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C6F" w:rsidRDefault="003F4CD3" w:rsidP="003F4CD3">
      <w:pPr>
        <w:jc w:val="center"/>
        <w:rPr>
          <w:color w:val="000000"/>
          <w:sz w:val="96"/>
          <w:szCs w:val="96"/>
        </w:rPr>
      </w:pPr>
      <w:r>
        <w:rPr>
          <w:color w:val="000000"/>
          <w:sz w:val="96"/>
          <w:szCs w:val="96"/>
        </w:rPr>
        <w:t xml:space="preserve"> </w:t>
      </w:r>
      <w:bookmarkStart w:id="0" w:name="_GoBack"/>
      <w:bookmarkEnd w:id="0"/>
      <w:r w:rsidR="00EB1B4D" w:rsidRPr="003F4CD3">
        <w:rPr>
          <w:color w:val="000000"/>
          <w:sz w:val="96"/>
          <w:szCs w:val="96"/>
        </w:rPr>
        <w:t>CREST POLICY MANUAL</w:t>
      </w:r>
    </w:p>
    <w:p w:rsidR="00EB1B4D" w:rsidRDefault="00EB1B4D" w:rsidP="003F4CD3">
      <w:pPr>
        <w:jc w:val="center"/>
        <w:rPr>
          <w:color w:val="000000"/>
          <w:sz w:val="44"/>
          <w:szCs w:val="44"/>
        </w:rPr>
      </w:pPr>
    </w:p>
    <w:p w:rsidR="00EB1B4D" w:rsidRPr="003F4CD3" w:rsidRDefault="00EB1B4D" w:rsidP="003F4CD3">
      <w:pPr>
        <w:jc w:val="center"/>
        <w:rPr>
          <w:color w:val="000000"/>
          <w:sz w:val="44"/>
          <w:szCs w:val="44"/>
        </w:rPr>
      </w:pPr>
      <w:r>
        <w:rPr>
          <w:color w:val="000000"/>
          <w:sz w:val="44"/>
          <w:szCs w:val="44"/>
        </w:rPr>
        <w:t>Last Updated 10/24/2013</w:t>
      </w:r>
    </w:p>
    <w:p w:rsidR="004C4A05" w:rsidRPr="00FE2F06" w:rsidRDefault="004C4A05" w:rsidP="00EB1B4D">
      <w:pPr>
        <w:rPr>
          <w:b/>
          <w:sz w:val="26"/>
          <w:szCs w:val="26"/>
        </w:rPr>
      </w:pPr>
      <w:r w:rsidRPr="003F585C">
        <w:br w:type="page"/>
      </w:r>
      <w:r w:rsidR="00EB1B4D">
        <w:rPr>
          <w:b/>
          <w:sz w:val="26"/>
          <w:szCs w:val="26"/>
        </w:rPr>
        <w:lastRenderedPageBreak/>
        <w:t>TAB</w:t>
      </w:r>
      <w:r w:rsidRPr="00FE2F06">
        <w:rPr>
          <w:b/>
          <w:sz w:val="26"/>
          <w:szCs w:val="26"/>
        </w:rPr>
        <w:t>LE OF CONTENTS</w:t>
      </w:r>
    </w:p>
    <w:p w:rsidR="00306917" w:rsidRDefault="00F7369F">
      <w:pPr>
        <w:pStyle w:val="TOC1"/>
        <w:rPr>
          <w:rFonts w:asciiTheme="minorHAnsi" w:eastAsiaTheme="minorEastAsia" w:hAnsiTheme="minorHAnsi" w:cstheme="minorBidi"/>
          <w:b w:val="0"/>
          <w:bCs w:val="0"/>
          <w:caps w:val="0"/>
          <w:noProof/>
          <w:sz w:val="22"/>
          <w:szCs w:val="22"/>
        </w:rPr>
      </w:pPr>
      <w:r>
        <w:fldChar w:fldCharType="begin"/>
      </w:r>
      <w:r w:rsidR="00C245FD">
        <w:instrText xml:space="preserve"> TOC \o "1-5" \h \z \u </w:instrText>
      </w:r>
      <w:r>
        <w:fldChar w:fldCharType="separate"/>
      </w:r>
      <w:hyperlink w:anchor="_Toc370389112" w:history="1">
        <w:r w:rsidR="00306917" w:rsidRPr="002856FA">
          <w:rPr>
            <w:rStyle w:val="Hyperlink"/>
            <w:noProof/>
          </w:rPr>
          <w:t>1</w:t>
        </w:r>
        <w:r w:rsidR="00306917">
          <w:rPr>
            <w:rFonts w:asciiTheme="minorHAnsi" w:eastAsiaTheme="minorEastAsia" w:hAnsiTheme="minorHAnsi" w:cstheme="minorBidi"/>
            <w:b w:val="0"/>
            <w:bCs w:val="0"/>
            <w:caps w:val="0"/>
            <w:noProof/>
            <w:sz w:val="22"/>
            <w:szCs w:val="22"/>
          </w:rPr>
          <w:tab/>
        </w:r>
        <w:r w:rsidR="00306917" w:rsidRPr="002856FA">
          <w:rPr>
            <w:rStyle w:val="Hyperlink"/>
            <w:noProof/>
          </w:rPr>
          <w:t>ADMINISTRATION</w:t>
        </w:r>
        <w:r w:rsidR="00306917">
          <w:rPr>
            <w:noProof/>
            <w:webHidden/>
          </w:rPr>
          <w:tab/>
        </w:r>
        <w:r w:rsidR="00306917">
          <w:rPr>
            <w:noProof/>
            <w:webHidden/>
          </w:rPr>
          <w:fldChar w:fldCharType="begin"/>
        </w:r>
        <w:r w:rsidR="00306917">
          <w:rPr>
            <w:noProof/>
            <w:webHidden/>
          </w:rPr>
          <w:instrText xml:space="preserve"> PAGEREF _Toc370389112 \h </w:instrText>
        </w:r>
        <w:r w:rsidR="00306917">
          <w:rPr>
            <w:noProof/>
            <w:webHidden/>
          </w:rPr>
        </w:r>
        <w:r w:rsidR="00306917">
          <w:rPr>
            <w:noProof/>
            <w:webHidden/>
          </w:rPr>
          <w:fldChar w:fldCharType="separate"/>
        </w:r>
        <w:r w:rsidR="00CD3553">
          <w:rPr>
            <w:noProof/>
            <w:webHidden/>
          </w:rPr>
          <w:t>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3" w:history="1">
        <w:r w:rsidR="00306917" w:rsidRPr="002856FA">
          <w:rPr>
            <w:rStyle w:val="Hyperlink"/>
            <w:noProof/>
          </w:rPr>
          <w:t>1.1</w:t>
        </w:r>
        <w:r w:rsidR="00306917">
          <w:rPr>
            <w:rFonts w:asciiTheme="minorHAnsi" w:eastAsiaTheme="minorEastAsia" w:hAnsiTheme="minorHAnsi" w:cstheme="minorBidi"/>
            <w:bCs w:val="0"/>
            <w:noProof/>
            <w:sz w:val="22"/>
            <w:szCs w:val="22"/>
          </w:rPr>
          <w:tab/>
        </w:r>
        <w:r w:rsidR="00306917" w:rsidRPr="002856FA">
          <w:rPr>
            <w:rStyle w:val="Hyperlink"/>
            <w:noProof/>
          </w:rPr>
          <w:t>CREST MISSION</w:t>
        </w:r>
        <w:r w:rsidR="00306917">
          <w:rPr>
            <w:noProof/>
            <w:webHidden/>
          </w:rPr>
          <w:tab/>
        </w:r>
        <w:r w:rsidR="00306917">
          <w:rPr>
            <w:noProof/>
            <w:webHidden/>
          </w:rPr>
          <w:fldChar w:fldCharType="begin"/>
        </w:r>
        <w:r w:rsidR="00306917">
          <w:rPr>
            <w:noProof/>
            <w:webHidden/>
          </w:rPr>
          <w:instrText xml:space="preserve"> PAGEREF _Toc370389113 \h </w:instrText>
        </w:r>
        <w:r w:rsidR="00306917">
          <w:rPr>
            <w:noProof/>
            <w:webHidden/>
          </w:rPr>
        </w:r>
        <w:r w:rsidR="00306917">
          <w:rPr>
            <w:noProof/>
            <w:webHidden/>
          </w:rPr>
          <w:fldChar w:fldCharType="separate"/>
        </w:r>
        <w:r w:rsidR="00CD3553">
          <w:rPr>
            <w:noProof/>
            <w:webHidden/>
          </w:rPr>
          <w:t>11</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4" w:history="1">
        <w:r w:rsidR="00306917" w:rsidRPr="002856FA">
          <w:rPr>
            <w:rStyle w:val="Hyperlink"/>
            <w:noProof/>
          </w:rPr>
          <w:t>1.2</w:t>
        </w:r>
        <w:r w:rsidR="00306917">
          <w:rPr>
            <w:rFonts w:asciiTheme="minorHAnsi" w:eastAsiaTheme="minorEastAsia" w:hAnsiTheme="minorHAnsi" w:cstheme="minorBidi"/>
            <w:bCs w:val="0"/>
            <w:noProof/>
            <w:sz w:val="22"/>
            <w:szCs w:val="22"/>
          </w:rPr>
          <w:tab/>
        </w:r>
        <w:r w:rsidR="00306917" w:rsidRPr="002856FA">
          <w:rPr>
            <w:rStyle w:val="Hyperlink"/>
            <w:noProof/>
          </w:rPr>
          <w:t>CREST VALUES</w:t>
        </w:r>
        <w:r w:rsidR="00306917">
          <w:rPr>
            <w:noProof/>
            <w:webHidden/>
          </w:rPr>
          <w:tab/>
        </w:r>
        <w:r w:rsidR="00306917">
          <w:rPr>
            <w:noProof/>
            <w:webHidden/>
          </w:rPr>
          <w:fldChar w:fldCharType="begin"/>
        </w:r>
        <w:r w:rsidR="00306917">
          <w:rPr>
            <w:noProof/>
            <w:webHidden/>
          </w:rPr>
          <w:instrText xml:space="preserve"> PAGEREF _Toc370389114 \h </w:instrText>
        </w:r>
        <w:r w:rsidR="00306917">
          <w:rPr>
            <w:noProof/>
            <w:webHidden/>
          </w:rPr>
        </w:r>
        <w:r w:rsidR="00306917">
          <w:rPr>
            <w:noProof/>
            <w:webHidden/>
          </w:rPr>
          <w:fldChar w:fldCharType="separate"/>
        </w:r>
        <w:r w:rsidR="00CD3553">
          <w:rPr>
            <w:noProof/>
            <w:webHidden/>
          </w:rPr>
          <w:t>12</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5" w:history="1">
        <w:r w:rsidR="00306917" w:rsidRPr="002856FA">
          <w:rPr>
            <w:rStyle w:val="Hyperlink"/>
            <w:noProof/>
          </w:rPr>
          <w:t>1.3</w:t>
        </w:r>
        <w:r w:rsidR="00306917">
          <w:rPr>
            <w:rFonts w:asciiTheme="minorHAnsi" w:eastAsiaTheme="minorEastAsia" w:hAnsiTheme="minorHAnsi" w:cstheme="minorBidi"/>
            <w:bCs w:val="0"/>
            <w:noProof/>
            <w:sz w:val="22"/>
            <w:szCs w:val="22"/>
          </w:rPr>
          <w:tab/>
        </w:r>
        <w:r w:rsidR="00306917" w:rsidRPr="002856FA">
          <w:rPr>
            <w:rStyle w:val="Hyperlink"/>
            <w:noProof/>
          </w:rPr>
          <w:t>PROGRAM DESCRIPTIONS</w:t>
        </w:r>
        <w:r w:rsidR="00306917">
          <w:rPr>
            <w:noProof/>
            <w:webHidden/>
          </w:rPr>
          <w:tab/>
        </w:r>
        <w:r w:rsidR="00306917">
          <w:rPr>
            <w:noProof/>
            <w:webHidden/>
          </w:rPr>
          <w:fldChar w:fldCharType="begin"/>
        </w:r>
        <w:r w:rsidR="00306917">
          <w:rPr>
            <w:noProof/>
            <w:webHidden/>
          </w:rPr>
          <w:instrText xml:space="preserve"> PAGEREF _Toc370389115 \h </w:instrText>
        </w:r>
        <w:r w:rsidR="00306917">
          <w:rPr>
            <w:noProof/>
            <w:webHidden/>
          </w:rPr>
        </w:r>
        <w:r w:rsidR="00306917">
          <w:rPr>
            <w:noProof/>
            <w:webHidden/>
          </w:rPr>
          <w:fldChar w:fldCharType="separate"/>
        </w:r>
        <w:r w:rsidR="00CD3553">
          <w:rPr>
            <w:noProof/>
            <w:webHidden/>
          </w:rPr>
          <w:t>13</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6" w:history="1">
        <w:r w:rsidR="00306917" w:rsidRPr="002856FA">
          <w:rPr>
            <w:rStyle w:val="Hyperlink"/>
            <w:noProof/>
          </w:rPr>
          <w:t>1.4</w:t>
        </w:r>
        <w:r w:rsidR="00306917">
          <w:rPr>
            <w:rFonts w:asciiTheme="minorHAnsi" w:eastAsiaTheme="minorEastAsia" w:hAnsiTheme="minorHAnsi" w:cstheme="minorBidi"/>
            <w:bCs w:val="0"/>
            <w:noProof/>
            <w:sz w:val="22"/>
            <w:szCs w:val="22"/>
          </w:rPr>
          <w:tab/>
        </w:r>
        <w:r w:rsidR="00306917" w:rsidRPr="002856FA">
          <w:rPr>
            <w:rStyle w:val="Hyperlink"/>
            <w:noProof/>
          </w:rPr>
          <w:t>ORGANIZATIONAL CHART (Revised 6-15-2012)</w:t>
        </w:r>
        <w:r w:rsidR="00306917">
          <w:rPr>
            <w:noProof/>
            <w:webHidden/>
          </w:rPr>
          <w:tab/>
        </w:r>
        <w:r w:rsidR="00306917">
          <w:rPr>
            <w:noProof/>
            <w:webHidden/>
          </w:rPr>
          <w:fldChar w:fldCharType="begin"/>
        </w:r>
        <w:r w:rsidR="00306917">
          <w:rPr>
            <w:noProof/>
            <w:webHidden/>
          </w:rPr>
          <w:instrText xml:space="preserve"> PAGEREF _Toc370389116 \h </w:instrText>
        </w:r>
        <w:r w:rsidR="00306917">
          <w:rPr>
            <w:noProof/>
            <w:webHidden/>
          </w:rPr>
        </w:r>
        <w:r w:rsidR="00306917">
          <w:rPr>
            <w:noProof/>
            <w:webHidden/>
          </w:rPr>
          <w:fldChar w:fldCharType="separate"/>
        </w:r>
        <w:r w:rsidR="00CD3553">
          <w:rPr>
            <w:noProof/>
            <w:webHidden/>
          </w:rPr>
          <w:t>14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7" w:history="1">
        <w:r w:rsidR="00306917" w:rsidRPr="002856FA">
          <w:rPr>
            <w:rStyle w:val="Hyperlink"/>
            <w:noProof/>
          </w:rPr>
          <w:t>1.5</w:t>
        </w:r>
        <w:r w:rsidR="00306917">
          <w:rPr>
            <w:rFonts w:asciiTheme="minorHAnsi" w:eastAsiaTheme="minorEastAsia" w:hAnsiTheme="minorHAnsi" w:cstheme="minorBidi"/>
            <w:bCs w:val="0"/>
            <w:noProof/>
            <w:sz w:val="22"/>
            <w:szCs w:val="22"/>
          </w:rPr>
          <w:tab/>
        </w:r>
        <w:r w:rsidR="00306917" w:rsidRPr="002856FA">
          <w:rPr>
            <w:rStyle w:val="Hyperlink"/>
            <w:noProof/>
          </w:rPr>
          <w:t>GOVERNING BOARD OF DIRECTORS</w:t>
        </w:r>
        <w:r w:rsidR="00306917">
          <w:rPr>
            <w:noProof/>
            <w:webHidden/>
          </w:rPr>
          <w:tab/>
        </w:r>
        <w:r w:rsidR="00306917">
          <w:rPr>
            <w:noProof/>
            <w:webHidden/>
          </w:rPr>
          <w:fldChar w:fldCharType="begin"/>
        </w:r>
        <w:r w:rsidR="00306917">
          <w:rPr>
            <w:noProof/>
            <w:webHidden/>
          </w:rPr>
          <w:instrText xml:space="preserve"> PAGEREF _Toc370389117 \h </w:instrText>
        </w:r>
        <w:r w:rsidR="00306917">
          <w:rPr>
            <w:noProof/>
            <w:webHidden/>
          </w:rPr>
        </w:r>
        <w:r w:rsidR="00306917">
          <w:rPr>
            <w:noProof/>
            <w:webHidden/>
          </w:rPr>
          <w:fldChar w:fldCharType="separate"/>
        </w:r>
        <w:r w:rsidR="00CD3553">
          <w:rPr>
            <w:noProof/>
            <w:webHidden/>
          </w:rPr>
          <w:t>15</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8" w:history="1">
        <w:r w:rsidR="00306917" w:rsidRPr="002856FA">
          <w:rPr>
            <w:rStyle w:val="Hyperlink"/>
            <w:noProof/>
          </w:rPr>
          <w:t>1.6</w:t>
        </w:r>
        <w:r w:rsidR="00306917">
          <w:rPr>
            <w:rFonts w:asciiTheme="minorHAnsi" w:eastAsiaTheme="minorEastAsia" w:hAnsiTheme="minorHAnsi" w:cstheme="minorBidi"/>
            <w:bCs w:val="0"/>
            <w:noProof/>
            <w:sz w:val="22"/>
            <w:szCs w:val="22"/>
          </w:rPr>
          <w:tab/>
        </w:r>
        <w:r w:rsidR="00306917" w:rsidRPr="002856FA">
          <w:rPr>
            <w:rStyle w:val="Hyperlink"/>
            <w:noProof/>
          </w:rPr>
          <w:t>SENIOR MANAGEMENT</w:t>
        </w:r>
        <w:r w:rsidR="00306917">
          <w:rPr>
            <w:noProof/>
            <w:webHidden/>
          </w:rPr>
          <w:tab/>
        </w:r>
        <w:r w:rsidR="00306917">
          <w:rPr>
            <w:noProof/>
            <w:webHidden/>
          </w:rPr>
          <w:fldChar w:fldCharType="begin"/>
        </w:r>
        <w:r w:rsidR="00306917">
          <w:rPr>
            <w:noProof/>
            <w:webHidden/>
          </w:rPr>
          <w:instrText xml:space="preserve"> PAGEREF _Toc370389118 \h </w:instrText>
        </w:r>
        <w:r w:rsidR="00306917">
          <w:rPr>
            <w:noProof/>
            <w:webHidden/>
          </w:rPr>
        </w:r>
        <w:r w:rsidR="00306917">
          <w:rPr>
            <w:noProof/>
            <w:webHidden/>
          </w:rPr>
          <w:fldChar w:fldCharType="separate"/>
        </w:r>
        <w:r w:rsidR="00CD3553">
          <w:rPr>
            <w:noProof/>
            <w:webHidden/>
          </w:rPr>
          <w:t>16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19" w:history="1">
        <w:r w:rsidR="00306917" w:rsidRPr="002856FA">
          <w:rPr>
            <w:rStyle w:val="Hyperlink"/>
            <w:noProof/>
          </w:rPr>
          <w:t>1.7</w:t>
        </w:r>
        <w:r w:rsidR="00306917">
          <w:rPr>
            <w:rFonts w:asciiTheme="minorHAnsi" w:eastAsiaTheme="minorEastAsia" w:hAnsiTheme="minorHAnsi" w:cstheme="minorBidi"/>
            <w:bCs w:val="0"/>
            <w:noProof/>
            <w:sz w:val="22"/>
            <w:szCs w:val="22"/>
          </w:rPr>
          <w:tab/>
        </w:r>
        <w:r w:rsidR="00306917" w:rsidRPr="002856FA">
          <w:rPr>
            <w:rStyle w:val="Hyperlink"/>
            <w:noProof/>
          </w:rPr>
          <w:t>FINANCIAL CONFLICT OF INTEREST</w:t>
        </w:r>
        <w:r w:rsidR="00306917">
          <w:rPr>
            <w:noProof/>
            <w:webHidden/>
          </w:rPr>
          <w:tab/>
        </w:r>
        <w:r w:rsidR="00306917">
          <w:rPr>
            <w:noProof/>
            <w:webHidden/>
          </w:rPr>
          <w:fldChar w:fldCharType="begin"/>
        </w:r>
        <w:r w:rsidR="00306917">
          <w:rPr>
            <w:noProof/>
            <w:webHidden/>
          </w:rPr>
          <w:instrText xml:space="preserve"> PAGEREF _Toc370389119 \h </w:instrText>
        </w:r>
        <w:r w:rsidR="00306917">
          <w:rPr>
            <w:noProof/>
            <w:webHidden/>
          </w:rPr>
        </w:r>
        <w:r w:rsidR="00306917">
          <w:rPr>
            <w:noProof/>
            <w:webHidden/>
          </w:rPr>
          <w:fldChar w:fldCharType="separate"/>
        </w:r>
        <w:r w:rsidR="00CD3553">
          <w:rPr>
            <w:noProof/>
            <w:webHidden/>
          </w:rPr>
          <w:t>17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20" w:history="1">
        <w:r w:rsidR="00306917" w:rsidRPr="002856FA">
          <w:rPr>
            <w:rStyle w:val="Hyperlink"/>
            <w:noProof/>
          </w:rPr>
          <w:t>1.8</w:t>
        </w:r>
        <w:r w:rsidR="00306917">
          <w:rPr>
            <w:rFonts w:asciiTheme="minorHAnsi" w:eastAsiaTheme="minorEastAsia" w:hAnsiTheme="minorHAnsi" w:cstheme="minorBidi"/>
            <w:bCs w:val="0"/>
            <w:noProof/>
            <w:sz w:val="22"/>
            <w:szCs w:val="22"/>
          </w:rPr>
          <w:tab/>
        </w:r>
        <w:r w:rsidR="00306917" w:rsidRPr="002856FA">
          <w:rPr>
            <w:rStyle w:val="Hyperlink"/>
            <w:noProof/>
          </w:rPr>
          <w:t>CREST LOCATIONS</w:t>
        </w:r>
        <w:r w:rsidR="00306917">
          <w:rPr>
            <w:noProof/>
            <w:webHidden/>
          </w:rPr>
          <w:tab/>
        </w:r>
        <w:r w:rsidR="00306917">
          <w:rPr>
            <w:noProof/>
            <w:webHidden/>
          </w:rPr>
          <w:fldChar w:fldCharType="begin"/>
        </w:r>
        <w:r w:rsidR="00306917">
          <w:rPr>
            <w:noProof/>
            <w:webHidden/>
          </w:rPr>
          <w:instrText xml:space="preserve"> PAGEREF _Toc370389120 \h </w:instrText>
        </w:r>
        <w:r w:rsidR="00306917">
          <w:rPr>
            <w:noProof/>
            <w:webHidden/>
          </w:rPr>
        </w:r>
        <w:r w:rsidR="00306917">
          <w:rPr>
            <w:noProof/>
            <w:webHidden/>
          </w:rPr>
          <w:fldChar w:fldCharType="separate"/>
        </w:r>
        <w:r w:rsidR="00CD3553">
          <w:rPr>
            <w:noProof/>
            <w:webHidden/>
          </w:rPr>
          <w:t>19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21" w:history="1">
        <w:r w:rsidR="00306917" w:rsidRPr="002856FA">
          <w:rPr>
            <w:rStyle w:val="Hyperlink"/>
            <w:noProof/>
          </w:rPr>
          <w:t>1.9</w:t>
        </w:r>
        <w:r w:rsidR="00306917">
          <w:rPr>
            <w:rFonts w:asciiTheme="minorHAnsi" w:eastAsiaTheme="minorEastAsia" w:hAnsiTheme="minorHAnsi" w:cstheme="minorBidi"/>
            <w:bCs w:val="0"/>
            <w:noProof/>
            <w:sz w:val="22"/>
            <w:szCs w:val="22"/>
          </w:rPr>
          <w:tab/>
        </w:r>
        <w:r w:rsidR="00306917" w:rsidRPr="002856FA">
          <w:rPr>
            <w:rStyle w:val="Hyperlink"/>
            <w:noProof/>
          </w:rPr>
          <w:t>HOURS OF OPERATION</w:t>
        </w:r>
        <w:r w:rsidR="00306917">
          <w:rPr>
            <w:noProof/>
            <w:webHidden/>
          </w:rPr>
          <w:tab/>
        </w:r>
        <w:r w:rsidR="00306917">
          <w:rPr>
            <w:noProof/>
            <w:webHidden/>
          </w:rPr>
          <w:fldChar w:fldCharType="begin"/>
        </w:r>
        <w:r w:rsidR="00306917">
          <w:rPr>
            <w:noProof/>
            <w:webHidden/>
          </w:rPr>
          <w:instrText xml:space="preserve"> PAGEREF _Toc370389121 \h </w:instrText>
        </w:r>
        <w:r w:rsidR="00306917">
          <w:rPr>
            <w:noProof/>
            <w:webHidden/>
          </w:rPr>
        </w:r>
        <w:r w:rsidR="00306917">
          <w:rPr>
            <w:noProof/>
            <w:webHidden/>
          </w:rPr>
          <w:fldChar w:fldCharType="separate"/>
        </w:r>
        <w:r w:rsidR="00CD3553">
          <w:rPr>
            <w:noProof/>
            <w:webHidden/>
          </w:rPr>
          <w:t>20</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22" w:history="1">
        <w:r w:rsidR="00306917" w:rsidRPr="002856FA">
          <w:rPr>
            <w:rStyle w:val="Hyperlink"/>
            <w:noProof/>
          </w:rPr>
          <w:t>1.10</w:t>
        </w:r>
        <w:r w:rsidR="00306917">
          <w:rPr>
            <w:rFonts w:asciiTheme="minorHAnsi" w:eastAsiaTheme="minorEastAsia" w:hAnsiTheme="minorHAnsi" w:cstheme="minorBidi"/>
            <w:bCs w:val="0"/>
            <w:noProof/>
            <w:sz w:val="22"/>
            <w:szCs w:val="22"/>
          </w:rPr>
          <w:tab/>
        </w:r>
        <w:r w:rsidR="00306917" w:rsidRPr="002856FA">
          <w:rPr>
            <w:rStyle w:val="Hyperlink"/>
            <w:noProof/>
          </w:rPr>
          <w:t>ARTICLES OF INCORPORATION</w:t>
        </w:r>
        <w:r w:rsidR="00306917">
          <w:rPr>
            <w:noProof/>
            <w:webHidden/>
          </w:rPr>
          <w:tab/>
        </w:r>
        <w:r w:rsidR="00306917">
          <w:rPr>
            <w:noProof/>
            <w:webHidden/>
          </w:rPr>
          <w:fldChar w:fldCharType="begin"/>
        </w:r>
        <w:r w:rsidR="00306917">
          <w:rPr>
            <w:noProof/>
            <w:webHidden/>
          </w:rPr>
          <w:instrText xml:space="preserve"> PAGEREF _Toc370389122 \h </w:instrText>
        </w:r>
        <w:r w:rsidR="00306917">
          <w:rPr>
            <w:noProof/>
            <w:webHidden/>
          </w:rPr>
        </w:r>
        <w:r w:rsidR="00306917">
          <w:rPr>
            <w:noProof/>
            <w:webHidden/>
          </w:rPr>
          <w:fldChar w:fldCharType="separate"/>
        </w:r>
        <w:r w:rsidR="00CD3553">
          <w:rPr>
            <w:noProof/>
            <w:webHidden/>
          </w:rPr>
          <w:t>21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23" w:history="1">
        <w:r w:rsidR="00306917" w:rsidRPr="002856FA">
          <w:rPr>
            <w:rStyle w:val="Hyperlink"/>
            <w:noProof/>
          </w:rPr>
          <w:t>1.11</w:t>
        </w:r>
        <w:r w:rsidR="00306917">
          <w:rPr>
            <w:rFonts w:asciiTheme="minorHAnsi" w:eastAsiaTheme="minorEastAsia" w:hAnsiTheme="minorHAnsi" w:cstheme="minorBidi"/>
            <w:bCs w:val="0"/>
            <w:noProof/>
            <w:sz w:val="22"/>
            <w:szCs w:val="22"/>
          </w:rPr>
          <w:tab/>
        </w:r>
        <w:r w:rsidR="00306917" w:rsidRPr="002856FA">
          <w:rPr>
            <w:rStyle w:val="Hyperlink"/>
            <w:noProof/>
          </w:rPr>
          <w:t>CREST BY-LAWS</w:t>
        </w:r>
        <w:r w:rsidR="00306917">
          <w:rPr>
            <w:noProof/>
            <w:webHidden/>
          </w:rPr>
          <w:tab/>
        </w:r>
        <w:r w:rsidR="00306917">
          <w:rPr>
            <w:noProof/>
            <w:webHidden/>
          </w:rPr>
          <w:fldChar w:fldCharType="begin"/>
        </w:r>
        <w:r w:rsidR="00306917">
          <w:rPr>
            <w:noProof/>
            <w:webHidden/>
          </w:rPr>
          <w:instrText xml:space="preserve"> PAGEREF _Toc370389123 \h </w:instrText>
        </w:r>
        <w:r w:rsidR="00306917">
          <w:rPr>
            <w:noProof/>
            <w:webHidden/>
          </w:rPr>
        </w:r>
        <w:r w:rsidR="00306917">
          <w:rPr>
            <w:noProof/>
            <w:webHidden/>
          </w:rPr>
          <w:fldChar w:fldCharType="separate"/>
        </w:r>
        <w:r w:rsidR="00CD3553">
          <w:rPr>
            <w:noProof/>
            <w:webHidden/>
          </w:rPr>
          <w:t>22</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24" w:history="1">
        <w:r w:rsidR="00306917" w:rsidRPr="002856FA">
          <w:rPr>
            <w:rStyle w:val="Hyperlink"/>
            <w:noProof/>
          </w:rPr>
          <w:t>1.12</w:t>
        </w:r>
        <w:r w:rsidR="00306917">
          <w:rPr>
            <w:rFonts w:asciiTheme="minorHAnsi" w:eastAsiaTheme="minorEastAsia" w:hAnsiTheme="minorHAnsi" w:cstheme="minorBidi"/>
            <w:bCs w:val="0"/>
            <w:noProof/>
            <w:sz w:val="22"/>
            <w:szCs w:val="22"/>
          </w:rPr>
          <w:tab/>
        </w:r>
        <w:r w:rsidR="00306917" w:rsidRPr="002856FA">
          <w:rPr>
            <w:rStyle w:val="Hyperlink"/>
            <w:noProof/>
          </w:rPr>
          <w:t>OPERATIONAL REGULATIONS</w:t>
        </w:r>
        <w:r w:rsidR="00306917">
          <w:rPr>
            <w:noProof/>
            <w:webHidden/>
          </w:rPr>
          <w:tab/>
        </w:r>
        <w:r w:rsidR="00306917">
          <w:rPr>
            <w:noProof/>
            <w:webHidden/>
          </w:rPr>
          <w:fldChar w:fldCharType="begin"/>
        </w:r>
        <w:r w:rsidR="00306917">
          <w:rPr>
            <w:noProof/>
            <w:webHidden/>
          </w:rPr>
          <w:instrText xml:space="preserve"> PAGEREF _Toc370389124 \h </w:instrText>
        </w:r>
        <w:r w:rsidR="00306917">
          <w:rPr>
            <w:noProof/>
            <w:webHidden/>
          </w:rPr>
        </w:r>
        <w:r w:rsidR="00306917">
          <w:rPr>
            <w:noProof/>
            <w:webHidden/>
          </w:rPr>
          <w:fldChar w:fldCharType="separate"/>
        </w:r>
        <w:r w:rsidR="00CD3553">
          <w:rPr>
            <w:noProof/>
            <w:webHidden/>
          </w:rPr>
          <w:t>25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25" w:history="1">
        <w:r w:rsidR="00306917" w:rsidRPr="002856FA">
          <w:rPr>
            <w:rStyle w:val="Hyperlink"/>
            <w:noProof/>
          </w:rPr>
          <w:t>1.13</w:t>
        </w:r>
        <w:r w:rsidR="00306917">
          <w:rPr>
            <w:rFonts w:asciiTheme="minorHAnsi" w:eastAsiaTheme="minorEastAsia" w:hAnsiTheme="minorHAnsi" w:cstheme="minorBidi"/>
            <w:bCs w:val="0"/>
            <w:noProof/>
            <w:sz w:val="22"/>
            <w:szCs w:val="22"/>
          </w:rPr>
          <w:tab/>
        </w:r>
        <w:r w:rsidR="00306917" w:rsidRPr="002856FA">
          <w:rPr>
            <w:rStyle w:val="Hyperlink"/>
            <w:noProof/>
          </w:rPr>
          <w:t>MEDIA AND SOCIAL MEDIA POLICY</w:t>
        </w:r>
        <w:r w:rsidR="00306917">
          <w:rPr>
            <w:noProof/>
            <w:webHidden/>
          </w:rPr>
          <w:tab/>
        </w:r>
        <w:r w:rsidR="00306917">
          <w:rPr>
            <w:noProof/>
            <w:webHidden/>
          </w:rPr>
          <w:fldChar w:fldCharType="begin"/>
        </w:r>
        <w:r w:rsidR="00306917">
          <w:rPr>
            <w:noProof/>
            <w:webHidden/>
          </w:rPr>
          <w:instrText xml:space="preserve"> PAGEREF _Toc370389125 \h </w:instrText>
        </w:r>
        <w:r w:rsidR="00306917">
          <w:rPr>
            <w:noProof/>
            <w:webHidden/>
          </w:rPr>
        </w:r>
        <w:r w:rsidR="00306917">
          <w:rPr>
            <w:noProof/>
            <w:webHidden/>
          </w:rPr>
          <w:fldChar w:fldCharType="separate"/>
        </w:r>
        <w:r w:rsidR="00CD3553">
          <w:rPr>
            <w:noProof/>
            <w:webHidden/>
          </w:rPr>
          <w:t>26</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126" w:history="1">
        <w:r w:rsidR="00306917" w:rsidRPr="002856FA">
          <w:rPr>
            <w:rStyle w:val="Hyperlink"/>
            <w:noProof/>
          </w:rPr>
          <w:t>2</w:t>
        </w:r>
        <w:r w:rsidR="00306917">
          <w:rPr>
            <w:rFonts w:asciiTheme="minorHAnsi" w:eastAsiaTheme="minorEastAsia" w:hAnsiTheme="minorHAnsi" w:cstheme="minorBidi"/>
            <w:b w:val="0"/>
            <w:bCs w:val="0"/>
            <w:caps w:val="0"/>
            <w:noProof/>
            <w:sz w:val="22"/>
            <w:szCs w:val="22"/>
          </w:rPr>
          <w:tab/>
        </w:r>
        <w:r w:rsidR="00306917" w:rsidRPr="002856FA">
          <w:rPr>
            <w:rStyle w:val="Hyperlink"/>
            <w:noProof/>
          </w:rPr>
          <w:t>EMERGENCY SAFETY PROCEDURES AND REPORTING</w:t>
        </w:r>
        <w:r w:rsidR="00306917">
          <w:rPr>
            <w:noProof/>
            <w:webHidden/>
          </w:rPr>
          <w:tab/>
        </w:r>
        <w:r w:rsidR="00306917">
          <w:rPr>
            <w:noProof/>
            <w:webHidden/>
          </w:rPr>
          <w:fldChar w:fldCharType="begin"/>
        </w:r>
        <w:r w:rsidR="00306917">
          <w:rPr>
            <w:noProof/>
            <w:webHidden/>
          </w:rPr>
          <w:instrText xml:space="preserve"> PAGEREF _Toc370389126 \h </w:instrText>
        </w:r>
        <w:r w:rsidR="00306917">
          <w:rPr>
            <w:noProof/>
            <w:webHidden/>
          </w:rPr>
        </w:r>
        <w:r w:rsidR="00306917">
          <w:rPr>
            <w:noProof/>
            <w:webHidden/>
          </w:rPr>
          <w:fldChar w:fldCharType="separate"/>
        </w:r>
        <w:r w:rsidR="00CD3553">
          <w:rPr>
            <w:noProof/>
            <w:webHidden/>
          </w:rPr>
          <w:t>27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27" w:history="1">
        <w:r w:rsidR="00306917" w:rsidRPr="002856FA">
          <w:rPr>
            <w:rStyle w:val="Hyperlink"/>
            <w:noProof/>
          </w:rPr>
          <w:t>2.1</w:t>
        </w:r>
        <w:r w:rsidR="00306917">
          <w:rPr>
            <w:rFonts w:asciiTheme="minorHAnsi" w:eastAsiaTheme="minorEastAsia" w:hAnsiTheme="minorHAnsi" w:cstheme="minorBidi"/>
            <w:bCs w:val="0"/>
            <w:noProof/>
            <w:sz w:val="22"/>
            <w:szCs w:val="22"/>
          </w:rPr>
          <w:tab/>
        </w:r>
        <w:r w:rsidR="00306917" w:rsidRPr="002856FA">
          <w:rPr>
            <w:rStyle w:val="Hyperlink"/>
            <w:noProof/>
          </w:rPr>
          <w:t>CRISIS RESPONSE &amp; INTERVENTION POLICY</w:t>
        </w:r>
        <w:r w:rsidR="00306917">
          <w:rPr>
            <w:noProof/>
            <w:webHidden/>
          </w:rPr>
          <w:tab/>
        </w:r>
        <w:r w:rsidR="00306917">
          <w:rPr>
            <w:noProof/>
            <w:webHidden/>
          </w:rPr>
          <w:fldChar w:fldCharType="begin"/>
        </w:r>
        <w:r w:rsidR="00306917">
          <w:rPr>
            <w:noProof/>
            <w:webHidden/>
          </w:rPr>
          <w:instrText xml:space="preserve"> PAGEREF _Toc370389127 \h </w:instrText>
        </w:r>
        <w:r w:rsidR="00306917">
          <w:rPr>
            <w:noProof/>
            <w:webHidden/>
          </w:rPr>
        </w:r>
        <w:r w:rsidR="00306917">
          <w:rPr>
            <w:noProof/>
            <w:webHidden/>
          </w:rPr>
          <w:fldChar w:fldCharType="separate"/>
        </w:r>
        <w:r w:rsidR="00CD3553">
          <w:rPr>
            <w:noProof/>
            <w:webHidden/>
          </w:rPr>
          <w:t>28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28" w:history="1">
        <w:r w:rsidR="00306917" w:rsidRPr="002856FA">
          <w:rPr>
            <w:rStyle w:val="Hyperlink"/>
            <w:noProof/>
          </w:rPr>
          <w:t>2.2</w:t>
        </w:r>
        <w:r w:rsidR="00306917">
          <w:rPr>
            <w:rFonts w:asciiTheme="minorHAnsi" w:eastAsiaTheme="minorEastAsia" w:hAnsiTheme="minorHAnsi" w:cstheme="minorBidi"/>
            <w:bCs w:val="0"/>
            <w:noProof/>
            <w:sz w:val="22"/>
            <w:szCs w:val="22"/>
          </w:rPr>
          <w:tab/>
        </w:r>
        <w:r w:rsidR="00306917" w:rsidRPr="002856FA">
          <w:rPr>
            <w:rStyle w:val="Hyperlink"/>
            <w:noProof/>
          </w:rPr>
          <w:t>EMERGENCY SITUATIONS</w:t>
        </w:r>
        <w:r w:rsidR="00306917">
          <w:rPr>
            <w:noProof/>
            <w:webHidden/>
          </w:rPr>
          <w:tab/>
        </w:r>
        <w:r w:rsidR="00306917">
          <w:rPr>
            <w:noProof/>
            <w:webHidden/>
          </w:rPr>
          <w:fldChar w:fldCharType="begin"/>
        </w:r>
        <w:r w:rsidR="00306917">
          <w:rPr>
            <w:noProof/>
            <w:webHidden/>
          </w:rPr>
          <w:instrText xml:space="preserve"> PAGEREF _Toc370389128 \h </w:instrText>
        </w:r>
        <w:r w:rsidR="00306917">
          <w:rPr>
            <w:noProof/>
            <w:webHidden/>
          </w:rPr>
        </w:r>
        <w:r w:rsidR="00306917">
          <w:rPr>
            <w:noProof/>
            <w:webHidden/>
          </w:rPr>
          <w:fldChar w:fldCharType="separate"/>
        </w:r>
        <w:r w:rsidR="00CD3553">
          <w:rPr>
            <w:noProof/>
            <w:webHidden/>
          </w:rPr>
          <w:t>29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29" w:history="1">
        <w:r w:rsidR="00306917" w:rsidRPr="002856FA">
          <w:rPr>
            <w:rStyle w:val="Hyperlink"/>
            <w:noProof/>
          </w:rPr>
          <w:t>2.3</w:t>
        </w:r>
        <w:r w:rsidR="00306917">
          <w:rPr>
            <w:rFonts w:asciiTheme="minorHAnsi" w:eastAsiaTheme="minorEastAsia" w:hAnsiTheme="minorHAnsi" w:cstheme="minorBidi"/>
            <w:bCs w:val="0"/>
            <w:noProof/>
            <w:sz w:val="22"/>
            <w:szCs w:val="22"/>
          </w:rPr>
          <w:tab/>
        </w:r>
        <w:r w:rsidR="00306917" w:rsidRPr="002856FA">
          <w:rPr>
            <w:rStyle w:val="Hyperlink"/>
            <w:noProof/>
          </w:rPr>
          <w:t>EMERGENCY DRILLS</w:t>
        </w:r>
        <w:r w:rsidR="00306917">
          <w:rPr>
            <w:noProof/>
            <w:webHidden/>
          </w:rPr>
          <w:tab/>
        </w:r>
        <w:r w:rsidR="00306917">
          <w:rPr>
            <w:noProof/>
            <w:webHidden/>
          </w:rPr>
          <w:fldChar w:fldCharType="begin"/>
        </w:r>
        <w:r w:rsidR="00306917">
          <w:rPr>
            <w:noProof/>
            <w:webHidden/>
          </w:rPr>
          <w:instrText xml:space="preserve"> PAGEREF _Toc370389129 \h </w:instrText>
        </w:r>
        <w:r w:rsidR="00306917">
          <w:rPr>
            <w:noProof/>
            <w:webHidden/>
          </w:rPr>
        </w:r>
        <w:r w:rsidR="00306917">
          <w:rPr>
            <w:noProof/>
            <w:webHidden/>
          </w:rPr>
          <w:fldChar w:fldCharType="separate"/>
        </w:r>
        <w:r w:rsidR="00CD3553">
          <w:rPr>
            <w:noProof/>
            <w:webHidden/>
          </w:rPr>
          <w:t>34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0" w:history="1">
        <w:r w:rsidR="00306917" w:rsidRPr="002856FA">
          <w:rPr>
            <w:rStyle w:val="Hyperlink"/>
            <w:noProof/>
          </w:rPr>
          <w:t>2.4</w:t>
        </w:r>
        <w:r w:rsidR="00306917">
          <w:rPr>
            <w:rFonts w:asciiTheme="minorHAnsi" w:eastAsiaTheme="minorEastAsia" w:hAnsiTheme="minorHAnsi" w:cstheme="minorBidi"/>
            <w:bCs w:val="0"/>
            <w:noProof/>
            <w:sz w:val="22"/>
            <w:szCs w:val="22"/>
          </w:rPr>
          <w:tab/>
        </w:r>
        <w:r w:rsidR="00306917" w:rsidRPr="002856FA">
          <w:rPr>
            <w:rStyle w:val="Hyperlink"/>
            <w:noProof/>
          </w:rPr>
          <w:t>MEDICAL EMERGENCIES</w:t>
        </w:r>
        <w:r w:rsidR="00306917">
          <w:rPr>
            <w:noProof/>
            <w:webHidden/>
          </w:rPr>
          <w:tab/>
        </w:r>
        <w:r w:rsidR="00306917">
          <w:rPr>
            <w:noProof/>
            <w:webHidden/>
          </w:rPr>
          <w:fldChar w:fldCharType="begin"/>
        </w:r>
        <w:r w:rsidR="00306917">
          <w:rPr>
            <w:noProof/>
            <w:webHidden/>
          </w:rPr>
          <w:instrText xml:space="preserve"> PAGEREF _Toc370389130 \h </w:instrText>
        </w:r>
        <w:r w:rsidR="00306917">
          <w:rPr>
            <w:noProof/>
            <w:webHidden/>
          </w:rPr>
        </w:r>
        <w:r w:rsidR="00306917">
          <w:rPr>
            <w:noProof/>
            <w:webHidden/>
          </w:rPr>
          <w:fldChar w:fldCharType="separate"/>
        </w:r>
        <w:r w:rsidR="00CD3553">
          <w:rPr>
            <w:noProof/>
            <w:webHidden/>
          </w:rPr>
          <w:t>36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1" w:history="1">
        <w:r w:rsidR="00306917" w:rsidRPr="002856FA">
          <w:rPr>
            <w:rStyle w:val="Hyperlink"/>
            <w:noProof/>
          </w:rPr>
          <w:t>2.5</w:t>
        </w:r>
        <w:r w:rsidR="00306917">
          <w:rPr>
            <w:rFonts w:asciiTheme="minorHAnsi" w:eastAsiaTheme="minorEastAsia" w:hAnsiTheme="minorHAnsi" w:cstheme="minorBidi"/>
            <w:bCs w:val="0"/>
            <w:noProof/>
            <w:sz w:val="22"/>
            <w:szCs w:val="22"/>
          </w:rPr>
          <w:tab/>
        </w:r>
        <w:r w:rsidR="00306917" w:rsidRPr="002856FA">
          <w:rPr>
            <w:rStyle w:val="Hyperlink"/>
            <w:noProof/>
          </w:rPr>
          <w:t>COMMUNICABLE DISEASES</w:t>
        </w:r>
        <w:r w:rsidR="00306917">
          <w:rPr>
            <w:noProof/>
            <w:webHidden/>
          </w:rPr>
          <w:tab/>
        </w:r>
        <w:r w:rsidR="00306917">
          <w:rPr>
            <w:noProof/>
            <w:webHidden/>
          </w:rPr>
          <w:fldChar w:fldCharType="begin"/>
        </w:r>
        <w:r w:rsidR="00306917">
          <w:rPr>
            <w:noProof/>
            <w:webHidden/>
          </w:rPr>
          <w:instrText xml:space="preserve"> PAGEREF _Toc370389131 \h </w:instrText>
        </w:r>
        <w:r w:rsidR="00306917">
          <w:rPr>
            <w:noProof/>
            <w:webHidden/>
          </w:rPr>
        </w:r>
        <w:r w:rsidR="00306917">
          <w:rPr>
            <w:noProof/>
            <w:webHidden/>
          </w:rPr>
          <w:fldChar w:fldCharType="separate"/>
        </w:r>
        <w:r w:rsidR="00CD3553">
          <w:rPr>
            <w:noProof/>
            <w:webHidden/>
          </w:rPr>
          <w:t>37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2" w:history="1">
        <w:r w:rsidR="00306917" w:rsidRPr="002856FA">
          <w:rPr>
            <w:rStyle w:val="Hyperlink"/>
            <w:noProof/>
          </w:rPr>
          <w:t>2.6</w:t>
        </w:r>
        <w:r w:rsidR="00306917">
          <w:rPr>
            <w:rFonts w:asciiTheme="minorHAnsi" w:eastAsiaTheme="minorEastAsia" w:hAnsiTheme="minorHAnsi" w:cstheme="minorBidi"/>
            <w:bCs w:val="0"/>
            <w:noProof/>
            <w:sz w:val="22"/>
            <w:szCs w:val="22"/>
          </w:rPr>
          <w:tab/>
        </w:r>
        <w:r w:rsidR="00306917" w:rsidRPr="002856FA">
          <w:rPr>
            <w:rStyle w:val="Hyperlink"/>
            <w:noProof/>
          </w:rPr>
          <w:t>DISASTER PLAN</w:t>
        </w:r>
        <w:r w:rsidR="00306917">
          <w:rPr>
            <w:noProof/>
            <w:webHidden/>
          </w:rPr>
          <w:tab/>
        </w:r>
        <w:r w:rsidR="00306917">
          <w:rPr>
            <w:noProof/>
            <w:webHidden/>
          </w:rPr>
          <w:fldChar w:fldCharType="begin"/>
        </w:r>
        <w:r w:rsidR="00306917">
          <w:rPr>
            <w:noProof/>
            <w:webHidden/>
          </w:rPr>
          <w:instrText xml:space="preserve"> PAGEREF _Toc370389132 \h </w:instrText>
        </w:r>
        <w:r w:rsidR="00306917">
          <w:rPr>
            <w:noProof/>
            <w:webHidden/>
          </w:rPr>
        </w:r>
        <w:r w:rsidR="00306917">
          <w:rPr>
            <w:noProof/>
            <w:webHidden/>
          </w:rPr>
          <w:fldChar w:fldCharType="separate"/>
        </w:r>
        <w:r w:rsidR="00CD3553">
          <w:rPr>
            <w:noProof/>
            <w:webHidden/>
          </w:rPr>
          <w:t>42</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3" w:history="1">
        <w:r w:rsidR="00306917" w:rsidRPr="002856FA">
          <w:rPr>
            <w:rStyle w:val="Hyperlink"/>
            <w:noProof/>
          </w:rPr>
          <w:t>2.7</w:t>
        </w:r>
        <w:r w:rsidR="00306917">
          <w:rPr>
            <w:rFonts w:asciiTheme="minorHAnsi" w:eastAsiaTheme="minorEastAsia" w:hAnsiTheme="minorHAnsi" w:cstheme="minorBidi"/>
            <w:bCs w:val="0"/>
            <w:noProof/>
            <w:sz w:val="22"/>
            <w:szCs w:val="22"/>
          </w:rPr>
          <w:tab/>
        </w:r>
        <w:r w:rsidR="00306917" w:rsidRPr="002856FA">
          <w:rPr>
            <w:rStyle w:val="Hyperlink"/>
            <w:noProof/>
          </w:rPr>
          <w:t>ROADSIDE EMERGENCY</w:t>
        </w:r>
        <w:r w:rsidR="00306917">
          <w:rPr>
            <w:noProof/>
            <w:webHidden/>
          </w:rPr>
          <w:tab/>
        </w:r>
        <w:r w:rsidR="00306917">
          <w:rPr>
            <w:noProof/>
            <w:webHidden/>
          </w:rPr>
          <w:fldChar w:fldCharType="begin"/>
        </w:r>
        <w:r w:rsidR="00306917">
          <w:rPr>
            <w:noProof/>
            <w:webHidden/>
          </w:rPr>
          <w:instrText xml:space="preserve"> PAGEREF _Toc370389133 \h </w:instrText>
        </w:r>
        <w:r w:rsidR="00306917">
          <w:rPr>
            <w:noProof/>
            <w:webHidden/>
          </w:rPr>
        </w:r>
        <w:r w:rsidR="00306917">
          <w:rPr>
            <w:noProof/>
            <w:webHidden/>
          </w:rPr>
          <w:fldChar w:fldCharType="separate"/>
        </w:r>
        <w:r w:rsidR="00CD3553">
          <w:rPr>
            <w:noProof/>
            <w:webHidden/>
          </w:rPr>
          <w:t>44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4" w:history="1">
        <w:r w:rsidR="00306917" w:rsidRPr="002856FA">
          <w:rPr>
            <w:rStyle w:val="Hyperlink"/>
            <w:noProof/>
          </w:rPr>
          <w:t>2.8</w:t>
        </w:r>
        <w:r w:rsidR="00306917">
          <w:rPr>
            <w:rFonts w:asciiTheme="minorHAnsi" w:eastAsiaTheme="minorEastAsia" w:hAnsiTheme="minorHAnsi" w:cstheme="minorBidi"/>
            <w:bCs w:val="0"/>
            <w:noProof/>
            <w:sz w:val="22"/>
            <w:szCs w:val="22"/>
          </w:rPr>
          <w:tab/>
        </w:r>
        <w:r w:rsidR="00306917" w:rsidRPr="002856FA">
          <w:rPr>
            <w:rStyle w:val="Hyperlink"/>
            <w:noProof/>
          </w:rPr>
          <w:t>REMOVAL OF WEAPONS &amp; DRUGS</w:t>
        </w:r>
        <w:r w:rsidR="00306917">
          <w:rPr>
            <w:noProof/>
            <w:webHidden/>
          </w:rPr>
          <w:tab/>
        </w:r>
        <w:r w:rsidR="00306917">
          <w:rPr>
            <w:noProof/>
            <w:webHidden/>
          </w:rPr>
          <w:fldChar w:fldCharType="begin"/>
        </w:r>
        <w:r w:rsidR="00306917">
          <w:rPr>
            <w:noProof/>
            <w:webHidden/>
          </w:rPr>
          <w:instrText xml:space="preserve"> PAGEREF _Toc370389134 \h </w:instrText>
        </w:r>
        <w:r w:rsidR="00306917">
          <w:rPr>
            <w:noProof/>
            <w:webHidden/>
          </w:rPr>
        </w:r>
        <w:r w:rsidR="00306917">
          <w:rPr>
            <w:noProof/>
            <w:webHidden/>
          </w:rPr>
          <w:fldChar w:fldCharType="separate"/>
        </w:r>
        <w:r w:rsidR="00CD3553">
          <w:rPr>
            <w:noProof/>
            <w:webHidden/>
          </w:rPr>
          <w:t>47</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35" w:history="1">
        <w:r w:rsidR="00306917" w:rsidRPr="002856FA">
          <w:rPr>
            <w:rStyle w:val="Hyperlink"/>
            <w:noProof/>
          </w:rPr>
          <w:t>2.10</w:t>
        </w:r>
        <w:r w:rsidR="00306917">
          <w:rPr>
            <w:rFonts w:asciiTheme="minorHAnsi" w:eastAsiaTheme="minorEastAsia" w:hAnsiTheme="minorHAnsi" w:cstheme="minorBidi"/>
            <w:bCs w:val="0"/>
            <w:noProof/>
            <w:sz w:val="22"/>
            <w:szCs w:val="22"/>
          </w:rPr>
          <w:tab/>
        </w:r>
        <w:r w:rsidR="00306917" w:rsidRPr="002856FA">
          <w:rPr>
            <w:rStyle w:val="Hyperlink"/>
            <w:noProof/>
          </w:rPr>
          <w:t>PHYSICAL RESTRAINT/EMERGENCY INTERVENTION POLICY</w:t>
        </w:r>
        <w:r w:rsidR="00306917">
          <w:rPr>
            <w:noProof/>
            <w:webHidden/>
          </w:rPr>
          <w:tab/>
        </w:r>
        <w:r w:rsidR="00306917">
          <w:rPr>
            <w:noProof/>
            <w:webHidden/>
          </w:rPr>
          <w:fldChar w:fldCharType="begin"/>
        </w:r>
        <w:r w:rsidR="00306917">
          <w:rPr>
            <w:noProof/>
            <w:webHidden/>
          </w:rPr>
          <w:instrText xml:space="preserve"> PAGEREF _Toc370389135 \h </w:instrText>
        </w:r>
        <w:r w:rsidR="00306917">
          <w:rPr>
            <w:noProof/>
            <w:webHidden/>
          </w:rPr>
        </w:r>
        <w:r w:rsidR="00306917">
          <w:rPr>
            <w:noProof/>
            <w:webHidden/>
          </w:rPr>
          <w:fldChar w:fldCharType="separate"/>
        </w:r>
        <w:r w:rsidR="00CD3553">
          <w:rPr>
            <w:noProof/>
            <w:webHidden/>
          </w:rPr>
          <w:t>49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36" w:history="1">
        <w:r w:rsidR="00306917" w:rsidRPr="002856FA">
          <w:rPr>
            <w:rStyle w:val="Hyperlink"/>
            <w:noProof/>
          </w:rPr>
          <w:t>2.11</w:t>
        </w:r>
        <w:r w:rsidR="00306917">
          <w:rPr>
            <w:rFonts w:asciiTheme="minorHAnsi" w:eastAsiaTheme="minorEastAsia" w:hAnsiTheme="minorHAnsi" w:cstheme="minorBidi"/>
            <w:bCs w:val="0"/>
            <w:noProof/>
            <w:sz w:val="22"/>
            <w:szCs w:val="22"/>
          </w:rPr>
          <w:tab/>
        </w:r>
        <w:r w:rsidR="00306917" w:rsidRPr="002856FA">
          <w:rPr>
            <w:rStyle w:val="Hyperlink"/>
            <w:noProof/>
          </w:rPr>
          <w:t>ADVERSE WEATHER CONDITIONS</w:t>
        </w:r>
        <w:r w:rsidR="00306917">
          <w:rPr>
            <w:noProof/>
            <w:webHidden/>
          </w:rPr>
          <w:tab/>
        </w:r>
        <w:r w:rsidR="00306917">
          <w:rPr>
            <w:noProof/>
            <w:webHidden/>
          </w:rPr>
          <w:fldChar w:fldCharType="begin"/>
        </w:r>
        <w:r w:rsidR="00306917">
          <w:rPr>
            <w:noProof/>
            <w:webHidden/>
          </w:rPr>
          <w:instrText xml:space="preserve"> PAGEREF _Toc370389136 \h </w:instrText>
        </w:r>
        <w:r w:rsidR="00306917">
          <w:rPr>
            <w:noProof/>
            <w:webHidden/>
          </w:rPr>
        </w:r>
        <w:r w:rsidR="00306917">
          <w:rPr>
            <w:noProof/>
            <w:webHidden/>
          </w:rPr>
          <w:fldChar w:fldCharType="separate"/>
        </w:r>
        <w:r w:rsidR="00CD3553">
          <w:rPr>
            <w:noProof/>
            <w:webHidden/>
          </w:rPr>
          <w:t>52</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37" w:history="1">
        <w:r w:rsidR="00306917" w:rsidRPr="002856FA">
          <w:rPr>
            <w:rStyle w:val="Hyperlink"/>
            <w:noProof/>
          </w:rPr>
          <w:t>2.12</w:t>
        </w:r>
        <w:r w:rsidR="00306917">
          <w:rPr>
            <w:rFonts w:asciiTheme="minorHAnsi" w:eastAsiaTheme="minorEastAsia" w:hAnsiTheme="minorHAnsi" w:cstheme="minorBidi"/>
            <w:bCs w:val="0"/>
            <w:noProof/>
            <w:sz w:val="22"/>
            <w:szCs w:val="22"/>
          </w:rPr>
          <w:tab/>
        </w:r>
        <w:r w:rsidR="00306917" w:rsidRPr="002856FA">
          <w:rPr>
            <w:rStyle w:val="Hyperlink"/>
            <w:noProof/>
          </w:rPr>
          <w:t>CRITICAL INCIDENT REPORTING</w:t>
        </w:r>
        <w:r w:rsidR="00306917">
          <w:rPr>
            <w:noProof/>
            <w:webHidden/>
          </w:rPr>
          <w:tab/>
        </w:r>
        <w:r w:rsidR="00306917">
          <w:rPr>
            <w:noProof/>
            <w:webHidden/>
          </w:rPr>
          <w:fldChar w:fldCharType="begin"/>
        </w:r>
        <w:r w:rsidR="00306917">
          <w:rPr>
            <w:noProof/>
            <w:webHidden/>
          </w:rPr>
          <w:instrText xml:space="preserve"> PAGEREF _Toc370389137 \h </w:instrText>
        </w:r>
        <w:r w:rsidR="00306917">
          <w:rPr>
            <w:noProof/>
            <w:webHidden/>
          </w:rPr>
        </w:r>
        <w:r w:rsidR="00306917">
          <w:rPr>
            <w:noProof/>
            <w:webHidden/>
          </w:rPr>
          <w:fldChar w:fldCharType="separate"/>
        </w:r>
        <w:r w:rsidR="00CD3553">
          <w:rPr>
            <w:noProof/>
            <w:webHidden/>
          </w:rPr>
          <w:t>53</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138" w:history="1">
        <w:r w:rsidR="00306917" w:rsidRPr="002856FA">
          <w:rPr>
            <w:rStyle w:val="Hyperlink"/>
            <w:rFonts w:ascii="Times New Roman" w:hAnsi="Times New Roman" w:cs="Times New Roman"/>
            <w:noProof/>
          </w:rPr>
          <w:t>3</w:t>
        </w:r>
        <w:r w:rsidR="00306917">
          <w:rPr>
            <w:rFonts w:asciiTheme="minorHAnsi" w:eastAsiaTheme="minorEastAsia" w:hAnsiTheme="minorHAnsi" w:cstheme="minorBidi"/>
            <w:b w:val="0"/>
            <w:bCs w:val="0"/>
            <w:caps w:val="0"/>
            <w:noProof/>
            <w:sz w:val="22"/>
            <w:szCs w:val="22"/>
          </w:rPr>
          <w:tab/>
        </w:r>
        <w:r w:rsidR="00306917" w:rsidRPr="002856FA">
          <w:rPr>
            <w:rStyle w:val="Hyperlink"/>
            <w:rFonts w:ascii="Times New Roman" w:hAnsi="Times New Roman" w:cs="Times New Roman"/>
            <w:noProof/>
          </w:rPr>
          <w:t>CLIENT RIGHTS AND SERVICES</w:t>
        </w:r>
        <w:r w:rsidR="00306917">
          <w:rPr>
            <w:noProof/>
            <w:webHidden/>
          </w:rPr>
          <w:tab/>
        </w:r>
        <w:r w:rsidR="00306917">
          <w:rPr>
            <w:noProof/>
            <w:webHidden/>
          </w:rPr>
          <w:fldChar w:fldCharType="begin"/>
        </w:r>
        <w:r w:rsidR="00306917">
          <w:rPr>
            <w:noProof/>
            <w:webHidden/>
          </w:rPr>
          <w:instrText xml:space="preserve"> PAGEREF _Toc370389138 \h </w:instrText>
        </w:r>
        <w:r w:rsidR="00306917">
          <w:rPr>
            <w:noProof/>
            <w:webHidden/>
          </w:rPr>
        </w:r>
        <w:r w:rsidR="00306917">
          <w:rPr>
            <w:noProof/>
            <w:webHidden/>
          </w:rPr>
          <w:fldChar w:fldCharType="separate"/>
        </w:r>
        <w:r w:rsidR="00CD3553">
          <w:rPr>
            <w:noProof/>
            <w:webHidden/>
          </w:rPr>
          <w:t>56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39" w:history="1">
        <w:r w:rsidR="00306917" w:rsidRPr="002856FA">
          <w:rPr>
            <w:rStyle w:val="Hyperlink"/>
            <w:noProof/>
          </w:rPr>
          <w:t>3.1</w:t>
        </w:r>
        <w:r w:rsidR="00306917">
          <w:rPr>
            <w:rFonts w:asciiTheme="minorHAnsi" w:eastAsiaTheme="minorEastAsia" w:hAnsiTheme="minorHAnsi" w:cstheme="minorBidi"/>
            <w:bCs w:val="0"/>
            <w:noProof/>
            <w:sz w:val="22"/>
            <w:szCs w:val="22"/>
          </w:rPr>
          <w:tab/>
        </w:r>
        <w:r w:rsidR="00306917" w:rsidRPr="002856FA">
          <w:rPr>
            <w:rStyle w:val="Hyperlink"/>
            <w:noProof/>
          </w:rPr>
          <w:t>QUALITY ASSURANCE</w:t>
        </w:r>
        <w:r w:rsidR="00306917">
          <w:rPr>
            <w:noProof/>
            <w:webHidden/>
          </w:rPr>
          <w:tab/>
        </w:r>
        <w:r w:rsidR="00306917">
          <w:rPr>
            <w:noProof/>
            <w:webHidden/>
          </w:rPr>
          <w:fldChar w:fldCharType="begin"/>
        </w:r>
        <w:r w:rsidR="00306917">
          <w:rPr>
            <w:noProof/>
            <w:webHidden/>
          </w:rPr>
          <w:instrText xml:space="preserve"> PAGEREF _Toc370389139 \h </w:instrText>
        </w:r>
        <w:r w:rsidR="00306917">
          <w:rPr>
            <w:noProof/>
            <w:webHidden/>
          </w:rPr>
        </w:r>
        <w:r w:rsidR="00306917">
          <w:rPr>
            <w:noProof/>
            <w:webHidden/>
          </w:rPr>
          <w:fldChar w:fldCharType="separate"/>
        </w:r>
        <w:r w:rsidR="00CD3553">
          <w:rPr>
            <w:noProof/>
            <w:webHidden/>
          </w:rPr>
          <w:t>57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0" w:history="1">
        <w:r w:rsidR="00306917" w:rsidRPr="002856FA">
          <w:rPr>
            <w:rStyle w:val="Hyperlink"/>
            <w:noProof/>
          </w:rPr>
          <w:t>3.2</w:t>
        </w:r>
        <w:r w:rsidR="00306917">
          <w:rPr>
            <w:rFonts w:asciiTheme="minorHAnsi" w:eastAsiaTheme="minorEastAsia" w:hAnsiTheme="minorHAnsi" w:cstheme="minorBidi"/>
            <w:bCs w:val="0"/>
            <w:noProof/>
            <w:sz w:val="22"/>
            <w:szCs w:val="22"/>
          </w:rPr>
          <w:tab/>
        </w:r>
        <w:r w:rsidR="00306917" w:rsidRPr="002856FA">
          <w:rPr>
            <w:rStyle w:val="Hyperlink"/>
            <w:noProof/>
          </w:rPr>
          <w:t>CLIENT RIGHTS &amp; RESPONSIBILITIES</w:t>
        </w:r>
        <w:r w:rsidR="00306917">
          <w:rPr>
            <w:noProof/>
            <w:webHidden/>
          </w:rPr>
          <w:tab/>
        </w:r>
        <w:r w:rsidR="00306917">
          <w:rPr>
            <w:noProof/>
            <w:webHidden/>
          </w:rPr>
          <w:fldChar w:fldCharType="begin"/>
        </w:r>
        <w:r w:rsidR="00306917">
          <w:rPr>
            <w:noProof/>
            <w:webHidden/>
          </w:rPr>
          <w:instrText xml:space="preserve"> PAGEREF _Toc370389140 \h </w:instrText>
        </w:r>
        <w:r w:rsidR="00306917">
          <w:rPr>
            <w:noProof/>
            <w:webHidden/>
          </w:rPr>
        </w:r>
        <w:r w:rsidR="00306917">
          <w:rPr>
            <w:noProof/>
            <w:webHidden/>
          </w:rPr>
          <w:fldChar w:fldCharType="separate"/>
        </w:r>
        <w:r w:rsidR="00CD3553">
          <w:rPr>
            <w:noProof/>
            <w:webHidden/>
          </w:rPr>
          <w:t>59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1" w:history="1">
        <w:r w:rsidR="00306917" w:rsidRPr="002856FA">
          <w:rPr>
            <w:rStyle w:val="Hyperlink"/>
            <w:noProof/>
          </w:rPr>
          <w:t>3.3</w:t>
        </w:r>
        <w:r w:rsidR="00306917">
          <w:rPr>
            <w:rFonts w:asciiTheme="minorHAnsi" w:eastAsiaTheme="minorEastAsia" w:hAnsiTheme="minorHAnsi" w:cstheme="minorBidi"/>
            <w:bCs w:val="0"/>
            <w:noProof/>
            <w:sz w:val="22"/>
            <w:szCs w:val="22"/>
          </w:rPr>
          <w:tab/>
        </w:r>
        <w:r w:rsidR="00306917" w:rsidRPr="002856FA">
          <w:rPr>
            <w:rStyle w:val="Hyperlink"/>
            <w:noProof/>
          </w:rPr>
          <w:t>PERIODIC INTERNAL REVIEW</w:t>
        </w:r>
        <w:r w:rsidR="00306917">
          <w:rPr>
            <w:noProof/>
            <w:webHidden/>
          </w:rPr>
          <w:tab/>
        </w:r>
        <w:r w:rsidR="00306917">
          <w:rPr>
            <w:noProof/>
            <w:webHidden/>
          </w:rPr>
          <w:fldChar w:fldCharType="begin"/>
        </w:r>
        <w:r w:rsidR="00306917">
          <w:rPr>
            <w:noProof/>
            <w:webHidden/>
          </w:rPr>
          <w:instrText xml:space="preserve"> PAGEREF _Toc370389141 \h </w:instrText>
        </w:r>
        <w:r w:rsidR="00306917">
          <w:rPr>
            <w:noProof/>
            <w:webHidden/>
          </w:rPr>
        </w:r>
        <w:r w:rsidR="00306917">
          <w:rPr>
            <w:noProof/>
            <w:webHidden/>
          </w:rPr>
          <w:fldChar w:fldCharType="separate"/>
        </w:r>
        <w:r w:rsidR="00CD3553">
          <w:rPr>
            <w:noProof/>
            <w:webHidden/>
          </w:rPr>
          <w:t>63</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2" w:history="1">
        <w:r w:rsidR="00306917" w:rsidRPr="002856FA">
          <w:rPr>
            <w:rStyle w:val="Hyperlink"/>
            <w:noProof/>
          </w:rPr>
          <w:t>3.4</w:t>
        </w:r>
        <w:r w:rsidR="00306917">
          <w:rPr>
            <w:rFonts w:asciiTheme="minorHAnsi" w:eastAsiaTheme="minorEastAsia" w:hAnsiTheme="minorHAnsi" w:cstheme="minorBidi"/>
            <w:bCs w:val="0"/>
            <w:noProof/>
            <w:sz w:val="22"/>
            <w:szCs w:val="22"/>
          </w:rPr>
          <w:tab/>
        </w:r>
        <w:r w:rsidR="00306917" w:rsidRPr="002856FA">
          <w:rPr>
            <w:rStyle w:val="Hyperlink"/>
            <w:noProof/>
          </w:rPr>
          <w:t>CHOICE OF PROVIDER POLICY</w:t>
        </w:r>
        <w:r w:rsidR="00306917">
          <w:rPr>
            <w:noProof/>
            <w:webHidden/>
          </w:rPr>
          <w:tab/>
        </w:r>
        <w:r w:rsidR="00306917">
          <w:rPr>
            <w:noProof/>
            <w:webHidden/>
          </w:rPr>
          <w:fldChar w:fldCharType="begin"/>
        </w:r>
        <w:r w:rsidR="00306917">
          <w:rPr>
            <w:noProof/>
            <w:webHidden/>
          </w:rPr>
          <w:instrText xml:space="preserve"> PAGEREF _Toc370389142 \h </w:instrText>
        </w:r>
        <w:r w:rsidR="00306917">
          <w:rPr>
            <w:noProof/>
            <w:webHidden/>
          </w:rPr>
        </w:r>
        <w:r w:rsidR="00306917">
          <w:rPr>
            <w:noProof/>
            <w:webHidden/>
          </w:rPr>
          <w:fldChar w:fldCharType="separate"/>
        </w:r>
        <w:r w:rsidR="00CD3553">
          <w:rPr>
            <w:noProof/>
            <w:webHidden/>
          </w:rPr>
          <w:t>64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3" w:history="1">
        <w:r w:rsidR="00306917" w:rsidRPr="002856FA">
          <w:rPr>
            <w:rStyle w:val="Hyperlink"/>
            <w:noProof/>
          </w:rPr>
          <w:t>3.5</w:t>
        </w:r>
        <w:r w:rsidR="00306917">
          <w:rPr>
            <w:rFonts w:asciiTheme="minorHAnsi" w:eastAsiaTheme="minorEastAsia" w:hAnsiTheme="minorHAnsi" w:cstheme="minorBidi"/>
            <w:bCs w:val="0"/>
            <w:noProof/>
            <w:sz w:val="22"/>
            <w:szCs w:val="22"/>
          </w:rPr>
          <w:tab/>
        </w:r>
        <w:r w:rsidR="00306917" w:rsidRPr="002856FA">
          <w:rPr>
            <w:rStyle w:val="Hyperlink"/>
            <w:noProof/>
          </w:rPr>
          <w:t>CLIENT SELF-GOVERNANCE</w:t>
        </w:r>
        <w:r w:rsidR="00306917">
          <w:rPr>
            <w:noProof/>
            <w:webHidden/>
          </w:rPr>
          <w:tab/>
        </w:r>
        <w:r w:rsidR="00306917">
          <w:rPr>
            <w:noProof/>
            <w:webHidden/>
          </w:rPr>
          <w:fldChar w:fldCharType="begin"/>
        </w:r>
        <w:r w:rsidR="00306917">
          <w:rPr>
            <w:noProof/>
            <w:webHidden/>
          </w:rPr>
          <w:instrText xml:space="preserve"> PAGEREF _Toc370389143 \h </w:instrText>
        </w:r>
        <w:r w:rsidR="00306917">
          <w:rPr>
            <w:noProof/>
            <w:webHidden/>
          </w:rPr>
        </w:r>
        <w:r w:rsidR="00306917">
          <w:rPr>
            <w:noProof/>
            <w:webHidden/>
          </w:rPr>
          <w:fldChar w:fldCharType="separate"/>
        </w:r>
        <w:r w:rsidR="00CD3553">
          <w:rPr>
            <w:noProof/>
            <w:webHidden/>
          </w:rPr>
          <w:t>65</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4" w:history="1">
        <w:r w:rsidR="00306917" w:rsidRPr="002856FA">
          <w:rPr>
            <w:rStyle w:val="Hyperlink"/>
            <w:noProof/>
          </w:rPr>
          <w:t>3.6</w:t>
        </w:r>
        <w:r w:rsidR="00306917">
          <w:rPr>
            <w:rFonts w:asciiTheme="minorHAnsi" w:eastAsiaTheme="minorEastAsia" w:hAnsiTheme="minorHAnsi" w:cstheme="minorBidi"/>
            <w:bCs w:val="0"/>
            <w:noProof/>
            <w:sz w:val="22"/>
            <w:szCs w:val="22"/>
          </w:rPr>
          <w:tab/>
        </w:r>
        <w:r w:rsidR="00306917" w:rsidRPr="002856FA">
          <w:rPr>
            <w:rStyle w:val="Hyperlink"/>
            <w:noProof/>
          </w:rPr>
          <w:t>INFORMED CONSENT</w:t>
        </w:r>
        <w:r w:rsidR="00306917">
          <w:rPr>
            <w:noProof/>
            <w:webHidden/>
          </w:rPr>
          <w:tab/>
        </w:r>
        <w:r w:rsidR="00306917">
          <w:rPr>
            <w:noProof/>
            <w:webHidden/>
          </w:rPr>
          <w:fldChar w:fldCharType="begin"/>
        </w:r>
        <w:r w:rsidR="00306917">
          <w:rPr>
            <w:noProof/>
            <w:webHidden/>
          </w:rPr>
          <w:instrText xml:space="preserve"> PAGEREF _Toc370389144 \h </w:instrText>
        </w:r>
        <w:r w:rsidR="00306917">
          <w:rPr>
            <w:noProof/>
            <w:webHidden/>
          </w:rPr>
        </w:r>
        <w:r w:rsidR="00306917">
          <w:rPr>
            <w:noProof/>
            <w:webHidden/>
          </w:rPr>
          <w:fldChar w:fldCharType="separate"/>
        </w:r>
        <w:r w:rsidR="00CD3553">
          <w:rPr>
            <w:noProof/>
            <w:webHidden/>
          </w:rPr>
          <w:t>66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5" w:history="1">
        <w:r w:rsidR="00306917" w:rsidRPr="002856FA">
          <w:rPr>
            <w:rStyle w:val="Hyperlink"/>
            <w:noProof/>
          </w:rPr>
          <w:t>3.7</w:t>
        </w:r>
        <w:r w:rsidR="00306917">
          <w:rPr>
            <w:rFonts w:asciiTheme="minorHAnsi" w:eastAsiaTheme="minorEastAsia" w:hAnsiTheme="minorHAnsi" w:cstheme="minorBidi"/>
            <w:bCs w:val="0"/>
            <w:noProof/>
            <w:sz w:val="22"/>
            <w:szCs w:val="22"/>
          </w:rPr>
          <w:tab/>
        </w:r>
        <w:r w:rsidR="00306917" w:rsidRPr="002856FA">
          <w:rPr>
            <w:rStyle w:val="Hyperlink"/>
            <w:noProof/>
          </w:rPr>
          <w:t>SOCIAL INTEGRATION</w:t>
        </w:r>
        <w:r w:rsidR="00306917">
          <w:rPr>
            <w:noProof/>
            <w:webHidden/>
          </w:rPr>
          <w:tab/>
        </w:r>
        <w:r w:rsidR="00306917">
          <w:rPr>
            <w:noProof/>
            <w:webHidden/>
          </w:rPr>
          <w:fldChar w:fldCharType="begin"/>
        </w:r>
        <w:r w:rsidR="00306917">
          <w:rPr>
            <w:noProof/>
            <w:webHidden/>
          </w:rPr>
          <w:instrText xml:space="preserve"> PAGEREF _Toc370389145 \h </w:instrText>
        </w:r>
        <w:r w:rsidR="00306917">
          <w:rPr>
            <w:noProof/>
            <w:webHidden/>
          </w:rPr>
        </w:r>
        <w:r w:rsidR="00306917">
          <w:rPr>
            <w:noProof/>
            <w:webHidden/>
          </w:rPr>
          <w:fldChar w:fldCharType="separate"/>
        </w:r>
        <w:r w:rsidR="00CD3553">
          <w:rPr>
            <w:noProof/>
            <w:webHidden/>
          </w:rPr>
          <w:t>67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6" w:history="1">
        <w:r w:rsidR="00306917" w:rsidRPr="002856FA">
          <w:rPr>
            <w:rStyle w:val="Hyperlink"/>
            <w:noProof/>
          </w:rPr>
          <w:t>3.8</w:t>
        </w:r>
        <w:r w:rsidR="00306917">
          <w:rPr>
            <w:rFonts w:asciiTheme="minorHAnsi" w:eastAsiaTheme="minorEastAsia" w:hAnsiTheme="minorHAnsi" w:cstheme="minorBidi"/>
            <w:bCs w:val="0"/>
            <w:noProof/>
            <w:sz w:val="22"/>
            <w:szCs w:val="22"/>
          </w:rPr>
          <w:tab/>
        </w:r>
        <w:r w:rsidR="00306917" w:rsidRPr="002856FA">
          <w:rPr>
            <w:rStyle w:val="Hyperlink"/>
            <w:noProof/>
          </w:rPr>
          <w:t>VOLUNTEER NON-COMPENSATED WORK BY CLIENTS</w:t>
        </w:r>
        <w:r w:rsidR="00306917">
          <w:rPr>
            <w:noProof/>
            <w:webHidden/>
          </w:rPr>
          <w:tab/>
        </w:r>
        <w:r w:rsidR="00306917">
          <w:rPr>
            <w:noProof/>
            <w:webHidden/>
          </w:rPr>
          <w:fldChar w:fldCharType="begin"/>
        </w:r>
        <w:r w:rsidR="00306917">
          <w:rPr>
            <w:noProof/>
            <w:webHidden/>
          </w:rPr>
          <w:instrText xml:space="preserve"> PAGEREF _Toc370389146 \h </w:instrText>
        </w:r>
        <w:r w:rsidR="00306917">
          <w:rPr>
            <w:noProof/>
            <w:webHidden/>
          </w:rPr>
        </w:r>
        <w:r w:rsidR="00306917">
          <w:rPr>
            <w:noProof/>
            <w:webHidden/>
          </w:rPr>
          <w:fldChar w:fldCharType="separate"/>
        </w:r>
        <w:r w:rsidR="00CD3553">
          <w:rPr>
            <w:noProof/>
            <w:webHidden/>
          </w:rPr>
          <w:t>68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47" w:history="1">
        <w:r w:rsidR="00306917" w:rsidRPr="002856FA">
          <w:rPr>
            <w:rStyle w:val="Hyperlink"/>
            <w:noProof/>
          </w:rPr>
          <w:t>3.9</w:t>
        </w:r>
        <w:r w:rsidR="00306917">
          <w:rPr>
            <w:rFonts w:asciiTheme="minorHAnsi" w:eastAsiaTheme="minorEastAsia" w:hAnsiTheme="minorHAnsi" w:cstheme="minorBidi"/>
            <w:bCs w:val="0"/>
            <w:noProof/>
            <w:sz w:val="22"/>
            <w:szCs w:val="22"/>
          </w:rPr>
          <w:tab/>
        </w:r>
        <w:r w:rsidR="00306917" w:rsidRPr="002856FA">
          <w:rPr>
            <w:rStyle w:val="Hyperlink"/>
            <w:noProof/>
          </w:rPr>
          <w:t>CONSUMER GRIEVANCE</w:t>
        </w:r>
        <w:r w:rsidR="00306917">
          <w:rPr>
            <w:noProof/>
            <w:webHidden/>
          </w:rPr>
          <w:tab/>
        </w:r>
        <w:r w:rsidR="00306917">
          <w:rPr>
            <w:noProof/>
            <w:webHidden/>
          </w:rPr>
          <w:fldChar w:fldCharType="begin"/>
        </w:r>
        <w:r w:rsidR="00306917">
          <w:rPr>
            <w:noProof/>
            <w:webHidden/>
          </w:rPr>
          <w:instrText xml:space="preserve"> PAGEREF _Toc370389147 \h </w:instrText>
        </w:r>
        <w:r w:rsidR="00306917">
          <w:rPr>
            <w:noProof/>
            <w:webHidden/>
          </w:rPr>
        </w:r>
        <w:r w:rsidR="00306917">
          <w:rPr>
            <w:noProof/>
            <w:webHidden/>
          </w:rPr>
          <w:fldChar w:fldCharType="separate"/>
        </w:r>
        <w:r w:rsidR="00CD3553">
          <w:rPr>
            <w:noProof/>
            <w:webHidden/>
          </w:rPr>
          <w:t>69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48" w:history="1">
        <w:r w:rsidR="00306917" w:rsidRPr="002856FA">
          <w:rPr>
            <w:rStyle w:val="Hyperlink"/>
            <w:noProof/>
          </w:rPr>
          <w:t>3.10</w:t>
        </w:r>
        <w:r w:rsidR="00306917">
          <w:rPr>
            <w:rFonts w:asciiTheme="minorHAnsi" w:eastAsiaTheme="minorEastAsia" w:hAnsiTheme="minorHAnsi" w:cstheme="minorBidi"/>
            <w:bCs w:val="0"/>
            <w:noProof/>
            <w:sz w:val="22"/>
            <w:szCs w:val="22"/>
          </w:rPr>
          <w:tab/>
        </w:r>
        <w:r w:rsidR="00306917" w:rsidRPr="002856FA">
          <w:rPr>
            <w:rStyle w:val="Hyperlink"/>
            <w:noProof/>
          </w:rPr>
          <w:t>ABUSE AND NEGLECT</w:t>
        </w:r>
        <w:r w:rsidR="00306917">
          <w:rPr>
            <w:noProof/>
            <w:webHidden/>
          </w:rPr>
          <w:tab/>
        </w:r>
        <w:r w:rsidR="00306917">
          <w:rPr>
            <w:noProof/>
            <w:webHidden/>
          </w:rPr>
          <w:fldChar w:fldCharType="begin"/>
        </w:r>
        <w:r w:rsidR="00306917">
          <w:rPr>
            <w:noProof/>
            <w:webHidden/>
          </w:rPr>
          <w:instrText xml:space="preserve"> PAGEREF _Toc370389148 \h </w:instrText>
        </w:r>
        <w:r w:rsidR="00306917">
          <w:rPr>
            <w:noProof/>
            <w:webHidden/>
          </w:rPr>
        </w:r>
        <w:r w:rsidR="00306917">
          <w:rPr>
            <w:noProof/>
            <w:webHidden/>
          </w:rPr>
          <w:fldChar w:fldCharType="separate"/>
        </w:r>
        <w:r w:rsidR="00CD3553">
          <w:rPr>
            <w:noProof/>
            <w:webHidden/>
          </w:rPr>
          <w:t>70</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49" w:history="1">
        <w:r w:rsidR="00306917" w:rsidRPr="002856FA">
          <w:rPr>
            <w:rStyle w:val="Hyperlink"/>
            <w:noProof/>
          </w:rPr>
          <w:t>3.11</w:t>
        </w:r>
        <w:r w:rsidR="00306917">
          <w:rPr>
            <w:rFonts w:asciiTheme="minorHAnsi" w:eastAsiaTheme="minorEastAsia" w:hAnsiTheme="minorHAnsi" w:cstheme="minorBidi"/>
            <w:bCs w:val="0"/>
            <w:noProof/>
            <w:sz w:val="22"/>
            <w:szCs w:val="22"/>
          </w:rPr>
          <w:tab/>
        </w:r>
        <w:r w:rsidR="00306917" w:rsidRPr="002856FA">
          <w:rPr>
            <w:rStyle w:val="Hyperlink"/>
            <w:noProof/>
          </w:rPr>
          <w:t>ABUSE/NEGLECT REFERRAL RESOURCES</w:t>
        </w:r>
        <w:r w:rsidR="00306917">
          <w:rPr>
            <w:noProof/>
            <w:webHidden/>
          </w:rPr>
          <w:tab/>
        </w:r>
        <w:r w:rsidR="00306917">
          <w:rPr>
            <w:noProof/>
            <w:webHidden/>
          </w:rPr>
          <w:fldChar w:fldCharType="begin"/>
        </w:r>
        <w:r w:rsidR="00306917">
          <w:rPr>
            <w:noProof/>
            <w:webHidden/>
          </w:rPr>
          <w:instrText xml:space="preserve"> PAGEREF _Toc370389149 \h </w:instrText>
        </w:r>
        <w:r w:rsidR="00306917">
          <w:rPr>
            <w:noProof/>
            <w:webHidden/>
          </w:rPr>
        </w:r>
        <w:r w:rsidR="00306917">
          <w:rPr>
            <w:noProof/>
            <w:webHidden/>
          </w:rPr>
          <w:fldChar w:fldCharType="separate"/>
        </w:r>
        <w:r w:rsidR="00CD3553">
          <w:rPr>
            <w:noProof/>
            <w:webHidden/>
          </w:rPr>
          <w:t>73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0" w:history="1">
        <w:r w:rsidR="00306917" w:rsidRPr="002856FA">
          <w:rPr>
            <w:rStyle w:val="Hyperlink"/>
            <w:noProof/>
          </w:rPr>
          <w:t>3.12</w:t>
        </w:r>
        <w:r w:rsidR="00306917">
          <w:rPr>
            <w:rFonts w:asciiTheme="minorHAnsi" w:eastAsiaTheme="minorEastAsia" w:hAnsiTheme="minorHAnsi" w:cstheme="minorBidi"/>
            <w:bCs w:val="0"/>
            <w:noProof/>
            <w:sz w:val="22"/>
            <w:szCs w:val="22"/>
          </w:rPr>
          <w:tab/>
        </w:r>
        <w:r w:rsidR="00306917" w:rsidRPr="002856FA">
          <w:rPr>
            <w:rStyle w:val="Hyperlink"/>
            <w:noProof/>
          </w:rPr>
          <w:t>HUMILIATION RETALIATION &amp; EXPLOITATION</w:t>
        </w:r>
        <w:r w:rsidR="00306917">
          <w:rPr>
            <w:noProof/>
            <w:webHidden/>
          </w:rPr>
          <w:tab/>
        </w:r>
        <w:r w:rsidR="00306917">
          <w:rPr>
            <w:noProof/>
            <w:webHidden/>
          </w:rPr>
          <w:fldChar w:fldCharType="begin"/>
        </w:r>
        <w:r w:rsidR="00306917">
          <w:rPr>
            <w:noProof/>
            <w:webHidden/>
          </w:rPr>
          <w:instrText xml:space="preserve"> PAGEREF _Toc370389150 \h </w:instrText>
        </w:r>
        <w:r w:rsidR="00306917">
          <w:rPr>
            <w:noProof/>
            <w:webHidden/>
          </w:rPr>
        </w:r>
        <w:r w:rsidR="00306917">
          <w:rPr>
            <w:noProof/>
            <w:webHidden/>
          </w:rPr>
          <w:fldChar w:fldCharType="separate"/>
        </w:r>
        <w:r w:rsidR="00CD3553">
          <w:rPr>
            <w:noProof/>
            <w:webHidden/>
          </w:rPr>
          <w:t>74</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1" w:history="1">
        <w:r w:rsidR="00306917" w:rsidRPr="002856FA">
          <w:rPr>
            <w:rStyle w:val="Hyperlink"/>
            <w:noProof/>
          </w:rPr>
          <w:t>3.13</w:t>
        </w:r>
        <w:r w:rsidR="00306917">
          <w:rPr>
            <w:rFonts w:asciiTheme="minorHAnsi" w:eastAsiaTheme="minorEastAsia" w:hAnsiTheme="minorHAnsi" w:cstheme="minorBidi"/>
            <w:bCs w:val="0"/>
            <w:noProof/>
            <w:sz w:val="22"/>
            <w:szCs w:val="22"/>
          </w:rPr>
          <w:tab/>
        </w:r>
        <w:r w:rsidR="00306917" w:rsidRPr="002856FA">
          <w:rPr>
            <w:rStyle w:val="Hyperlink"/>
            <w:noProof/>
          </w:rPr>
          <w:t>CLIENT PRIVACY</w:t>
        </w:r>
        <w:r w:rsidR="00306917">
          <w:rPr>
            <w:noProof/>
            <w:webHidden/>
          </w:rPr>
          <w:tab/>
        </w:r>
        <w:r w:rsidR="00306917">
          <w:rPr>
            <w:noProof/>
            <w:webHidden/>
          </w:rPr>
          <w:fldChar w:fldCharType="begin"/>
        </w:r>
        <w:r w:rsidR="00306917">
          <w:rPr>
            <w:noProof/>
            <w:webHidden/>
          </w:rPr>
          <w:instrText xml:space="preserve"> PAGEREF _Toc370389151 \h </w:instrText>
        </w:r>
        <w:r w:rsidR="00306917">
          <w:rPr>
            <w:noProof/>
            <w:webHidden/>
          </w:rPr>
        </w:r>
        <w:r w:rsidR="00306917">
          <w:rPr>
            <w:noProof/>
            <w:webHidden/>
          </w:rPr>
          <w:fldChar w:fldCharType="separate"/>
        </w:r>
        <w:r w:rsidR="00CD3553">
          <w:rPr>
            <w:noProof/>
            <w:webHidden/>
          </w:rPr>
          <w:t>76</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2" w:history="1">
        <w:r w:rsidR="00306917" w:rsidRPr="002856FA">
          <w:rPr>
            <w:rStyle w:val="Hyperlink"/>
            <w:noProof/>
          </w:rPr>
          <w:t>3.14</w:t>
        </w:r>
        <w:r w:rsidR="00306917">
          <w:rPr>
            <w:rFonts w:asciiTheme="minorHAnsi" w:eastAsiaTheme="minorEastAsia" w:hAnsiTheme="minorHAnsi" w:cstheme="minorBidi"/>
            <w:bCs w:val="0"/>
            <w:noProof/>
            <w:sz w:val="22"/>
            <w:szCs w:val="22"/>
          </w:rPr>
          <w:tab/>
        </w:r>
        <w:r w:rsidR="00306917" w:rsidRPr="002856FA">
          <w:rPr>
            <w:rStyle w:val="Hyperlink"/>
            <w:noProof/>
          </w:rPr>
          <w:t>CLIENT RECORDS MANAGEMENT</w:t>
        </w:r>
        <w:r w:rsidR="00306917">
          <w:rPr>
            <w:noProof/>
            <w:webHidden/>
          </w:rPr>
          <w:tab/>
        </w:r>
        <w:r w:rsidR="00306917">
          <w:rPr>
            <w:noProof/>
            <w:webHidden/>
          </w:rPr>
          <w:fldChar w:fldCharType="begin"/>
        </w:r>
        <w:r w:rsidR="00306917">
          <w:rPr>
            <w:noProof/>
            <w:webHidden/>
          </w:rPr>
          <w:instrText xml:space="preserve"> PAGEREF _Toc370389152 \h </w:instrText>
        </w:r>
        <w:r w:rsidR="00306917">
          <w:rPr>
            <w:noProof/>
            <w:webHidden/>
          </w:rPr>
        </w:r>
        <w:r w:rsidR="00306917">
          <w:rPr>
            <w:noProof/>
            <w:webHidden/>
          </w:rPr>
          <w:fldChar w:fldCharType="separate"/>
        </w:r>
        <w:r w:rsidR="00CD3553">
          <w:rPr>
            <w:noProof/>
            <w:webHidden/>
          </w:rPr>
          <w:t>77</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3" w:history="1">
        <w:r w:rsidR="00306917" w:rsidRPr="002856FA">
          <w:rPr>
            <w:rStyle w:val="Hyperlink"/>
            <w:noProof/>
          </w:rPr>
          <w:t>3.15</w:t>
        </w:r>
        <w:r w:rsidR="00306917">
          <w:rPr>
            <w:rFonts w:asciiTheme="minorHAnsi" w:eastAsiaTheme="minorEastAsia" w:hAnsiTheme="minorHAnsi" w:cstheme="minorBidi"/>
            <w:bCs w:val="0"/>
            <w:noProof/>
            <w:sz w:val="22"/>
            <w:szCs w:val="22"/>
          </w:rPr>
          <w:tab/>
        </w:r>
        <w:r w:rsidR="00306917" w:rsidRPr="002856FA">
          <w:rPr>
            <w:rStyle w:val="Hyperlink"/>
            <w:noProof/>
          </w:rPr>
          <w:t>RETENTION AND DESTRUCTION OF RECORDS</w:t>
        </w:r>
        <w:r w:rsidR="00306917">
          <w:rPr>
            <w:noProof/>
            <w:webHidden/>
          </w:rPr>
          <w:tab/>
        </w:r>
        <w:r w:rsidR="00306917">
          <w:rPr>
            <w:noProof/>
            <w:webHidden/>
          </w:rPr>
          <w:fldChar w:fldCharType="begin"/>
        </w:r>
        <w:r w:rsidR="00306917">
          <w:rPr>
            <w:noProof/>
            <w:webHidden/>
          </w:rPr>
          <w:instrText xml:space="preserve"> PAGEREF _Toc370389153 \h </w:instrText>
        </w:r>
        <w:r w:rsidR="00306917">
          <w:rPr>
            <w:noProof/>
            <w:webHidden/>
          </w:rPr>
        </w:r>
        <w:r w:rsidR="00306917">
          <w:rPr>
            <w:noProof/>
            <w:webHidden/>
          </w:rPr>
          <w:fldChar w:fldCharType="separate"/>
        </w:r>
        <w:r w:rsidR="00CD3553">
          <w:rPr>
            <w:noProof/>
            <w:webHidden/>
          </w:rPr>
          <w:t>79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4" w:history="1">
        <w:r w:rsidR="00306917" w:rsidRPr="002856FA">
          <w:rPr>
            <w:rStyle w:val="Hyperlink"/>
            <w:noProof/>
          </w:rPr>
          <w:t>3.16</w:t>
        </w:r>
        <w:r w:rsidR="00306917">
          <w:rPr>
            <w:rFonts w:asciiTheme="minorHAnsi" w:eastAsiaTheme="minorEastAsia" w:hAnsiTheme="minorHAnsi" w:cstheme="minorBidi"/>
            <w:bCs w:val="0"/>
            <w:noProof/>
            <w:sz w:val="22"/>
            <w:szCs w:val="22"/>
          </w:rPr>
          <w:tab/>
        </w:r>
        <w:r w:rsidR="00306917" w:rsidRPr="002856FA">
          <w:rPr>
            <w:rStyle w:val="Hyperlink"/>
            <w:noProof/>
          </w:rPr>
          <w:t>RELEASE OF INFORMATION, SECURITY OF CONFIDENTIAL INFORMATION, CONTROLLED ACCESS</w:t>
        </w:r>
        <w:r w:rsidR="00306917">
          <w:rPr>
            <w:noProof/>
            <w:webHidden/>
          </w:rPr>
          <w:tab/>
        </w:r>
        <w:r w:rsidR="00306917">
          <w:rPr>
            <w:noProof/>
            <w:webHidden/>
          </w:rPr>
          <w:fldChar w:fldCharType="begin"/>
        </w:r>
        <w:r w:rsidR="00306917">
          <w:rPr>
            <w:noProof/>
            <w:webHidden/>
          </w:rPr>
          <w:instrText xml:space="preserve"> PAGEREF _Toc370389154 \h </w:instrText>
        </w:r>
        <w:r w:rsidR="00306917">
          <w:rPr>
            <w:noProof/>
            <w:webHidden/>
          </w:rPr>
        </w:r>
        <w:r w:rsidR="00306917">
          <w:rPr>
            <w:noProof/>
            <w:webHidden/>
          </w:rPr>
          <w:fldChar w:fldCharType="separate"/>
        </w:r>
        <w:r w:rsidR="00CD3553">
          <w:rPr>
            <w:noProof/>
            <w:webHidden/>
          </w:rPr>
          <w:t>80</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5" w:history="1">
        <w:r w:rsidR="00306917" w:rsidRPr="002856FA">
          <w:rPr>
            <w:rStyle w:val="Hyperlink"/>
            <w:noProof/>
          </w:rPr>
          <w:t>3.17</w:t>
        </w:r>
        <w:r w:rsidR="00306917">
          <w:rPr>
            <w:rFonts w:asciiTheme="minorHAnsi" w:eastAsiaTheme="minorEastAsia" w:hAnsiTheme="minorHAnsi" w:cstheme="minorBidi"/>
            <w:bCs w:val="0"/>
            <w:noProof/>
            <w:sz w:val="22"/>
            <w:szCs w:val="22"/>
          </w:rPr>
          <w:tab/>
        </w:r>
        <w:r w:rsidR="00306917" w:rsidRPr="002856FA">
          <w:rPr>
            <w:rStyle w:val="Hyperlink"/>
            <w:noProof/>
          </w:rPr>
          <w:t>HIPAA</w:t>
        </w:r>
        <w:r w:rsidR="00306917">
          <w:rPr>
            <w:noProof/>
            <w:webHidden/>
          </w:rPr>
          <w:tab/>
        </w:r>
        <w:r w:rsidR="00306917">
          <w:rPr>
            <w:noProof/>
            <w:webHidden/>
          </w:rPr>
          <w:fldChar w:fldCharType="begin"/>
        </w:r>
        <w:r w:rsidR="00306917">
          <w:rPr>
            <w:noProof/>
            <w:webHidden/>
          </w:rPr>
          <w:instrText xml:space="preserve"> PAGEREF _Toc370389155 \h </w:instrText>
        </w:r>
        <w:r w:rsidR="00306917">
          <w:rPr>
            <w:noProof/>
            <w:webHidden/>
          </w:rPr>
        </w:r>
        <w:r w:rsidR="00306917">
          <w:rPr>
            <w:noProof/>
            <w:webHidden/>
          </w:rPr>
          <w:fldChar w:fldCharType="separate"/>
        </w:r>
        <w:r w:rsidR="00CD3553">
          <w:rPr>
            <w:noProof/>
            <w:webHidden/>
          </w:rPr>
          <w:t>84</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6" w:history="1">
        <w:r w:rsidR="00306917" w:rsidRPr="002856FA">
          <w:rPr>
            <w:rStyle w:val="Hyperlink"/>
            <w:noProof/>
          </w:rPr>
          <w:t>3.18</w:t>
        </w:r>
        <w:r w:rsidR="00306917">
          <w:rPr>
            <w:rFonts w:asciiTheme="minorHAnsi" w:eastAsiaTheme="minorEastAsia" w:hAnsiTheme="minorHAnsi" w:cstheme="minorBidi"/>
            <w:bCs w:val="0"/>
            <w:noProof/>
            <w:sz w:val="22"/>
            <w:szCs w:val="22"/>
          </w:rPr>
          <w:tab/>
        </w:r>
        <w:r w:rsidR="00306917" w:rsidRPr="002856FA">
          <w:rPr>
            <w:rStyle w:val="Hyperlink"/>
            <w:noProof/>
          </w:rPr>
          <w:t>CLIENT ACCESS TO RECORDS</w:t>
        </w:r>
        <w:r w:rsidR="00306917">
          <w:rPr>
            <w:noProof/>
            <w:webHidden/>
          </w:rPr>
          <w:tab/>
        </w:r>
        <w:r w:rsidR="00306917">
          <w:rPr>
            <w:noProof/>
            <w:webHidden/>
          </w:rPr>
          <w:fldChar w:fldCharType="begin"/>
        </w:r>
        <w:r w:rsidR="00306917">
          <w:rPr>
            <w:noProof/>
            <w:webHidden/>
          </w:rPr>
          <w:instrText xml:space="preserve"> PAGEREF _Toc370389156 \h </w:instrText>
        </w:r>
        <w:r w:rsidR="00306917">
          <w:rPr>
            <w:noProof/>
            <w:webHidden/>
          </w:rPr>
        </w:r>
        <w:r w:rsidR="00306917">
          <w:rPr>
            <w:noProof/>
            <w:webHidden/>
          </w:rPr>
          <w:fldChar w:fldCharType="separate"/>
        </w:r>
        <w:r w:rsidR="00CD3553">
          <w:rPr>
            <w:noProof/>
            <w:webHidden/>
          </w:rPr>
          <w:t>91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7" w:history="1">
        <w:r w:rsidR="00306917" w:rsidRPr="002856FA">
          <w:rPr>
            <w:rStyle w:val="Hyperlink"/>
            <w:noProof/>
          </w:rPr>
          <w:t>3.19</w:t>
        </w:r>
        <w:r w:rsidR="00306917">
          <w:rPr>
            <w:rFonts w:asciiTheme="minorHAnsi" w:eastAsiaTheme="minorEastAsia" w:hAnsiTheme="minorHAnsi" w:cstheme="minorBidi"/>
            <w:bCs w:val="0"/>
            <w:noProof/>
            <w:sz w:val="22"/>
            <w:szCs w:val="22"/>
          </w:rPr>
          <w:tab/>
        </w:r>
        <w:r w:rsidR="00306917" w:rsidRPr="002856FA">
          <w:rPr>
            <w:rStyle w:val="Hyperlink"/>
            <w:noProof/>
          </w:rPr>
          <w:t>OFFENSES RELATED TO CLIENTS</w:t>
        </w:r>
        <w:r w:rsidR="00306917">
          <w:rPr>
            <w:noProof/>
            <w:webHidden/>
          </w:rPr>
          <w:tab/>
        </w:r>
        <w:r w:rsidR="00306917">
          <w:rPr>
            <w:noProof/>
            <w:webHidden/>
          </w:rPr>
          <w:fldChar w:fldCharType="begin"/>
        </w:r>
        <w:r w:rsidR="00306917">
          <w:rPr>
            <w:noProof/>
            <w:webHidden/>
          </w:rPr>
          <w:instrText xml:space="preserve"> PAGEREF _Toc370389157 \h </w:instrText>
        </w:r>
        <w:r w:rsidR="00306917">
          <w:rPr>
            <w:noProof/>
            <w:webHidden/>
          </w:rPr>
        </w:r>
        <w:r w:rsidR="00306917">
          <w:rPr>
            <w:noProof/>
            <w:webHidden/>
          </w:rPr>
          <w:fldChar w:fldCharType="separate"/>
        </w:r>
        <w:r w:rsidR="00CD3553">
          <w:rPr>
            <w:noProof/>
            <w:webHidden/>
          </w:rPr>
          <w:t>93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8" w:history="1">
        <w:r w:rsidR="00306917" w:rsidRPr="002856FA">
          <w:rPr>
            <w:rStyle w:val="Hyperlink"/>
            <w:noProof/>
          </w:rPr>
          <w:t>3.20</w:t>
        </w:r>
        <w:r w:rsidR="00306917">
          <w:rPr>
            <w:rFonts w:asciiTheme="minorHAnsi" w:eastAsiaTheme="minorEastAsia" w:hAnsiTheme="minorHAnsi" w:cstheme="minorBidi"/>
            <w:bCs w:val="0"/>
            <w:noProof/>
            <w:sz w:val="22"/>
            <w:szCs w:val="22"/>
          </w:rPr>
          <w:tab/>
        </w:r>
        <w:r w:rsidR="00306917" w:rsidRPr="002856FA">
          <w:rPr>
            <w:rStyle w:val="Hyperlink"/>
            <w:noProof/>
          </w:rPr>
          <w:t>LIVING ENVIROMENT</w:t>
        </w:r>
        <w:r w:rsidR="00306917">
          <w:rPr>
            <w:noProof/>
            <w:webHidden/>
          </w:rPr>
          <w:tab/>
        </w:r>
        <w:r w:rsidR="00306917">
          <w:rPr>
            <w:noProof/>
            <w:webHidden/>
          </w:rPr>
          <w:fldChar w:fldCharType="begin"/>
        </w:r>
        <w:r w:rsidR="00306917">
          <w:rPr>
            <w:noProof/>
            <w:webHidden/>
          </w:rPr>
          <w:instrText xml:space="preserve"> PAGEREF _Toc370389158 \h </w:instrText>
        </w:r>
        <w:r w:rsidR="00306917">
          <w:rPr>
            <w:noProof/>
            <w:webHidden/>
          </w:rPr>
        </w:r>
        <w:r w:rsidR="00306917">
          <w:rPr>
            <w:noProof/>
            <w:webHidden/>
          </w:rPr>
          <w:fldChar w:fldCharType="separate"/>
        </w:r>
        <w:r w:rsidR="00CD3553">
          <w:rPr>
            <w:noProof/>
            <w:webHidden/>
          </w:rPr>
          <w:t>94</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59" w:history="1">
        <w:r w:rsidR="00306917" w:rsidRPr="002856FA">
          <w:rPr>
            <w:rStyle w:val="Hyperlink"/>
            <w:noProof/>
          </w:rPr>
          <w:t>3.21</w:t>
        </w:r>
        <w:r w:rsidR="00306917">
          <w:rPr>
            <w:rFonts w:asciiTheme="minorHAnsi" w:eastAsiaTheme="minorEastAsia" w:hAnsiTheme="minorHAnsi" w:cstheme="minorBidi"/>
            <w:bCs w:val="0"/>
            <w:noProof/>
            <w:sz w:val="22"/>
            <w:szCs w:val="22"/>
          </w:rPr>
          <w:tab/>
        </w:r>
        <w:r w:rsidR="00306917" w:rsidRPr="002856FA">
          <w:rPr>
            <w:rStyle w:val="Hyperlink"/>
            <w:noProof/>
          </w:rPr>
          <w:t>HEALTH HYGIENE AND GROOMING</w:t>
        </w:r>
        <w:r w:rsidR="00306917">
          <w:rPr>
            <w:noProof/>
            <w:webHidden/>
          </w:rPr>
          <w:tab/>
        </w:r>
        <w:r w:rsidR="00306917">
          <w:rPr>
            <w:noProof/>
            <w:webHidden/>
          </w:rPr>
          <w:fldChar w:fldCharType="begin"/>
        </w:r>
        <w:r w:rsidR="00306917">
          <w:rPr>
            <w:noProof/>
            <w:webHidden/>
          </w:rPr>
          <w:instrText xml:space="preserve"> PAGEREF _Toc370389159 \h </w:instrText>
        </w:r>
        <w:r w:rsidR="00306917">
          <w:rPr>
            <w:noProof/>
            <w:webHidden/>
          </w:rPr>
        </w:r>
        <w:r w:rsidR="00306917">
          <w:rPr>
            <w:noProof/>
            <w:webHidden/>
          </w:rPr>
          <w:fldChar w:fldCharType="separate"/>
        </w:r>
        <w:r w:rsidR="00CD3553">
          <w:rPr>
            <w:noProof/>
            <w:webHidden/>
          </w:rPr>
          <w:t>95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60" w:history="1">
        <w:r w:rsidR="00306917" w:rsidRPr="002856FA">
          <w:rPr>
            <w:rStyle w:val="Hyperlink"/>
            <w:noProof/>
          </w:rPr>
          <w:t>3.22</w:t>
        </w:r>
        <w:r w:rsidR="00306917">
          <w:rPr>
            <w:rFonts w:asciiTheme="minorHAnsi" w:eastAsiaTheme="minorEastAsia" w:hAnsiTheme="minorHAnsi" w:cstheme="minorBidi"/>
            <w:bCs w:val="0"/>
            <w:noProof/>
            <w:sz w:val="22"/>
            <w:szCs w:val="22"/>
          </w:rPr>
          <w:tab/>
        </w:r>
        <w:r w:rsidR="00306917" w:rsidRPr="002856FA">
          <w:rPr>
            <w:rStyle w:val="Hyperlink"/>
            <w:noProof/>
          </w:rPr>
          <w:t>CLIENT FEE FOR SERVICES</w:t>
        </w:r>
        <w:r w:rsidR="00306917">
          <w:rPr>
            <w:noProof/>
            <w:webHidden/>
          </w:rPr>
          <w:tab/>
        </w:r>
        <w:r w:rsidR="00306917">
          <w:rPr>
            <w:noProof/>
            <w:webHidden/>
          </w:rPr>
          <w:fldChar w:fldCharType="begin"/>
        </w:r>
        <w:r w:rsidR="00306917">
          <w:rPr>
            <w:noProof/>
            <w:webHidden/>
          </w:rPr>
          <w:instrText xml:space="preserve"> PAGEREF _Toc370389160 \h </w:instrText>
        </w:r>
        <w:r w:rsidR="00306917">
          <w:rPr>
            <w:noProof/>
            <w:webHidden/>
          </w:rPr>
        </w:r>
        <w:r w:rsidR="00306917">
          <w:rPr>
            <w:noProof/>
            <w:webHidden/>
          </w:rPr>
          <w:fldChar w:fldCharType="separate"/>
        </w:r>
        <w:r w:rsidR="00CD3553">
          <w:rPr>
            <w:noProof/>
            <w:webHidden/>
          </w:rPr>
          <w:t>96</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61" w:history="1">
        <w:r w:rsidR="00306917" w:rsidRPr="002856FA">
          <w:rPr>
            <w:rStyle w:val="Hyperlink"/>
            <w:noProof/>
          </w:rPr>
          <w:t>3.23</w:t>
        </w:r>
        <w:r w:rsidR="00306917">
          <w:rPr>
            <w:rFonts w:asciiTheme="minorHAnsi" w:eastAsiaTheme="minorEastAsia" w:hAnsiTheme="minorHAnsi" w:cstheme="minorBidi"/>
            <w:bCs w:val="0"/>
            <w:noProof/>
            <w:sz w:val="22"/>
            <w:szCs w:val="22"/>
          </w:rPr>
          <w:tab/>
        </w:r>
        <w:r w:rsidR="00306917" w:rsidRPr="002856FA">
          <w:rPr>
            <w:rStyle w:val="Hyperlink"/>
            <w:noProof/>
          </w:rPr>
          <w:t>CLIENT USE OF TOBACCO/ SMOKING</w:t>
        </w:r>
        <w:r w:rsidR="00306917">
          <w:rPr>
            <w:noProof/>
            <w:webHidden/>
          </w:rPr>
          <w:tab/>
        </w:r>
        <w:r w:rsidR="00306917">
          <w:rPr>
            <w:noProof/>
            <w:webHidden/>
          </w:rPr>
          <w:fldChar w:fldCharType="begin"/>
        </w:r>
        <w:r w:rsidR="00306917">
          <w:rPr>
            <w:noProof/>
            <w:webHidden/>
          </w:rPr>
          <w:instrText xml:space="preserve"> PAGEREF _Toc370389161 \h </w:instrText>
        </w:r>
        <w:r w:rsidR="00306917">
          <w:rPr>
            <w:noProof/>
            <w:webHidden/>
          </w:rPr>
        </w:r>
        <w:r w:rsidR="00306917">
          <w:rPr>
            <w:noProof/>
            <w:webHidden/>
          </w:rPr>
          <w:fldChar w:fldCharType="separate"/>
        </w:r>
        <w:r w:rsidR="00CD3553">
          <w:rPr>
            <w:noProof/>
            <w:webHidden/>
          </w:rPr>
          <w:t>97</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62" w:history="1">
        <w:r w:rsidR="00306917" w:rsidRPr="002856FA">
          <w:rPr>
            <w:rStyle w:val="Hyperlink"/>
            <w:noProof/>
          </w:rPr>
          <w:t>3.24</w:t>
        </w:r>
        <w:r w:rsidR="00306917">
          <w:rPr>
            <w:rFonts w:asciiTheme="minorHAnsi" w:eastAsiaTheme="minorEastAsia" w:hAnsiTheme="minorHAnsi" w:cstheme="minorBidi"/>
            <w:bCs w:val="0"/>
            <w:noProof/>
            <w:sz w:val="22"/>
            <w:szCs w:val="22"/>
          </w:rPr>
          <w:tab/>
        </w:r>
        <w:r w:rsidR="00306917" w:rsidRPr="002856FA">
          <w:rPr>
            <w:rStyle w:val="Hyperlink"/>
            <w:noProof/>
          </w:rPr>
          <w:t>STORAGE, PROTECTION OF CLOTHING AND POSSESSIONS</w:t>
        </w:r>
        <w:r w:rsidR="00306917">
          <w:rPr>
            <w:noProof/>
            <w:webHidden/>
          </w:rPr>
          <w:tab/>
        </w:r>
        <w:r w:rsidR="00306917">
          <w:rPr>
            <w:noProof/>
            <w:webHidden/>
          </w:rPr>
          <w:fldChar w:fldCharType="begin"/>
        </w:r>
        <w:r w:rsidR="00306917">
          <w:rPr>
            <w:noProof/>
            <w:webHidden/>
          </w:rPr>
          <w:instrText xml:space="preserve"> PAGEREF _Toc370389162 \h </w:instrText>
        </w:r>
        <w:r w:rsidR="00306917">
          <w:rPr>
            <w:noProof/>
            <w:webHidden/>
          </w:rPr>
        </w:r>
        <w:r w:rsidR="00306917">
          <w:rPr>
            <w:noProof/>
            <w:webHidden/>
          </w:rPr>
          <w:fldChar w:fldCharType="separate"/>
        </w:r>
        <w:r w:rsidR="00CD3553">
          <w:rPr>
            <w:noProof/>
            <w:webHidden/>
          </w:rPr>
          <w:t>98</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163" w:history="1">
        <w:r w:rsidR="00306917" w:rsidRPr="002856FA">
          <w:rPr>
            <w:rStyle w:val="Hyperlink"/>
            <w:rFonts w:ascii="Times New Roman" w:hAnsi="Times New Roman" w:cs="Times New Roman"/>
            <w:noProof/>
          </w:rPr>
          <w:t>4</w:t>
        </w:r>
        <w:r w:rsidR="00306917">
          <w:rPr>
            <w:rFonts w:asciiTheme="minorHAnsi" w:eastAsiaTheme="minorEastAsia" w:hAnsiTheme="minorHAnsi" w:cstheme="minorBidi"/>
            <w:b w:val="0"/>
            <w:bCs w:val="0"/>
            <w:caps w:val="0"/>
            <w:noProof/>
            <w:sz w:val="22"/>
            <w:szCs w:val="22"/>
          </w:rPr>
          <w:tab/>
        </w:r>
        <w:r w:rsidR="00306917" w:rsidRPr="002856FA">
          <w:rPr>
            <w:rStyle w:val="Hyperlink"/>
            <w:rFonts w:ascii="Times New Roman" w:hAnsi="Times New Roman" w:cs="Times New Roman"/>
            <w:noProof/>
          </w:rPr>
          <w:t>OPERATIONAL PROGAMMATIC POLICIES</w:t>
        </w:r>
        <w:r w:rsidR="00306917">
          <w:rPr>
            <w:noProof/>
            <w:webHidden/>
          </w:rPr>
          <w:tab/>
        </w:r>
        <w:r w:rsidR="00306917">
          <w:rPr>
            <w:noProof/>
            <w:webHidden/>
          </w:rPr>
          <w:fldChar w:fldCharType="begin"/>
        </w:r>
        <w:r w:rsidR="00306917">
          <w:rPr>
            <w:noProof/>
            <w:webHidden/>
          </w:rPr>
          <w:instrText xml:space="preserve"> PAGEREF _Toc370389163 \h </w:instrText>
        </w:r>
        <w:r w:rsidR="00306917">
          <w:rPr>
            <w:noProof/>
            <w:webHidden/>
          </w:rPr>
        </w:r>
        <w:r w:rsidR="00306917">
          <w:rPr>
            <w:noProof/>
            <w:webHidden/>
          </w:rPr>
          <w:fldChar w:fldCharType="separate"/>
        </w:r>
        <w:r w:rsidR="00CD3553">
          <w:rPr>
            <w:noProof/>
            <w:webHidden/>
          </w:rPr>
          <w:t>99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4" w:history="1">
        <w:r w:rsidR="00306917" w:rsidRPr="002856FA">
          <w:rPr>
            <w:rStyle w:val="Hyperlink"/>
            <w:noProof/>
          </w:rPr>
          <w:t>4.1</w:t>
        </w:r>
        <w:r w:rsidR="00306917">
          <w:rPr>
            <w:rFonts w:asciiTheme="minorHAnsi" w:eastAsiaTheme="minorEastAsia" w:hAnsiTheme="minorHAnsi" w:cstheme="minorBidi"/>
            <w:bCs w:val="0"/>
            <w:noProof/>
            <w:sz w:val="22"/>
            <w:szCs w:val="22"/>
          </w:rPr>
          <w:tab/>
        </w:r>
        <w:r w:rsidR="00306917" w:rsidRPr="002856FA">
          <w:rPr>
            <w:rStyle w:val="Hyperlink"/>
            <w:noProof/>
          </w:rPr>
          <w:t>TREATMENT CODE OF ETHICS POLICY</w:t>
        </w:r>
        <w:r w:rsidR="00306917">
          <w:rPr>
            <w:noProof/>
            <w:webHidden/>
          </w:rPr>
          <w:tab/>
        </w:r>
        <w:r w:rsidR="00306917">
          <w:rPr>
            <w:noProof/>
            <w:webHidden/>
          </w:rPr>
          <w:fldChar w:fldCharType="begin"/>
        </w:r>
        <w:r w:rsidR="00306917">
          <w:rPr>
            <w:noProof/>
            <w:webHidden/>
          </w:rPr>
          <w:instrText xml:space="preserve"> PAGEREF _Toc370389164 \h </w:instrText>
        </w:r>
        <w:r w:rsidR="00306917">
          <w:rPr>
            <w:noProof/>
            <w:webHidden/>
          </w:rPr>
        </w:r>
        <w:r w:rsidR="00306917">
          <w:rPr>
            <w:noProof/>
            <w:webHidden/>
          </w:rPr>
          <w:fldChar w:fldCharType="separate"/>
        </w:r>
        <w:r w:rsidR="00CD3553">
          <w:rPr>
            <w:noProof/>
            <w:webHidden/>
          </w:rPr>
          <w:t>100</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5" w:history="1">
        <w:r w:rsidR="00306917" w:rsidRPr="002856FA">
          <w:rPr>
            <w:rStyle w:val="Hyperlink"/>
            <w:noProof/>
          </w:rPr>
          <w:t>4.2</w:t>
        </w:r>
        <w:r w:rsidR="00306917">
          <w:rPr>
            <w:rFonts w:asciiTheme="minorHAnsi" w:eastAsiaTheme="minorEastAsia" w:hAnsiTheme="minorHAnsi" w:cstheme="minorBidi"/>
            <w:bCs w:val="0"/>
            <w:noProof/>
            <w:sz w:val="22"/>
            <w:szCs w:val="22"/>
          </w:rPr>
          <w:tab/>
        </w:r>
        <w:r w:rsidR="00306917" w:rsidRPr="002856FA">
          <w:rPr>
            <w:rStyle w:val="Hyperlink"/>
            <w:noProof/>
          </w:rPr>
          <w:t>GEOGRAPHICAL AREA</w:t>
        </w:r>
        <w:r w:rsidR="00306917">
          <w:rPr>
            <w:noProof/>
            <w:webHidden/>
          </w:rPr>
          <w:tab/>
        </w:r>
        <w:r w:rsidR="00306917">
          <w:rPr>
            <w:noProof/>
            <w:webHidden/>
          </w:rPr>
          <w:fldChar w:fldCharType="begin"/>
        </w:r>
        <w:r w:rsidR="00306917">
          <w:rPr>
            <w:noProof/>
            <w:webHidden/>
          </w:rPr>
          <w:instrText xml:space="preserve"> PAGEREF _Toc370389165 \h </w:instrText>
        </w:r>
        <w:r w:rsidR="00306917">
          <w:rPr>
            <w:noProof/>
            <w:webHidden/>
          </w:rPr>
        </w:r>
        <w:r w:rsidR="00306917">
          <w:rPr>
            <w:noProof/>
            <w:webHidden/>
          </w:rPr>
          <w:fldChar w:fldCharType="separate"/>
        </w:r>
        <w:r w:rsidR="00CD3553">
          <w:rPr>
            <w:noProof/>
            <w:webHidden/>
          </w:rPr>
          <w:t>104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6" w:history="1">
        <w:r w:rsidR="00306917" w:rsidRPr="002856FA">
          <w:rPr>
            <w:rStyle w:val="Hyperlink"/>
            <w:noProof/>
          </w:rPr>
          <w:t>4.3</w:t>
        </w:r>
        <w:r w:rsidR="00306917">
          <w:rPr>
            <w:rFonts w:asciiTheme="minorHAnsi" w:eastAsiaTheme="minorEastAsia" w:hAnsiTheme="minorHAnsi" w:cstheme="minorBidi"/>
            <w:bCs w:val="0"/>
            <w:noProof/>
            <w:sz w:val="22"/>
            <w:szCs w:val="22"/>
          </w:rPr>
          <w:tab/>
        </w:r>
        <w:r w:rsidR="00306917" w:rsidRPr="002856FA">
          <w:rPr>
            <w:rStyle w:val="Hyperlink"/>
            <w:noProof/>
          </w:rPr>
          <w:t>CLINICAL SUPERVISON</w:t>
        </w:r>
        <w:r w:rsidR="00306917">
          <w:rPr>
            <w:noProof/>
            <w:webHidden/>
          </w:rPr>
          <w:tab/>
        </w:r>
        <w:r w:rsidR="00306917">
          <w:rPr>
            <w:noProof/>
            <w:webHidden/>
          </w:rPr>
          <w:fldChar w:fldCharType="begin"/>
        </w:r>
        <w:r w:rsidR="00306917">
          <w:rPr>
            <w:noProof/>
            <w:webHidden/>
          </w:rPr>
          <w:instrText xml:space="preserve"> PAGEREF _Toc370389166 \h </w:instrText>
        </w:r>
        <w:r w:rsidR="00306917">
          <w:rPr>
            <w:noProof/>
            <w:webHidden/>
          </w:rPr>
        </w:r>
        <w:r w:rsidR="00306917">
          <w:rPr>
            <w:noProof/>
            <w:webHidden/>
          </w:rPr>
          <w:fldChar w:fldCharType="separate"/>
        </w:r>
        <w:r w:rsidR="00CD3553">
          <w:rPr>
            <w:noProof/>
            <w:webHidden/>
          </w:rPr>
          <w:t>105</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7" w:history="1">
        <w:r w:rsidR="00306917" w:rsidRPr="002856FA">
          <w:rPr>
            <w:rStyle w:val="Hyperlink"/>
            <w:noProof/>
          </w:rPr>
          <w:t>4.4</w:t>
        </w:r>
        <w:r w:rsidR="00306917">
          <w:rPr>
            <w:rFonts w:asciiTheme="minorHAnsi" w:eastAsiaTheme="minorEastAsia" w:hAnsiTheme="minorHAnsi" w:cstheme="minorBidi"/>
            <w:bCs w:val="0"/>
            <w:noProof/>
            <w:sz w:val="22"/>
            <w:szCs w:val="22"/>
          </w:rPr>
          <w:tab/>
        </w:r>
        <w:r w:rsidR="00306917" w:rsidRPr="002856FA">
          <w:rPr>
            <w:rStyle w:val="Hyperlink"/>
            <w:noProof/>
          </w:rPr>
          <w:t>PRIVILEGING COMPETENCIES &amp; SUPERVISON OF STAFF</w:t>
        </w:r>
        <w:r w:rsidR="00306917">
          <w:rPr>
            <w:noProof/>
            <w:webHidden/>
          </w:rPr>
          <w:tab/>
        </w:r>
        <w:r w:rsidR="00306917">
          <w:rPr>
            <w:noProof/>
            <w:webHidden/>
          </w:rPr>
          <w:fldChar w:fldCharType="begin"/>
        </w:r>
        <w:r w:rsidR="00306917">
          <w:rPr>
            <w:noProof/>
            <w:webHidden/>
          </w:rPr>
          <w:instrText xml:space="preserve"> PAGEREF _Toc370389167 \h </w:instrText>
        </w:r>
        <w:r w:rsidR="00306917">
          <w:rPr>
            <w:noProof/>
            <w:webHidden/>
          </w:rPr>
        </w:r>
        <w:r w:rsidR="00306917">
          <w:rPr>
            <w:noProof/>
            <w:webHidden/>
          </w:rPr>
          <w:fldChar w:fldCharType="separate"/>
        </w:r>
        <w:r w:rsidR="00CD3553">
          <w:rPr>
            <w:noProof/>
            <w:webHidden/>
          </w:rPr>
          <w:t>107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8" w:history="1">
        <w:r w:rsidR="00306917" w:rsidRPr="002856FA">
          <w:rPr>
            <w:rStyle w:val="Hyperlink"/>
            <w:noProof/>
          </w:rPr>
          <w:t>4.5</w:t>
        </w:r>
        <w:r w:rsidR="00306917">
          <w:rPr>
            <w:rFonts w:asciiTheme="minorHAnsi" w:eastAsiaTheme="minorEastAsia" w:hAnsiTheme="minorHAnsi" w:cstheme="minorBidi"/>
            <w:bCs w:val="0"/>
            <w:noProof/>
            <w:sz w:val="22"/>
            <w:szCs w:val="22"/>
          </w:rPr>
          <w:tab/>
        </w:r>
        <w:r w:rsidR="00306917" w:rsidRPr="002856FA">
          <w:rPr>
            <w:rStyle w:val="Hyperlink"/>
            <w:noProof/>
          </w:rPr>
          <w:t>REFERRAL POLICY</w:t>
        </w:r>
        <w:r w:rsidR="00306917">
          <w:rPr>
            <w:noProof/>
            <w:webHidden/>
          </w:rPr>
          <w:tab/>
        </w:r>
        <w:r w:rsidR="00306917">
          <w:rPr>
            <w:noProof/>
            <w:webHidden/>
          </w:rPr>
          <w:fldChar w:fldCharType="begin"/>
        </w:r>
        <w:r w:rsidR="00306917">
          <w:rPr>
            <w:noProof/>
            <w:webHidden/>
          </w:rPr>
          <w:instrText xml:space="preserve"> PAGEREF _Toc370389168 \h </w:instrText>
        </w:r>
        <w:r w:rsidR="00306917">
          <w:rPr>
            <w:noProof/>
            <w:webHidden/>
          </w:rPr>
        </w:r>
        <w:r w:rsidR="00306917">
          <w:rPr>
            <w:noProof/>
            <w:webHidden/>
          </w:rPr>
          <w:fldChar w:fldCharType="separate"/>
        </w:r>
        <w:r w:rsidR="00CD3553">
          <w:rPr>
            <w:noProof/>
            <w:webHidden/>
          </w:rPr>
          <w:t>109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69" w:history="1">
        <w:r w:rsidR="00306917" w:rsidRPr="002856FA">
          <w:rPr>
            <w:rStyle w:val="Hyperlink"/>
            <w:noProof/>
          </w:rPr>
          <w:t>4.6</w:t>
        </w:r>
        <w:r w:rsidR="00306917">
          <w:rPr>
            <w:rFonts w:asciiTheme="minorHAnsi" w:eastAsiaTheme="minorEastAsia" w:hAnsiTheme="minorHAnsi" w:cstheme="minorBidi"/>
            <w:bCs w:val="0"/>
            <w:noProof/>
            <w:sz w:val="22"/>
            <w:szCs w:val="22"/>
          </w:rPr>
          <w:tab/>
        </w:r>
        <w:r w:rsidR="00306917" w:rsidRPr="002856FA">
          <w:rPr>
            <w:rStyle w:val="Hyperlink"/>
            <w:noProof/>
          </w:rPr>
          <w:t>ADMISSION AND SCREENING POLICY</w:t>
        </w:r>
        <w:r w:rsidR="00306917">
          <w:rPr>
            <w:noProof/>
            <w:webHidden/>
          </w:rPr>
          <w:tab/>
        </w:r>
        <w:r w:rsidR="00306917">
          <w:rPr>
            <w:noProof/>
            <w:webHidden/>
          </w:rPr>
          <w:fldChar w:fldCharType="begin"/>
        </w:r>
        <w:r w:rsidR="00306917">
          <w:rPr>
            <w:noProof/>
            <w:webHidden/>
          </w:rPr>
          <w:instrText xml:space="preserve"> PAGEREF _Toc370389169 \h </w:instrText>
        </w:r>
        <w:r w:rsidR="00306917">
          <w:rPr>
            <w:noProof/>
            <w:webHidden/>
          </w:rPr>
        </w:r>
        <w:r w:rsidR="00306917">
          <w:rPr>
            <w:noProof/>
            <w:webHidden/>
          </w:rPr>
          <w:fldChar w:fldCharType="separate"/>
        </w:r>
        <w:r w:rsidR="00CD3553">
          <w:rPr>
            <w:noProof/>
            <w:webHidden/>
          </w:rPr>
          <w:t>110</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70" w:history="1">
        <w:r w:rsidR="00306917" w:rsidRPr="002856FA">
          <w:rPr>
            <w:rStyle w:val="Hyperlink"/>
            <w:noProof/>
          </w:rPr>
          <w:t>4.7</w:t>
        </w:r>
        <w:r w:rsidR="00306917">
          <w:rPr>
            <w:rFonts w:asciiTheme="minorHAnsi" w:eastAsiaTheme="minorEastAsia" w:hAnsiTheme="minorHAnsi" w:cstheme="minorBidi"/>
            <w:bCs w:val="0"/>
            <w:noProof/>
            <w:sz w:val="22"/>
            <w:szCs w:val="22"/>
          </w:rPr>
          <w:tab/>
        </w:r>
        <w:r w:rsidR="00306917" w:rsidRPr="002856FA">
          <w:rPr>
            <w:rStyle w:val="Hyperlink"/>
            <w:noProof/>
          </w:rPr>
          <w:t>DISCHARGE POLICY</w:t>
        </w:r>
        <w:r w:rsidR="00306917">
          <w:rPr>
            <w:noProof/>
            <w:webHidden/>
          </w:rPr>
          <w:tab/>
        </w:r>
        <w:r w:rsidR="00306917">
          <w:rPr>
            <w:noProof/>
            <w:webHidden/>
          </w:rPr>
          <w:fldChar w:fldCharType="begin"/>
        </w:r>
        <w:r w:rsidR="00306917">
          <w:rPr>
            <w:noProof/>
            <w:webHidden/>
          </w:rPr>
          <w:instrText xml:space="preserve"> PAGEREF _Toc370389170 \h </w:instrText>
        </w:r>
        <w:r w:rsidR="00306917">
          <w:rPr>
            <w:noProof/>
            <w:webHidden/>
          </w:rPr>
        </w:r>
        <w:r w:rsidR="00306917">
          <w:rPr>
            <w:noProof/>
            <w:webHidden/>
          </w:rPr>
          <w:fldChar w:fldCharType="separate"/>
        </w:r>
        <w:r w:rsidR="00CD3553">
          <w:rPr>
            <w:noProof/>
            <w:webHidden/>
          </w:rPr>
          <w:t>112</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71" w:history="1">
        <w:r w:rsidR="00306917" w:rsidRPr="002856FA">
          <w:rPr>
            <w:rStyle w:val="Hyperlink"/>
            <w:noProof/>
          </w:rPr>
          <w:t>4.8</w:t>
        </w:r>
        <w:r w:rsidR="00306917">
          <w:rPr>
            <w:rFonts w:asciiTheme="minorHAnsi" w:eastAsiaTheme="minorEastAsia" w:hAnsiTheme="minorHAnsi" w:cstheme="minorBidi"/>
            <w:bCs w:val="0"/>
            <w:noProof/>
            <w:sz w:val="22"/>
            <w:szCs w:val="22"/>
          </w:rPr>
          <w:tab/>
        </w:r>
        <w:r w:rsidR="00306917" w:rsidRPr="002856FA">
          <w:rPr>
            <w:rStyle w:val="Hyperlink"/>
            <w:noProof/>
          </w:rPr>
          <w:t>CAP SERVICES / DAY SUPPORTS</w:t>
        </w:r>
        <w:r w:rsidR="00306917">
          <w:rPr>
            <w:noProof/>
            <w:webHidden/>
          </w:rPr>
          <w:tab/>
        </w:r>
        <w:r w:rsidR="00306917">
          <w:rPr>
            <w:noProof/>
            <w:webHidden/>
          </w:rPr>
          <w:fldChar w:fldCharType="begin"/>
        </w:r>
        <w:r w:rsidR="00306917">
          <w:rPr>
            <w:noProof/>
            <w:webHidden/>
          </w:rPr>
          <w:instrText xml:space="preserve"> PAGEREF _Toc370389171 \h </w:instrText>
        </w:r>
        <w:r w:rsidR="00306917">
          <w:rPr>
            <w:noProof/>
            <w:webHidden/>
          </w:rPr>
        </w:r>
        <w:r w:rsidR="00306917">
          <w:rPr>
            <w:noProof/>
            <w:webHidden/>
          </w:rPr>
          <w:fldChar w:fldCharType="separate"/>
        </w:r>
        <w:r w:rsidR="00CD3553">
          <w:rPr>
            <w:noProof/>
            <w:webHidden/>
          </w:rPr>
          <w:t>114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72" w:history="1">
        <w:r w:rsidR="00306917" w:rsidRPr="002856FA">
          <w:rPr>
            <w:rStyle w:val="Hyperlink"/>
            <w:noProof/>
          </w:rPr>
          <w:t>4.9</w:t>
        </w:r>
        <w:r w:rsidR="00306917">
          <w:rPr>
            <w:rFonts w:asciiTheme="minorHAnsi" w:eastAsiaTheme="minorEastAsia" w:hAnsiTheme="minorHAnsi" w:cstheme="minorBidi"/>
            <w:bCs w:val="0"/>
            <w:noProof/>
            <w:sz w:val="22"/>
            <w:szCs w:val="22"/>
          </w:rPr>
          <w:tab/>
        </w:r>
        <w:r w:rsidR="00306917" w:rsidRPr="002856FA">
          <w:rPr>
            <w:rStyle w:val="Hyperlink"/>
            <w:noProof/>
          </w:rPr>
          <w:t>TRANSITION PLANNING POLICY</w:t>
        </w:r>
        <w:r w:rsidR="00306917">
          <w:rPr>
            <w:noProof/>
            <w:webHidden/>
          </w:rPr>
          <w:tab/>
        </w:r>
        <w:r w:rsidR="00306917">
          <w:rPr>
            <w:noProof/>
            <w:webHidden/>
          </w:rPr>
          <w:fldChar w:fldCharType="begin"/>
        </w:r>
        <w:r w:rsidR="00306917">
          <w:rPr>
            <w:noProof/>
            <w:webHidden/>
          </w:rPr>
          <w:instrText xml:space="preserve"> PAGEREF _Toc370389172 \h </w:instrText>
        </w:r>
        <w:r w:rsidR="00306917">
          <w:rPr>
            <w:noProof/>
            <w:webHidden/>
          </w:rPr>
        </w:r>
        <w:r w:rsidR="00306917">
          <w:rPr>
            <w:noProof/>
            <w:webHidden/>
          </w:rPr>
          <w:fldChar w:fldCharType="separate"/>
        </w:r>
        <w:r w:rsidR="00CD3553">
          <w:rPr>
            <w:noProof/>
            <w:webHidden/>
          </w:rPr>
          <w:t>117</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3" w:history="1">
        <w:r w:rsidR="00306917" w:rsidRPr="002856FA">
          <w:rPr>
            <w:rStyle w:val="Hyperlink"/>
            <w:noProof/>
          </w:rPr>
          <w:t>4.10</w:t>
        </w:r>
        <w:r w:rsidR="00306917">
          <w:rPr>
            <w:rFonts w:asciiTheme="minorHAnsi" w:eastAsiaTheme="minorEastAsia" w:hAnsiTheme="minorHAnsi" w:cstheme="minorBidi"/>
            <w:bCs w:val="0"/>
            <w:noProof/>
            <w:sz w:val="22"/>
            <w:szCs w:val="22"/>
          </w:rPr>
          <w:tab/>
        </w:r>
        <w:r w:rsidR="00306917" w:rsidRPr="002856FA">
          <w:rPr>
            <w:rStyle w:val="Hyperlink"/>
            <w:noProof/>
          </w:rPr>
          <w:t>ACCESSIBILITY-REMOVAL OF BARRIERS-ACCOMMDATIONS</w:t>
        </w:r>
        <w:r w:rsidR="00306917">
          <w:rPr>
            <w:noProof/>
            <w:webHidden/>
          </w:rPr>
          <w:tab/>
        </w:r>
        <w:r w:rsidR="00306917">
          <w:rPr>
            <w:noProof/>
            <w:webHidden/>
          </w:rPr>
          <w:fldChar w:fldCharType="begin"/>
        </w:r>
        <w:r w:rsidR="00306917">
          <w:rPr>
            <w:noProof/>
            <w:webHidden/>
          </w:rPr>
          <w:instrText xml:space="preserve"> PAGEREF _Toc370389173 \h </w:instrText>
        </w:r>
        <w:r w:rsidR="00306917">
          <w:rPr>
            <w:noProof/>
            <w:webHidden/>
          </w:rPr>
        </w:r>
        <w:r w:rsidR="00306917">
          <w:rPr>
            <w:noProof/>
            <w:webHidden/>
          </w:rPr>
          <w:fldChar w:fldCharType="separate"/>
        </w:r>
        <w:r w:rsidR="00CD3553">
          <w:rPr>
            <w:noProof/>
            <w:webHidden/>
          </w:rPr>
          <w:t>119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4" w:history="1">
        <w:r w:rsidR="00306917" w:rsidRPr="002856FA">
          <w:rPr>
            <w:rStyle w:val="Hyperlink"/>
            <w:noProof/>
          </w:rPr>
          <w:t>4.11</w:t>
        </w:r>
        <w:r w:rsidR="00306917">
          <w:rPr>
            <w:rFonts w:asciiTheme="minorHAnsi" w:eastAsiaTheme="minorEastAsia" w:hAnsiTheme="minorHAnsi" w:cstheme="minorBidi"/>
            <w:bCs w:val="0"/>
            <w:noProof/>
            <w:sz w:val="22"/>
            <w:szCs w:val="22"/>
          </w:rPr>
          <w:tab/>
        </w:r>
        <w:r w:rsidR="00306917" w:rsidRPr="002856FA">
          <w:rPr>
            <w:rStyle w:val="Hyperlink"/>
            <w:noProof/>
          </w:rPr>
          <w:t>LEAST RESTRICTIVE ALTERNATIVE</w:t>
        </w:r>
        <w:r w:rsidR="00306917">
          <w:rPr>
            <w:noProof/>
            <w:webHidden/>
          </w:rPr>
          <w:tab/>
        </w:r>
        <w:r w:rsidR="00306917">
          <w:rPr>
            <w:noProof/>
            <w:webHidden/>
          </w:rPr>
          <w:fldChar w:fldCharType="begin"/>
        </w:r>
        <w:r w:rsidR="00306917">
          <w:rPr>
            <w:noProof/>
            <w:webHidden/>
          </w:rPr>
          <w:instrText xml:space="preserve"> PAGEREF _Toc370389174 \h </w:instrText>
        </w:r>
        <w:r w:rsidR="00306917">
          <w:rPr>
            <w:noProof/>
            <w:webHidden/>
          </w:rPr>
        </w:r>
        <w:r w:rsidR="00306917">
          <w:rPr>
            <w:noProof/>
            <w:webHidden/>
          </w:rPr>
          <w:fldChar w:fldCharType="separate"/>
        </w:r>
        <w:r w:rsidR="00CD3553">
          <w:rPr>
            <w:noProof/>
            <w:webHidden/>
          </w:rPr>
          <w:t>120</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5" w:history="1">
        <w:r w:rsidR="00306917" w:rsidRPr="002856FA">
          <w:rPr>
            <w:rStyle w:val="Hyperlink"/>
            <w:noProof/>
          </w:rPr>
          <w:t>4.12</w:t>
        </w:r>
        <w:r w:rsidR="00306917">
          <w:rPr>
            <w:rFonts w:asciiTheme="minorHAnsi" w:eastAsiaTheme="minorEastAsia" w:hAnsiTheme="minorHAnsi" w:cstheme="minorBidi"/>
            <w:bCs w:val="0"/>
            <w:noProof/>
            <w:sz w:val="22"/>
            <w:szCs w:val="22"/>
          </w:rPr>
          <w:tab/>
        </w:r>
        <w:r w:rsidR="00306917" w:rsidRPr="002856FA">
          <w:rPr>
            <w:rStyle w:val="Hyperlink"/>
            <w:noProof/>
          </w:rPr>
          <w:t>BEHAVIOR INTERVENTION PROCEDURES</w:t>
        </w:r>
        <w:r w:rsidR="00306917">
          <w:rPr>
            <w:noProof/>
            <w:webHidden/>
          </w:rPr>
          <w:tab/>
        </w:r>
        <w:r w:rsidR="00306917">
          <w:rPr>
            <w:noProof/>
            <w:webHidden/>
          </w:rPr>
          <w:fldChar w:fldCharType="begin"/>
        </w:r>
        <w:r w:rsidR="00306917">
          <w:rPr>
            <w:noProof/>
            <w:webHidden/>
          </w:rPr>
          <w:instrText xml:space="preserve"> PAGEREF _Toc370389175 \h </w:instrText>
        </w:r>
        <w:r w:rsidR="00306917">
          <w:rPr>
            <w:noProof/>
            <w:webHidden/>
          </w:rPr>
        </w:r>
        <w:r w:rsidR="00306917">
          <w:rPr>
            <w:noProof/>
            <w:webHidden/>
          </w:rPr>
          <w:fldChar w:fldCharType="separate"/>
        </w:r>
        <w:r w:rsidR="00CD3553">
          <w:rPr>
            <w:noProof/>
            <w:webHidden/>
          </w:rPr>
          <w:t>121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6" w:history="1">
        <w:r w:rsidR="00306917" w:rsidRPr="002856FA">
          <w:rPr>
            <w:rStyle w:val="Hyperlink"/>
            <w:noProof/>
          </w:rPr>
          <w:t>4.13</w:t>
        </w:r>
        <w:r w:rsidR="00306917">
          <w:rPr>
            <w:rFonts w:asciiTheme="minorHAnsi" w:eastAsiaTheme="minorEastAsia" w:hAnsiTheme="minorHAnsi" w:cstheme="minorBidi"/>
            <w:bCs w:val="0"/>
            <w:noProof/>
            <w:sz w:val="22"/>
            <w:szCs w:val="22"/>
          </w:rPr>
          <w:tab/>
        </w:r>
        <w:r w:rsidR="00306917" w:rsidRPr="002856FA">
          <w:rPr>
            <w:rStyle w:val="Hyperlink"/>
            <w:noProof/>
          </w:rPr>
          <w:t>PROHIBITED BEHAVIOR INTERVENTION PROCEDURES</w:t>
        </w:r>
        <w:r w:rsidR="00306917">
          <w:rPr>
            <w:noProof/>
            <w:webHidden/>
          </w:rPr>
          <w:tab/>
        </w:r>
        <w:r w:rsidR="00306917">
          <w:rPr>
            <w:noProof/>
            <w:webHidden/>
          </w:rPr>
          <w:fldChar w:fldCharType="begin"/>
        </w:r>
        <w:r w:rsidR="00306917">
          <w:rPr>
            <w:noProof/>
            <w:webHidden/>
          </w:rPr>
          <w:instrText xml:space="preserve"> PAGEREF _Toc370389176 \h </w:instrText>
        </w:r>
        <w:r w:rsidR="00306917">
          <w:rPr>
            <w:noProof/>
            <w:webHidden/>
          </w:rPr>
        </w:r>
        <w:r w:rsidR="00306917">
          <w:rPr>
            <w:noProof/>
            <w:webHidden/>
          </w:rPr>
          <w:fldChar w:fldCharType="separate"/>
        </w:r>
        <w:r w:rsidR="00CD3553">
          <w:rPr>
            <w:noProof/>
            <w:webHidden/>
          </w:rPr>
          <w:t>122</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7" w:history="1">
        <w:r w:rsidR="00306917" w:rsidRPr="002856FA">
          <w:rPr>
            <w:rStyle w:val="Hyperlink"/>
            <w:noProof/>
          </w:rPr>
          <w:t>4.14</w:t>
        </w:r>
        <w:r w:rsidR="00306917">
          <w:rPr>
            <w:rFonts w:asciiTheme="minorHAnsi" w:eastAsiaTheme="minorEastAsia" w:hAnsiTheme="minorHAnsi" w:cstheme="minorBidi"/>
            <w:bCs w:val="0"/>
            <w:noProof/>
            <w:sz w:val="22"/>
            <w:szCs w:val="22"/>
          </w:rPr>
          <w:tab/>
        </w:r>
        <w:r w:rsidR="00306917" w:rsidRPr="002856FA">
          <w:rPr>
            <w:rStyle w:val="Hyperlink"/>
            <w:noProof/>
          </w:rPr>
          <w:t>SEARCH AND SEIZURE</w:t>
        </w:r>
        <w:r w:rsidR="00306917">
          <w:rPr>
            <w:noProof/>
            <w:webHidden/>
          </w:rPr>
          <w:tab/>
        </w:r>
        <w:r w:rsidR="00306917">
          <w:rPr>
            <w:noProof/>
            <w:webHidden/>
          </w:rPr>
          <w:fldChar w:fldCharType="begin"/>
        </w:r>
        <w:r w:rsidR="00306917">
          <w:rPr>
            <w:noProof/>
            <w:webHidden/>
          </w:rPr>
          <w:instrText xml:space="preserve"> PAGEREF _Toc370389177 \h </w:instrText>
        </w:r>
        <w:r w:rsidR="00306917">
          <w:rPr>
            <w:noProof/>
            <w:webHidden/>
          </w:rPr>
        </w:r>
        <w:r w:rsidR="00306917">
          <w:rPr>
            <w:noProof/>
            <w:webHidden/>
          </w:rPr>
          <w:fldChar w:fldCharType="separate"/>
        </w:r>
        <w:r w:rsidR="00CD3553">
          <w:rPr>
            <w:noProof/>
            <w:webHidden/>
          </w:rPr>
          <w:t>123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78" w:history="1">
        <w:r w:rsidR="00306917" w:rsidRPr="002856FA">
          <w:rPr>
            <w:rStyle w:val="Hyperlink"/>
            <w:noProof/>
          </w:rPr>
          <w:t>4.15</w:t>
        </w:r>
        <w:r w:rsidR="00306917">
          <w:rPr>
            <w:rFonts w:asciiTheme="minorHAnsi" w:eastAsiaTheme="minorEastAsia" w:hAnsiTheme="minorHAnsi" w:cstheme="minorBidi"/>
            <w:bCs w:val="0"/>
            <w:noProof/>
            <w:sz w:val="22"/>
            <w:szCs w:val="22"/>
          </w:rPr>
          <w:tab/>
        </w:r>
        <w:r w:rsidR="00306917" w:rsidRPr="002856FA">
          <w:rPr>
            <w:rStyle w:val="Hyperlink"/>
            <w:noProof/>
          </w:rPr>
          <w:t>INTERVENTION PROCEDURES REQUIRING CLINICAL/MEDICAL AUTHORIZATION</w:t>
        </w:r>
        <w:r w:rsidR="00306917">
          <w:rPr>
            <w:noProof/>
            <w:webHidden/>
          </w:rPr>
          <w:tab/>
        </w:r>
        <w:r w:rsidR="00306917">
          <w:rPr>
            <w:noProof/>
            <w:webHidden/>
          </w:rPr>
          <w:fldChar w:fldCharType="begin"/>
        </w:r>
        <w:r w:rsidR="00306917">
          <w:rPr>
            <w:noProof/>
            <w:webHidden/>
          </w:rPr>
          <w:instrText xml:space="preserve"> PAGEREF _Toc370389178 \h </w:instrText>
        </w:r>
        <w:r w:rsidR="00306917">
          <w:rPr>
            <w:noProof/>
            <w:webHidden/>
          </w:rPr>
        </w:r>
        <w:r w:rsidR="00306917">
          <w:rPr>
            <w:noProof/>
            <w:webHidden/>
          </w:rPr>
          <w:fldChar w:fldCharType="separate"/>
        </w:r>
        <w:r w:rsidR="00CD3553">
          <w:rPr>
            <w:noProof/>
            <w:webHidden/>
          </w:rPr>
          <w:t>126</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179" w:history="1">
        <w:r w:rsidR="00306917" w:rsidRPr="002856FA">
          <w:rPr>
            <w:rStyle w:val="Hyperlink"/>
            <w:rFonts w:ascii="Times New Roman" w:hAnsi="Times New Roman" w:cs="Times New Roman"/>
            <w:noProof/>
          </w:rPr>
          <w:t>5</w:t>
        </w:r>
        <w:r w:rsidR="00306917">
          <w:rPr>
            <w:rFonts w:asciiTheme="minorHAnsi" w:eastAsiaTheme="minorEastAsia" w:hAnsiTheme="minorHAnsi" w:cstheme="minorBidi"/>
            <w:b w:val="0"/>
            <w:bCs w:val="0"/>
            <w:caps w:val="0"/>
            <w:noProof/>
            <w:sz w:val="22"/>
            <w:szCs w:val="22"/>
          </w:rPr>
          <w:tab/>
        </w:r>
        <w:r w:rsidR="00306917" w:rsidRPr="002856FA">
          <w:rPr>
            <w:rStyle w:val="Hyperlink"/>
            <w:rFonts w:ascii="Times New Roman" w:hAnsi="Times New Roman" w:cs="Times New Roman"/>
            <w:noProof/>
          </w:rPr>
          <w:t>MEDICAL POLICIES</w:t>
        </w:r>
        <w:r w:rsidR="00306917">
          <w:rPr>
            <w:noProof/>
            <w:webHidden/>
          </w:rPr>
          <w:tab/>
        </w:r>
        <w:r w:rsidR="00306917">
          <w:rPr>
            <w:noProof/>
            <w:webHidden/>
          </w:rPr>
          <w:fldChar w:fldCharType="begin"/>
        </w:r>
        <w:r w:rsidR="00306917">
          <w:rPr>
            <w:noProof/>
            <w:webHidden/>
          </w:rPr>
          <w:instrText xml:space="preserve"> PAGEREF _Toc370389179 \h </w:instrText>
        </w:r>
        <w:r w:rsidR="00306917">
          <w:rPr>
            <w:noProof/>
            <w:webHidden/>
          </w:rPr>
        </w:r>
        <w:r w:rsidR="00306917">
          <w:rPr>
            <w:noProof/>
            <w:webHidden/>
          </w:rPr>
          <w:fldChar w:fldCharType="separate"/>
        </w:r>
        <w:r w:rsidR="00CD3553">
          <w:rPr>
            <w:noProof/>
            <w:webHidden/>
          </w:rPr>
          <w:t>128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0" w:history="1">
        <w:r w:rsidR="00306917" w:rsidRPr="002856FA">
          <w:rPr>
            <w:rStyle w:val="Hyperlink"/>
            <w:noProof/>
          </w:rPr>
          <w:t>5.1</w:t>
        </w:r>
        <w:r w:rsidR="00306917">
          <w:rPr>
            <w:rFonts w:asciiTheme="minorHAnsi" w:eastAsiaTheme="minorEastAsia" w:hAnsiTheme="minorHAnsi" w:cstheme="minorBidi"/>
            <w:bCs w:val="0"/>
            <w:noProof/>
            <w:sz w:val="22"/>
            <w:szCs w:val="22"/>
          </w:rPr>
          <w:tab/>
        </w:r>
        <w:r w:rsidR="00306917" w:rsidRPr="002856FA">
          <w:rPr>
            <w:rStyle w:val="Hyperlink"/>
            <w:noProof/>
          </w:rPr>
          <w:t>MEDICAL QUALITY OF CARE</w:t>
        </w:r>
        <w:r w:rsidR="00306917">
          <w:rPr>
            <w:noProof/>
            <w:webHidden/>
          </w:rPr>
          <w:tab/>
        </w:r>
        <w:r w:rsidR="00306917">
          <w:rPr>
            <w:noProof/>
            <w:webHidden/>
          </w:rPr>
          <w:fldChar w:fldCharType="begin"/>
        </w:r>
        <w:r w:rsidR="00306917">
          <w:rPr>
            <w:noProof/>
            <w:webHidden/>
          </w:rPr>
          <w:instrText xml:space="preserve"> PAGEREF _Toc370389180 \h </w:instrText>
        </w:r>
        <w:r w:rsidR="00306917">
          <w:rPr>
            <w:noProof/>
            <w:webHidden/>
          </w:rPr>
        </w:r>
        <w:r w:rsidR="00306917">
          <w:rPr>
            <w:noProof/>
            <w:webHidden/>
          </w:rPr>
          <w:fldChar w:fldCharType="separate"/>
        </w:r>
        <w:r w:rsidR="00CD3553">
          <w:rPr>
            <w:noProof/>
            <w:webHidden/>
          </w:rPr>
          <w:t>129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1" w:history="1">
        <w:r w:rsidR="00306917" w:rsidRPr="002856FA">
          <w:rPr>
            <w:rStyle w:val="Hyperlink"/>
            <w:noProof/>
          </w:rPr>
          <w:t>5.3</w:t>
        </w:r>
        <w:r w:rsidR="00306917">
          <w:rPr>
            <w:rFonts w:asciiTheme="minorHAnsi" w:eastAsiaTheme="minorEastAsia" w:hAnsiTheme="minorHAnsi" w:cstheme="minorBidi"/>
            <w:bCs w:val="0"/>
            <w:noProof/>
            <w:sz w:val="22"/>
            <w:szCs w:val="22"/>
          </w:rPr>
          <w:tab/>
        </w:r>
        <w:r w:rsidR="00306917" w:rsidRPr="002856FA">
          <w:rPr>
            <w:rStyle w:val="Hyperlink"/>
            <w:noProof/>
          </w:rPr>
          <w:t>SAFE HANDLING AND DISPENSING OF MEDICATIONS</w:t>
        </w:r>
        <w:r w:rsidR="00306917">
          <w:rPr>
            <w:noProof/>
            <w:webHidden/>
          </w:rPr>
          <w:tab/>
        </w:r>
        <w:r w:rsidR="00306917">
          <w:rPr>
            <w:noProof/>
            <w:webHidden/>
          </w:rPr>
          <w:fldChar w:fldCharType="begin"/>
        </w:r>
        <w:r w:rsidR="00306917">
          <w:rPr>
            <w:noProof/>
            <w:webHidden/>
          </w:rPr>
          <w:instrText xml:space="preserve"> PAGEREF _Toc370389181 \h </w:instrText>
        </w:r>
        <w:r w:rsidR="00306917">
          <w:rPr>
            <w:noProof/>
            <w:webHidden/>
          </w:rPr>
        </w:r>
        <w:r w:rsidR="00306917">
          <w:rPr>
            <w:noProof/>
            <w:webHidden/>
          </w:rPr>
          <w:fldChar w:fldCharType="separate"/>
        </w:r>
        <w:r w:rsidR="00CD3553">
          <w:rPr>
            <w:noProof/>
            <w:webHidden/>
          </w:rPr>
          <w:t>132</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2" w:history="1">
        <w:r w:rsidR="00306917" w:rsidRPr="002856FA">
          <w:rPr>
            <w:rStyle w:val="Hyperlink"/>
            <w:noProof/>
          </w:rPr>
          <w:t>5.4</w:t>
        </w:r>
        <w:r w:rsidR="00306917">
          <w:rPr>
            <w:rFonts w:asciiTheme="minorHAnsi" w:eastAsiaTheme="minorEastAsia" w:hAnsiTheme="minorHAnsi" w:cstheme="minorBidi"/>
            <w:bCs w:val="0"/>
            <w:noProof/>
            <w:sz w:val="22"/>
            <w:szCs w:val="22"/>
          </w:rPr>
          <w:tab/>
        </w:r>
        <w:r w:rsidR="00306917" w:rsidRPr="002856FA">
          <w:rPr>
            <w:rStyle w:val="Hyperlink"/>
            <w:noProof/>
          </w:rPr>
          <w:t>PHARMACOTHERAPY/ MEDICATION MANAGEMENT</w:t>
        </w:r>
        <w:r w:rsidR="00306917">
          <w:rPr>
            <w:noProof/>
            <w:webHidden/>
          </w:rPr>
          <w:tab/>
        </w:r>
        <w:r w:rsidR="00306917">
          <w:rPr>
            <w:noProof/>
            <w:webHidden/>
          </w:rPr>
          <w:fldChar w:fldCharType="begin"/>
        </w:r>
        <w:r w:rsidR="00306917">
          <w:rPr>
            <w:noProof/>
            <w:webHidden/>
          </w:rPr>
          <w:instrText xml:space="preserve"> PAGEREF _Toc370389182 \h </w:instrText>
        </w:r>
        <w:r w:rsidR="00306917">
          <w:rPr>
            <w:noProof/>
            <w:webHidden/>
          </w:rPr>
        </w:r>
        <w:r w:rsidR="00306917">
          <w:rPr>
            <w:noProof/>
            <w:webHidden/>
          </w:rPr>
          <w:fldChar w:fldCharType="separate"/>
        </w:r>
        <w:r w:rsidR="00CD3553">
          <w:rPr>
            <w:noProof/>
            <w:webHidden/>
          </w:rPr>
          <w:t>136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3" w:history="1">
        <w:r w:rsidR="00306917" w:rsidRPr="002856FA">
          <w:rPr>
            <w:rStyle w:val="Hyperlink"/>
            <w:noProof/>
          </w:rPr>
          <w:t>5.5</w:t>
        </w:r>
        <w:r w:rsidR="00306917">
          <w:rPr>
            <w:rFonts w:asciiTheme="minorHAnsi" w:eastAsiaTheme="minorEastAsia" w:hAnsiTheme="minorHAnsi" w:cstheme="minorBidi"/>
            <w:bCs w:val="0"/>
            <w:noProof/>
            <w:sz w:val="22"/>
            <w:szCs w:val="22"/>
          </w:rPr>
          <w:tab/>
        </w:r>
        <w:r w:rsidR="00306917" w:rsidRPr="002856FA">
          <w:rPr>
            <w:rStyle w:val="Hyperlink"/>
            <w:noProof/>
          </w:rPr>
          <w:t>RECORD ENTRY</w:t>
        </w:r>
        <w:r w:rsidR="00306917">
          <w:rPr>
            <w:noProof/>
            <w:webHidden/>
          </w:rPr>
          <w:tab/>
        </w:r>
        <w:r w:rsidR="00306917">
          <w:rPr>
            <w:noProof/>
            <w:webHidden/>
          </w:rPr>
          <w:fldChar w:fldCharType="begin"/>
        </w:r>
        <w:r w:rsidR="00306917">
          <w:rPr>
            <w:noProof/>
            <w:webHidden/>
          </w:rPr>
          <w:instrText xml:space="preserve"> PAGEREF _Toc370389183 \h </w:instrText>
        </w:r>
        <w:r w:rsidR="00306917">
          <w:rPr>
            <w:noProof/>
            <w:webHidden/>
          </w:rPr>
        </w:r>
        <w:r w:rsidR="00306917">
          <w:rPr>
            <w:noProof/>
            <w:webHidden/>
          </w:rPr>
          <w:fldChar w:fldCharType="separate"/>
        </w:r>
        <w:r w:rsidR="00CD3553">
          <w:rPr>
            <w:noProof/>
            <w:webHidden/>
          </w:rPr>
          <w:t>137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4" w:history="1">
        <w:r w:rsidR="00306917" w:rsidRPr="002856FA">
          <w:rPr>
            <w:rStyle w:val="Hyperlink"/>
            <w:noProof/>
          </w:rPr>
          <w:t>5.6</w:t>
        </w:r>
        <w:r w:rsidR="00306917">
          <w:rPr>
            <w:rFonts w:asciiTheme="minorHAnsi" w:eastAsiaTheme="minorEastAsia" w:hAnsiTheme="minorHAnsi" w:cstheme="minorBidi"/>
            <w:bCs w:val="0"/>
            <w:noProof/>
            <w:sz w:val="22"/>
            <w:szCs w:val="22"/>
          </w:rPr>
          <w:tab/>
        </w:r>
        <w:r w:rsidR="00306917" w:rsidRPr="002856FA">
          <w:rPr>
            <w:rStyle w:val="Hyperlink"/>
            <w:noProof/>
          </w:rPr>
          <w:t>LAB TEST AUTHORIZATION AND DOCUMENTATION</w:t>
        </w:r>
        <w:r w:rsidR="00306917">
          <w:rPr>
            <w:noProof/>
            <w:webHidden/>
          </w:rPr>
          <w:tab/>
        </w:r>
        <w:r w:rsidR="00306917">
          <w:rPr>
            <w:noProof/>
            <w:webHidden/>
          </w:rPr>
          <w:fldChar w:fldCharType="begin"/>
        </w:r>
        <w:r w:rsidR="00306917">
          <w:rPr>
            <w:noProof/>
            <w:webHidden/>
          </w:rPr>
          <w:instrText xml:space="preserve"> PAGEREF _Toc370389184 \h </w:instrText>
        </w:r>
        <w:r w:rsidR="00306917">
          <w:rPr>
            <w:noProof/>
            <w:webHidden/>
          </w:rPr>
        </w:r>
        <w:r w:rsidR="00306917">
          <w:rPr>
            <w:noProof/>
            <w:webHidden/>
          </w:rPr>
          <w:fldChar w:fldCharType="separate"/>
        </w:r>
        <w:r w:rsidR="00CD3553">
          <w:rPr>
            <w:noProof/>
            <w:webHidden/>
          </w:rPr>
          <w:t>138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5" w:history="1">
        <w:r w:rsidR="00306917" w:rsidRPr="002856FA">
          <w:rPr>
            <w:rStyle w:val="Hyperlink"/>
            <w:noProof/>
          </w:rPr>
          <w:t>5.7</w:t>
        </w:r>
        <w:r w:rsidR="00306917">
          <w:rPr>
            <w:rFonts w:asciiTheme="minorHAnsi" w:eastAsiaTheme="minorEastAsia" w:hAnsiTheme="minorHAnsi" w:cstheme="minorBidi"/>
            <w:bCs w:val="0"/>
            <w:noProof/>
            <w:sz w:val="22"/>
            <w:szCs w:val="22"/>
          </w:rPr>
          <w:tab/>
        </w:r>
        <w:r w:rsidR="00306917" w:rsidRPr="002856FA">
          <w:rPr>
            <w:rStyle w:val="Hyperlink"/>
            <w:noProof/>
          </w:rPr>
          <w:t>PURCHASING/ODERING OF MEDICATIONS</w:t>
        </w:r>
        <w:r w:rsidR="00306917">
          <w:rPr>
            <w:noProof/>
            <w:webHidden/>
          </w:rPr>
          <w:tab/>
        </w:r>
        <w:r w:rsidR="00306917">
          <w:rPr>
            <w:noProof/>
            <w:webHidden/>
          </w:rPr>
          <w:fldChar w:fldCharType="begin"/>
        </w:r>
        <w:r w:rsidR="00306917">
          <w:rPr>
            <w:noProof/>
            <w:webHidden/>
          </w:rPr>
          <w:instrText xml:space="preserve"> PAGEREF _Toc370389185 \h </w:instrText>
        </w:r>
        <w:r w:rsidR="00306917">
          <w:rPr>
            <w:noProof/>
            <w:webHidden/>
          </w:rPr>
        </w:r>
        <w:r w:rsidR="00306917">
          <w:rPr>
            <w:noProof/>
            <w:webHidden/>
          </w:rPr>
          <w:fldChar w:fldCharType="separate"/>
        </w:r>
        <w:r w:rsidR="00CD3553">
          <w:rPr>
            <w:noProof/>
            <w:webHidden/>
          </w:rPr>
          <w:t>139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6" w:history="1">
        <w:r w:rsidR="00306917" w:rsidRPr="002856FA">
          <w:rPr>
            <w:rStyle w:val="Hyperlink"/>
            <w:noProof/>
          </w:rPr>
          <w:t>5.8</w:t>
        </w:r>
        <w:r w:rsidR="00306917">
          <w:rPr>
            <w:rFonts w:asciiTheme="minorHAnsi" w:eastAsiaTheme="minorEastAsia" w:hAnsiTheme="minorHAnsi" w:cstheme="minorBidi"/>
            <w:bCs w:val="0"/>
            <w:noProof/>
            <w:sz w:val="22"/>
            <w:szCs w:val="22"/>
          </w:rPr>
          <w:tab/>
        </w:r>
        <w:r w:rsidR="00306917" w:rsidRPr="002856FA">
          <w:rPr>
            <w:rStyle w:val="Hyperlink"/>
            <w:noProof/>
          </w:rPr>
          <w:t>TRANSPORTATION AND DELIVERY OF MEDICATION</w:t>
        </w:r>
        <w:r w:rsidR="00306917">
          <w:rPr>
            <w:noProof/>
            <w:webHidden/>
          </w:rPr>
          <w:tab/>
        </w:r>
        <w:r w:rsidR="00306917">
          <w:rPr>
            <w:noProof/>
            <w:webHidden/>
          </w:rPr>
          <w:fldChar w:fldCharType="begin"/>
        </w:r>
        <w:r w:rsidR="00306917">
          <w:rPr>
            <w:noProof/>
            <w:webHidden/>
          </w:rPr>
          <w:instrText xml:space="preserve"> PAGEREF _Toc370389186 \h </w:instrText>
        </w:r>
        <w:r w:rsidR="00306917">
          <w:rPr>
            <w:noProof/>
            <w:webHidden/>
          </w:rPr>
        </w:r>
        <w:r w:rsidR="00306917">
          <w:rPr>
            <w:noProof/>
            <w:webHidden/>
          </w:rPr>
          <w:fldChar w:fldCharType="separate"/>
        </w:r>
        <w:r w:rsidR="00CD3553">
          <w:rPr>
            <w:noProof/>
            <w:webHidden/>
          </w:rPr>
          <w:t>140</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87" w:history="1">
        <w:r w:rsidR="00306917" w:rsidRPr="002856FA">
          <w:rPr>
            <w:rStyle w:val="Hyperlink"/>
            <w:noProof/>
          </w:rPr>
          <w:t>5.9</w:t>
        </w:r>
        <w:r w:rsidR="00306917">
          <w:rPr>
            <w:rFonts w:asciiTheme="minorHAnsi" w:eastAsiaTheme="minorEastAsia" w:hAnsiTheme="minorHAnsi" w:cstheme="minorBidi"/>
            <w:bCs w:val="0"/>
            <w:noProof/>
            <w:sz w:val="22"/>
            <w:szCs w:val="22"/>
          </w:rPr>
          <w:tab/>
        </w:r>
        <w:r w:rsidR="00306917" w:rsidRPr="002856FA">
          <w:rPr>
            <w:rStyle w:val="Hyperlink"/>
            <w:noProof/>
          </w:rPr>
          <w:t>STORAGE OF MEDICATIONS</w:t>
        </w:r>
        <w:r w:rsidR="00306917">
          <w:rPr>
            <w:noProof/>
            <w:webHidden/>
          </w:rPr>
          <w:tab/>
        </w:r>
        <w:r w:rsidR="00306917">
          <w:rPr>
            <w:noProof/>
            <w:webHidden/>
          </w:rPr>
          <w:fldChar w:fldCharType="begin"/>
        </w:r>
        <w:r w:rsidR="00306917">
          <w:rPr>
            <w:noProof/>
            <w:webHidden/>
          </w:rPr>
          <w:instrText xml:space="preserve"> PAGEREF _Toc370389187 \h </w:instrText>
        </w:r>
        <w:r w:rsidR="00306917">
          <w:rPr>
            <w:noProof/>
            <w:webHidden/>
          </w:rPr>
        </w:r>
        <w:r w:rsidR="00306917">
          <w:rPr>
            <w:noProof/>
            <w:webHidden/>
          </w:rPr>
          <w:fldChar w:fldCharType="separate"/>
        </w:r>
        <w:r w:rsidR="00CD3553">
          <w:rPr>
            <w:noProof/>
            <w:webHidden/>
          </w:rPr>
          <w:t>141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88" w:history="1">
        <w:r w:rsidR="00306917" w:rsidRPr="002856FA">
          <w:rPr>
            <w:rStyle w:val="Hyperlink"/>
            <w:noProof/>
          </w:rPr>
          <w:t>5.10</w:t>
        </w:r>
        <w:r w:rsidR="00306917">
          <w:rPr>
            <w:rFonts w:asciiTheme="minorHAnsi" w:eastAsiaTheme="minorEastAsia" w:hAnsiTheme="minorHAnsi" w:cstheme="minorBidi"/>
            <w:bCs w:val="0"/>
            <w:noProof/>
            <w:sz w:val="22"/>
            <w:szCs w:val="22"/>
          </w:rPr>
          <w:tab/>
        </w:r>
        <w:r w:rsidR="00306917" w:rsidRPr="002856FA">
          <w:rPr>
            <w:rStyle w:val="Hyperlink"/>
            <w:noProof/>
          </w:rPr>
          <w:t>PACKAGING AND LABELING OF MEDICATIONS</w:t>
        </w:r>
        <w:r w:rsidR="00306917">
          <w:rPr>
            <w:noProof/>
            <w:webHidden/>
          </w:rPr>
          <w:tab/>
        </w:r>
        <w:r w:rsidR="00306917">
          <w:rPr>
            <w:noProof/>
            <w:webHidden/>
          </w:rPr>
          <w:fldChar w:fldCharType="begin"/>
        </w:r>
        <w:r w:rsidR="00306917">
          <w:rPr>
            <w:noProof/>
            <w:webHidden/>
          </w:rPr>
          <w:instrText xml:space="preserve"> PAGEREF _Toc370389188 \h </w:instrText>
        </w:r>
        <w:r w:rsidR="00306917">
          <w:rPr>
            <w:noProof/>
            <w:webHidden/>
          </w:rPr>
        </w:r>
        <w:r w:rsidR="00306917">
          <w:rPr>
            <w:noProof/>
            <w:webHidden/>
          </w:rPr>
          <w:fldChar w:fldCharType="separate"/>
        </w:r>
        <w:r w:rsidR="00CD3553">
          <w:rPr>
            <w:noProof/>
            <w:webHidden/>
          </w:rPr>
          <w:t>142</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89" w:history="1">
        <w:r w:rsidR="00306917" w:rsidRPr="002856FA">
          <w:rPr>
            <w:rStyle w:val="Hyperlink"/>
            <w:noProof/>
          </w:rPr>
          <w:t>5.11</w:t>
        </w:r>
        <w:r w:rsidR="00306917">
          <w:rPr>
            <w:rFonts w:asciiTheme="minorHAnsi" w:eastAsiaTheme="minorEastAsia" w:hAnsiTheme="minorHAnsi" w:cstheme="minorBidi"/>
            <w:bCs w:val="0"/>
            <w:noProof/>
            <w:sz w:val="22"/>
            <w:szCs w:val="22"/>
          </w:rPr>
          <w:tab/>
        </w:r>
        <w:r w:rsidR="00306917" w:rsidRPr="002856FA">
          <w:rPr>
            <w:rStyle w:val="Hyperlink"/>
            <w:noProof/>
          </w:rPr>
          <w:t>SAFE DISPOSAL OF MEDICATIONS</w:t>
        </w:r>
        <w:r w:rsidR="00306917">
          <w:rPr>
            <w:noProof/>
            <w:webHidden/>
          </w:rPr>
          <w:tab/>
        </w:r>
        <w:r w:rsidR="00306917">
          <w:rPr>
            <w:noProof/>
            <w:webHidden/>
          </w:rPr>
          <w:fldChar w:fldCharType="begin"/>
        </w:r>
        <w:r w:rsidR="00306917">
          <w:rPr>
            <w:noProof/>
            <w:webHidden/>
          </w:rPr>
          <w:instrText xml:space="preserve"> PAGEREF _Toc370389189 \h </w:instrText>
        </w:r>
        <w:r w:rsidR="00306917">
          <w:rPr>
            <w:noProof/>
            <w:webHidden/>
          </w:rPr>
        </w:r>
        <w:r w:rsidR="00306917">
          <w:rPr>
            <w:noProof/>
            <w:webHidden/>
          </w:rPr>
          <w:fldChar w:fldCharType="separate"/>
        </w:r>
        <w:r w:rsidR="00CD3553">
          <w:rPr>
            <w:noProof/>
            <w:webHidden/>
          </w:rPr>
          <w:t>143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90" w:history="1">
        <w:r w:rsidR="00306917" w:rsidRPr="002856FA">
          <w:rPr>
            <w:rStyle w:val="Hyperlink"/>
            <w:noProof/>
          </w:rPr>
          <w:t>5.12</w:t>
        </w:r>
        <w:r w:rsidR="00306917">
          <w:rPr>
            <w:rFonts w:asciiTheme="minorHAnsi" w:eastAsiaTheme="minorEastAsia" w:hAnsiTheme="minorHAnsi" w:cstheme="minorBidi"/>
            <w:bCs w:val="0"/>
            <w:noProof/>
            <w:sz w:val="22"/>
            <w:szCs w:val="22"/>
          </w:rPr>
          <w:tab/>
        </w:r>
        <w:r w:rsidR="00306917" w:rsidRPr="002856FA">
          <w:rPr>
            <w:rStyle w:val="Hyperlink"/>
            <w:noProof/>
          </w:rPr>
          <w:t>INVENTORY OF MEDICATIONS</w:t>
        </w:r>
        <w:r w:rsidR="00306917">
          <w:rPr>
            <w:noProof/>
            <w:webHidden/>
          </w:rPr>
          <w:tab/>
        </w:r>
        <w:r w:rsidR="00306917">
          <w:rPr>
            <w:noProof/>
            <w:webHidden/>
          </w:rPr>
          <w:fldChar w:fldCharType="begin"/>
        </w:r>
        <w:r w:rsidR="00306917">
          <w:rPr>
            <w:noProof/>
            <w:webHidden/>
          </w:rPr>
          <w:instrText xml:space="preserve"> PAGEREF _Toc370389190 \h </w:instrText>
        </w:r>
        <w:r w:rsidR="00306917">
          <w:rPr>
            <w:noProof/>
            <w:webHidden/>
          </w:rPr>
        </w:r>
        <w:r w:rsidR="00306917">
          <w:rPr>
            <w:noProof/>
            <w:webHidden/>
          </w:rPr>
          <w:fldChar w:fldCharType="separate"/>
        </w:r>
        <w:r w:rsidR="00CD3553">
          <w:rPr>
            <w:noProof/>
            <w:webHidden/>
          </w:rPr>
          <w:t>144</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191" w:history="1">
        <w:r w:rsidR="00306917" w:rsidRPr="002856FA">
          <w:rPr>
            <w:rStyle w:val="Hyperlink"/>
            <w:noProof/>
          </w:rPr>
          <w:t>5.13</w:t>
        </w:r>
        <w:r w:rsidR="00306917">
          <w:rPr>
            <w:rFonts w:asciiTheme="minorHAnsi" w:eastAsiaTheme="minorEastAsia" w:hAnsiTheme="minorHAnsi" w:cstheme="minorBidi"/>
            <w:bCs w:val="0"/>
            <w:noProof/>
            <w:sz w:val="22"/>
            <w:szCs w:val="22"/>
          </w:rPr>
          <w:tab/>
        </w:r>
        <w:r w:rsidR="00306917" w:rsidRPr="002856FA">
          <w:rPr>
            <w:rStyle w:val="Hyperlink"/>
            <w:noProof/>
          </w:rPr>
          <w:t>MEDICATION SAFEGUARD</w:t>
        </w:r>
        <w:r w:rsidR="00306917">
          <w:rPr>
            <w:noProof/>
            <w:webHidden/>
          </w:rPr>
          <w:tab/>
        </w:r>
        <w:r w:rsidR="00306917">
          <w:rPr>
            <w:noProof/>
            <w:webHidden/>
          </w:rPr>
          <w:fldChar w:fldCharType="begin"/>
        </w:r>
        <w:r w:rsidR="00306917">
          <w:rPr>
            <w:noProof/>
            <w:webHidden/>
          </w:rPr>
          <w:instrText xml:space="preserve"> PAGEREF _Toc370389191 \h </w:instrText>
        </w:r>
        <w:r w:rsidR="00306917">
          <w:rPr>
            <w:noProof/>
            <w:webHidden/>
          </w:rPr>
        </w:r>
        <w:r w:rsidR="00306917">
          <w:rPr>
            <w:noProof/>
            <w:webHidden/>
          </w:rPr>
          <w:fldChar w:fldCharType="separate"/>
        </w:r>
        <w:r w:rsidR="00CD3553">
          <w:rPr>
            <w:noProof/>
            <w:webHidden/>
          </w:rPr>
          <w:t>145</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192" w:history="1">
        <w:r w:rsidR="00306917" w:rsidRPr="002856FA">
          <w:rPr>
            <w:rStyle w:val="Hyperlink"/>
            <w:rFonts w:ascii="Times New Roman" w:hAnsi="Times New Roman" w:cs="Times New Roman"/>
            <w:noProof/>
          </w:rPr>
          <w:t>6</w:t>
        </w:r>
        <w:r w:rsidR="00306917">
          <w:rPr>
            <w:rFonts w:asciiTheme="minorHAnsi" w:eastAsiaTheme="minorEastAsia" w:hAnsiTheme="minorHAnsi" w:cstheme="minorBidi"/>
            <w:b w:val="0"/>
            <w:bCs w:val="0"/>
            <w:caps w:val="0"/>
            <w:noProof/>
            <w:sz w:val="22"/>
            <w:szCs w:val="22"/>
          </w:rPr>
          <w:tab/>
        </w:r>
        <w:r w:rsidR="00306917" w:rsidRPr="002856FA">
          <w:rPr>
            <w:rStyle w:val="Hyperlink"/>
            <w:rFonts w:ascii="Times New Roman" w:hAnsi="Times New Roman" w:cs="Times New Roman"/>
            <w:noProof/>
          </w:rPr>
          <w:t>STAFF POLICIES</w:t>
        </w:r>
        <w:r w:rsidR="00306917">
          <w:rPr>
            <w:noProof/>
            <w:webHidden/>
          </w:rPr>
          <w:tab/>
        </w:r>
        <w:r w:rsidR="00306917">
          <w:rPr>
            <w:noProof/>
            <w:webHidden/>
          </w:rPr>
          <w:fldChar w:fldCharType="begin"/>
        </w:r>
        <w:r w:rsidR="00306917">
          <w:rPr>
            <w:noProof/>
            <w:webHidden/>
          </w:rPr>
          <w:instrText xml:space="preserve"> PAGEREF _Toc370389192 \h </w:instrText>
        </w:r>
        <w:r w:rsidR="00306917">
          <w:rPr>
            <w:noProof/>
            <w:webHidden/>
          </w:rPr>
        </w:r>
        <w:r w:rsidR="00306917">
          <w:rPr>
            <w:noProof/>
            <w:webHidden/>
          </w:rPr>
          <w:fldChar w:fldCharType="separate"/>
        </w:r>
        <w:r w:rsidR="00CD3553">
          <w:rPr>
            <w:noProof/>
            <w:webHidden/>
          </w:rPr>
          <w:t>146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3" w:history="1">
        <w:r w:rsidR="00306917" w:rsidRPr="002856FA">
          <w:rPr>
            <w:rStyle w:val="Hyperlink"/>
            <w:noProof/>
          </w:rPr>
          <w:t>6.1</w:t>
        </w:r>
        <w:r w:rsidR="00306917">
          <w:rPr>
            <w:rFonts w:asciiTheme="minorHAnsi" w:eastAsiaTheme="minorEastAsia" w:hAnsiTheme="minorHAnsi" w:cstheme="minorBidi"/>
            <w:bCs w:val="0"/>
            <w:noProof/>
            <w:sz w:val="22"/>
            <w:szCs w:val="22"/>
          </w:rPr>
          <w:tab/>
        </w:r>
        <w:r w:rsidR="00306917" w:rsidRPr="002856FA">
          <w:rPr>
            <w:rStyle w:val="Hyperlink"/>
            <w:noProof/>
          </w:rPr>
          <w:t>STAFF KNOWLEDGE OF CLIENT RIGHTS</w:t>
        </w:r>
        <w:r w:rsidR="00306917">
          <w:rPr>
            <w:noProof/>
            <w:webHidden/>
          </w:rPr>
          <w:tab/>
        </w:r>
        <w:r w:rsidR="00306917">
          <w:rPr>
            <w:noProof/>
            <w:webHidden/>
          </w:rPr>
          <w:fldChar w:fldCharType="begin"/>
        </w:r>
        <w:r w:rsidR="00306917">
          <w:rPr>
            <w:noProof/>
            <w:webHidden/>
          </w:rPr>
          <w:instrText xml:space="preserve"> PAGEREF _Toc370389193 \h </w:instrText>
        </w:r>
        <w:r w:rsidR="00306917">
          <w:rPr>
            <w:noProof/>
            <w:webHidden/>
          </w:rPr>
        </w:r>
        <w:r w:rsidR="00306917">
          <w:rPr>
            <w:noProof/>
            <w:webHidden/>
          </w:rPr>
          <w:fldChar w:fldCharType="separate"/>
        </w:r>
        <w:r w:rsidR="00CD3553">
          <w:rPr>
            <w:noProof/>
            <w:webHidden/>
          </w:rPr>
          <w:t>147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4" w:history="1">
        <w:r w:rsidR="00306917" w:rsidRPr="002856FA">
          <w:rPr>
            <w:rStyle w:val="Hyperlink"/>
            <w:noProof/>
          </w:rPr>
          <w:t>6.2</w:t>
        </w:r>
        <w:r w:rsidR="00306917">
          <w:rPr>
            <w:rFonts w:asciiTheme="minorHAnsi" w:eastAsiaTheme="minorEastAsia" w:hAnsiTheme="minorHAnsi" w:cstheme="minorBidi"/>
            <w:bCs w:val="0"/>
            <w:noProof/>
            <w:sz w:val="22"/>
            <w:szCs w:val="22"/>
          </w:rPr>
          <w:tab/>
        </w:r>
        <w:r w:rsidR="00306917" w:rsidRPr="002856FA">
          <w:rPr>
            <w:rStyle w:val="Hyperlink"/>
            <w:noProof/>
          </w:rPr>
          <w:t>PROTECTION FROM REPORTING ABUSE/NEGLECT</w:t>
        </w:r>
        <w:r w:rsidR="00306917">
          <w:rPr>
            <w:noProof/>
            <w:webHidden/>
          </w:rPr>
          <w:tab/>
        </w:r>
        <w:r w:rsidR="00306917">
          <w:rPr>
            <w:noProof/>
            <w:webHidden/>
          </w:rPr>
          <w:fldChar w:fldCharType="begin"/>
        </w:r>
        <w:r w:rsidR="00306917">
          <w:rPr>
            <w:noProof/>
            <w:webHidden/>
          </w:rPr>
          <w:instrText xml:space="preserve"> PAGEREF _Toc370389194 \h </w:instrText>
        </w:r>
        <w:r w:rsidR="00306917">
          <w:rPr>
            <w:noProof/>
            <w:webHidden/>
          </w:rPr>
        </w:r>
        <w:r w:rsidR="00306917">
          <w:rPr>
            <w:noProof/>
            <w:webHidden/>
          </w:rPr>
          <w:fldChar w:fldCharType="separate"/>
        </w:r>
        <w:r w:rsidR="00CD3553">
          <w:rPr>
            <w:noProof/>
            <w:webHidden/>
          </w:rPr>
          <w:t>148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5" w:history="1">
        <w:r w:rsidR="00306917" w:rsidRPr="002856FA">
          <w:rPr>
            <w:rStyle w:val="Hyperlink"/>
            <w:noProof/>
          </w:rPr>
          <w:t>6.3</w:t>
        </w:r>
        <w:r w:rsidR="00306917">
          <w:rPr>
            <w:rFonts w:asciiTheme="minorHAnsi" w:eastAsiaTheme="minorEastAsia" w:hAnsiTheme="minorHAnsi" w:cstheme="minorBidi"/>
            <w:bCs w:val="0"/>
            <w:noProof/>
            <w:sz w:val="22"/>
            <w:szCs w:val="22"/>
          </w:rPr>
          <w:tab/>
        </w:r>
        <w:r w:rsidR="00306917" w:rsidRPr="002856FA">
          <w:rPr>
            <w:rStyle w:val="Hyperlink"/>
            <w:noProof/>
          </w:rPr>
          <w:t>RECORD REVIEW AND RECORD DUPLICATION</w:t>
        </w:r>
        <w:r w:rsidR="00306917">
          <w:rPr>
            <w:noProof/>
            <w:webHidden/>
          </w:rPr>
          <w:tab/>
        </w:r>
        <w:r w:rsidR="00306917">
          <w:rPr>
            <w:noProof/>
            <w:webHidden/>
          </w:rPr>
          <w:fldChar w:fldCharType="begin"/>
        </w:r>
        <w:r w:rsidR="00306917">
          <w:rPr>
            <w:noProof/>
            <w:webHidden/>
          </w:rPr>
          <w:instrText xml:space="preserve"> PAGEREF _Toc370389195 \h </w:instrText>
        </w:r>
        <w:r w:rsidR="00306917">
          <w:rPr>
            <w:noProof/>
            <w:webHidden/>
          </w:rPr>
        </w:r>
        <w:r w:rsidR="00306917">
          <w:rPr>
            <w:noProof/>
            <w:webHidden/>
          </w:rPr>
          <w:fldChar w:fldCharType="separate"/>
        </w:r>
        <w:r w:rsidR="00CD3553">
          <w:rPr>
            <w:noProof/>
            <w:webHidden/>
          </w:rPr>
          <w:t>150</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6" w:history="1">
        <w:r w:rsidR="00306917" w:rsidRPr="002856FA">
          <w:rPr>
            <w:rStyle w:val="Hyperlink"/>
            <w:noProof/>
          </w:rPr>
          <w:t>6.4</w:t>
        </w:r>
        <w:r w:rsidR="00306917">
          <w:rPr>
            <w:rFonts w:asciiTheme="minorHAnsi" w:eastAsiaTheme="minorEastAsia" w:hAnsiTheme="minorHAnsi" w:cstheme="minorBidi"/>
            <w:bCs w:val="0"/>
            <w:noProof/>
            <w:sz w:val="22"/>
            <w:szCs w:val="22"/>
          </w:rPr>
          <w:tab/>
        </w:r>
        <w:r w:rsidR="00306917" w:rsidRPr="002856FA">
          <w:rPr>
            <w:rStyle w:val="Hyperlink"/>
            <w:noProof/>
          </w:rPr>
          <w:t>SUBPOENAS, SEARCH WARRENTS ETC,</w:t>
        </w:r>
        <w:r w:rsidR="00306917">
          <w:rPr>
            <w:noProof/>
            <w:webHidden/>
          </w:rPr>
          <w:tab/>
        </w:r>
        <w:r w:rsidR="00306917">
          <w:rPr>
            <w:noProof/>
            <w:webHidden/>
          </w:rPr>
          <w:fldChar w:fldCharType="begin"/>
        </w:r>
        <w:r w:rsidR="00306917">
          <w:rPr>
            <w:noProof/>
            <w:webHidden/>
          </w:rPr>
          <w:instrText xml:space="preserve"> PAGEREF _Toc370389196 \h </w:instrText>
        </w:r>
        <w:r w:rsidR="00306917">
          <w:rPr>
            <w:noProof/>
            <w:webHidden/>
          </w:rPr>
        </w:r>
        <w:r w:rsidR="00306917">
          <w:rPr>
            <w:noProof/>
            <w:webHidden/>
          </w:rPr>
          <w:fldChar w:fldCharType="separate"/>
        </w:r>
        <w:r w:rsidR="00CD3553">
          <w:rPr>
            <w:noProof/>
            <w:webHidden/>
          </w:rPr>
          <w:t>151</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7" w:history="1">
        <w:r w:rsidR="00306917" w:rsidRPr="002856FA">
          <w:rPr>
            <w:rStyle w:val="Hyperlink"/>
            <w:noProof/>
          </w:rPr>
          <w:t>6.5</w:t>
        </w:r>
        <w:r w:rsidR="00306917">
          <w:rPr>
            <w:rFonts w:asciiTheme="minorHAnsi" w:eastAsiaTheme="minorEastAsia" w:hAnsiTheme="minorHAnsi" w:cstheme="minorBidi"/>
            <w:bCs w:val="0"/>
            <w:noProof/>
            <w:sz w:val="22"/>
            <w:szCs w:val="22"/>
          </w:rPr>
          <w:tab/>
        </w:r>
        <w:r w:rsidR="00306917" w:rsidRPr="002856FA">
          <w:rPr>
            <w:rStyle w:val="Hyperlink"/>
            <w:noProof/>
          </w:rPr>
          <w:t>DRESS CODE</w:t>
        </w:r>
        <w:r w:rsidR="00306917">
          <w:rPr>
            <w:noProof/>
            <w:webHidden/>
          </w:rPr>
          <w:tab/>
        </w:r>
        <w:r w:rsidR="00306917">
          <w:rPr>
            <w:noProof/>
            <w:webHidden/>
          </w:rPr>
          <w:fldChar w:fldCharType="begin"/>
        </w:r>
        <w:r w:rsidR="00306917">
          <w:rPr>
            <w:noProof/>
            <w:webHidden/>
          </w:rPr>
          <w:instrText xml:space="preserve"> PAGEREF _Toc370389197 \h </w:instrText>
        </w:r>
        <w:r w:rsidR="00306917">
          <w:rPr>
            <w:noProof/>
            <w:webHidden/>
          </w:rPr>
        </w:r>
        <w:r w:rsidR="00306917">
          <w:rPr>
            <w:noProof/>
            <w:webHidden/>
          </w:rPr>
          <w:fldChar w:fldCharType="separate"/>
        </w:r>
        <w:r w:rsidR="00CD3553">
          <w:rPr>
            <w:noProof/>
            <w:webHidden/>
          </w:rPr>
          <w:t>153</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8" w:history="1">
        <w:r w:rsidR="00306917" w:rsidRPr="002856FA">
          <w:rPr>
            <w:rStyle w:val="Hyperlink"/>
            <w:noProof/>
          </w:rPr>
          <w:t>6.6</w:t>
        </w:r>
        <w:r w:rsidR="00306917">
          <w:rPr>
            <w:rFonts w:asciiTheme="minorHAnsi" w:eastAsiaTheme="minorEastAsia" w:hAnsiTheme="minorHAnsi" w:cstheme="minorBidi"/>
            <w:bCs w:val="0"/>
            <w:noProof/>
            <w:sz w:val="22"/>
            <w:szCs w:val="22"/>
          </w:rPr>
          <w:tab/>
        </w:r>
        <w:r w:rsidR="00306917" w:rsidRPr="002856FA">
          <w:rPr>
            <w:rStyle w:val="Hyperlink"/>
            <w:noProof/>
          </w:rPr>
          <w:t>TELEPHONE USE</w:t>
        </w:r>
        <w:r w:rsidR="00306917">
          <w:rPr>
            <w:noProof/>
            <w:webHidden/>
          </w:rPr>
          <w:tab/>
        </w:r>
        <w:r w:rsidR="00306917">
          <w:rPr>
            <w:noProof/>
            <w:webHidden/>
          </w:rPr>
          <w:fldChar w:fldCharType="begin"/>
        </w:r>
        <w:r w:rsidR="00306917">
          <w:rPr>
            <w:noProof/>
            <w:webHidden/>
          </w:rPr>
          <w:instrText xml:space="preserve"> PAGEREF _Toc370389198 \h </w:instrText>
        </w:r>
        <w:r w:rsidR="00306917">
          <w:rPr>
            <w:noProof/>
            <w:webHidden/>
          </w:rPr>
        </w:r>
        <w:r w:rsidR="00306917">
          <w:rPr>
            <w:noProof/>
            <w:webHidden/>
          </w:rPr>
          <w:fldChar w:fldCharType="separate"/>
        </w:r>
        <w:r w:rsidR="00CD3553">
          <w:rPr>
            <w:noProof/>
            <w:webHidden/>
          </w:rPr>
          <w:t>154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199" w:history="1">
        <w:r w:rsidR="00306917" w:rsidRPr="002856FA">
          <w:rPr>
            <w:rStyle w:val="Hyperlink"/>
            <w:noProof/>
          </w:rPr>
          <w:t>6.7</w:t>
        </w:r>
        <w:r w:rsidR="00306917">
          <w:rPr>
            <w:rFonts w:asciiTheme="minorHAnsi" w:eastAsiaTheme="minorEastAsia" w:hAnsiTheme="minorHAnsi" w:cstheme="minorBidi"/>
            <w:bCs w:val="0"/>
            <w:noProof/>
            <w:sz w:val="22"/>
            <w:szCs w:val="22"/>
          </w:rPr>
          <w:tab/>
        </w:r>
        <w:r w:rsidR="00306917" w:rsidRPr="002856FA">
          <w:rPr>
            <w:rStyle w:val="Hyperlink"/>
            <w:noProof/>
          </w:rPr>
          <w:t>CELLULAR TELEPHONE USE</w:t>
        </w:r>
        <w:r w:rsidR="00306917">
          <w:rPr>
            <w:noProof/>
            <w:webHidden/>
          </w:rPr>
          <w:tab/>
        </w:r>
        <w:r w:rsidR="00306917">
          <w:rPr>
            <w:noProof/>
            <w:webHidden/>
          </w:rPr>
          <w:fldChar w:fldCharType="begin"/>
        </w:r>
        <w:r w:rsidR="00306917">
          <w:rPr>
            <w:noProof/>
            <w:webHidden/>
          </w:rPr>
          <w:instrText xml:space="preserve"> PAGEREF _Toc370389199 \h </w:instrText>
        </w:r>
        <w:r w:rsidR="00306917">
          <w:rPr>
            <w:noProof/>
            <w:webHidden/>
          </w:rPr>
        </w:r>
        <w:r w:rsidR="00306917">
          <w:rPr>
            <w:noProof/>
            <w:webHidden/>
          </w:rPr>
          <w:fldChar w:fldCharType="separate"/>
        </w:r>
        <w:r w:rsidR="00CD3553">
          <w:rPr>
            <w:noProof/>
            <w:webHidden/>
          </w:rPr>
          <w:t>155</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00" w:history="1">
        <w:r w:rsidR="00306917" w:rsidRPr="002856FA">
          <w:rPr>
            <w:rStyle w:val="Hyperlink"/>
            <w:noProof/>
          </w:rPr>
          <w:t>6.8</w:t>
        </w:r>
        <w:r w:rsidR="00306917">
          <w:rPr>
            <w:rFonts w:asciiTheme="minorHAnsi" w:eastAsiaTheme="minorEastAsia" w:hAnsiTheme="minorHAnsi" w:cstheme="minorBidi"/>
            <w:bCs w:val="0"/>
            <w:noProof/>
            <w:sz w:val="22"/>
            <w:szCs w:val="22"/>
          </w:rPr>
          <w:tab/>
        </w:r>
        <w:r w:rsidR="00306917" w:rsidRPr="002856FA">
          <w:rPr>
            <w:rStyle w:val="Hyperlink"/>
            <w:noProof/>
          </w:rPr>
          <w:t>FAX MACHINES</w:t>
        </w:r>
        <w:r w:rsidR="00306917">
          <w:rPr>
            <w:noProof/>
            <w:webHidden/>
          </w:rPr>
          <w:tab/>
        </w:r>
        <w:r w:rsidR="00306917">
          <w:rPr>
            <w:noProof/>
            <w:webHidden/>
          </w:rPr>
          <w:fldChar w:fldCharType="begin"/>
        </w:r>
        <w:r w:rsidR="00306917">
          <w:rPr>
            <w:noProof/>
            <w:webHidden/>
          </w:rPr>
          <w:instrText xml:space="preserve"> PAGEREF _Toc370389200 \h </w:instrText>
        </w:r>
        <w:r w:rsidR="00306917">
          <w:rPr>
            <w:noProof/>
            <w:webHidden/>
          </w:rPr>
        </w:r>
        <w:r w:rsidR="00306917">
          <w:rPr>
            <w:noProof/>
            <w:webHidden/>
          </w:rPr>
          <w:fldChar w:fldCharType="separate"/>
        </w:r>
        <w:r w:rsidR="00CD3553">
          <w:rPr>
            <w:noProof/>
            <w:webHidden/>
          </w:rPr>
          <w:t>156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01" w:history="1">
        <w:r w:rsidR="00306917" w:rsidRPr="002856FA">
          <w:rPr>
            <w:rStyle w:val="Hyperlink"/>
            <w:noProof/>
          </w:rPr>
          <w:t>6.9</w:t>
        </w:r>
        <w:r w:rsidR="00306917">
          <w:rPr>
            <w:rFonts w:asciiTheme="minorHAnsi" w:eastAsiaTheme="minorEastAsia" w:hAnsiTheme="minorHAnsi" w:cstheme="minorBidi"/>
            <w:bCs w:val="0"/>
            <w:noProof/>
            <w:sz w:val="22"/>
            <w:szCs w:val="22"/>
          </w:rPr>
          <w:tab/>
        </w:r>
        <w:r w:rsidR="00306917" w:rsidRPr="002856FA">
          <w:rPr>
            <w:rStyle w:val="Hyperlink"/>
            <w:noProof/>
          </w:rPr>
          <w:t>ATTENDANCE AND PUNCTUALITY</w:t>
        </w:r>
        <w:r w:rsidR="00306917">
          <w:rPr>
            <w:noProof/>
            <w:webHidden/>
          </w:rPr>
          <w:tab/>
        </w:r>
        <w:r w:rsidR="00306917">
          <w:rPr>
            <w:noProof/>
            <w:webHidden/>
          </w:rPr>
          <w:fldChar w:fldCharType="begin"/>
        </w:r>
        <w:r w:rsidR="00306917">
          <w:rPr>
            <w:noProof/>
            <w:webHidden/>
          </w:rPr>
          <w:instrText xml:space="preserve"> PAGEREF _Toc370389201 \h </w:instrText>
        </w:r>
        <w:r w:rsidR="00306917">
          <w:rPr>
            <w:noProof/>
            <w:webHidden/>
          </w:rPr>
        </w:r>
        <w:r w:rsidR="00306917">
          <w:rPr>
            <w:noProof/>
            <w:webHidden/>
          </w:rPr>
          <w:fldChar w:fldCharType="separate"/>
        </w:r>
        <w:r w:rsidR="00CD3553">
          <w:rPr>
            <w:noProof/>
            <w:webHidden/>
          </w:rPr>
          <w:t>157</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2" w:history="1">
        <w:r w:rsidR="00306917" w:rsidRPr="002856FA">
          <w:rPr>
            <w:rStyle w:val="Hyperlink"/>
            <w:noProof/>
          </w:rPr>
          <w:t>6.10</w:t>
        </w:r>
        <w:r w:rsidR="00306917">
          <w:rPr>
            <w:rFonts w:asciiTheme="minorHAnsi" w:eastAsiaTheme="minorEastAsia" w:hAnsiTheme="minorHAnsi" w:cstheme="minorBidi"/>
            <w:bCs w:val="0"/>
            <w:noProof/>
            <w:sz w:val="22"/>
            <w:szCs w:val="22"/>
          </w:rPr>
          <w:tab/>
        </w:r>
        <w:r w:rsidR="00306917" w:rsidRPr="002856FA">
          <w:rPr>
            <w:rStyle w:val="Hyperlink"/>
            <w:noProof/>
          </w:rPr>
          <w:t>SUPPLEMENTARY EMPLOYMENT</w:t>
        </w:r>
        <w:r w:rsidR="00306917">
          <w:rPr>
            <w:noProof/>
            <w:webHidden/>
          </w:rPr>
          <w:tab/>
        </w:r>
        <w:r w:rsidR="00306917">
          <w:rPr>
            <w:noProof/>
            <w:webHidden/>
          </w:rPr>
          <w:fldChar w:fldCharType="begin"/>
        </w:r>
        <w:r w:rsidR="00306917">
          <w:rPr>
            <w:noProof/>
            <w:webHidden/>
          </w:rPr>
          <w:instrText xml:space="preserve"> PAGEREF _Toc370389202 \h </w:instrText>
        </w:r>
        <w:r w:rsidR="00306917">
          <w:rPr>
            <w:noProof/>
            <w:webHidden/>
          </w:rPr>
        </w:r>
        <w:r w:rsidR="00306917">
          <w:rPr>
            <w:noProof/>
            <w:webHidden/>
          </w:rPr>
          <w:fldChar w:fldCharType="separate"/>
        </w:r>
        <w:r w:rsidR="00CD3553">
          <w:rPr>
            <w:noProof/>
            <w:webHidden/>
          </w:rPr>
          <w:t>158</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3" w:history="1">
        <w:r w:rsidR="00306917" w:rsidRPr="002856FA">
          <w:rPr>
            <w:rStyle w:val="Hyperlink"/>
            <w:noProof/>
          </w:rPr>
          <w:t>6.11</w:t>
        </w:r>
        <w:r w:rsidR="00306917">
          <w:rPr>
            <w:rFonts w:asciiTheme="minorHAnsi" w:eastAsiaTheme="minorEastAsia" w:hAnsiTheme="minorHAnsi" w:cstheme="minorBidi"/>
            <w:bCs w:val="0"/>
            <w:noProof/>
            <w:sz w:val="22"/>
            <w:szCs w:val="22"/>
          </w:rPr>
          <w:tab/>
        </w:r>
        <w:r w:rsidR="00306917" w:rsidRPr="002856FA">
          <w:rPr>
            <w:rStyle w:val="Hyperlink"/>
            <w:noProof/>
          </w:rPr>
          <w:t>INTERNSHIPS AND SUBSTITUTES</w:t>
        </w:r>
        <w:r w:rsidR="00306917">
          <w:rPr>
            <w:noProof/>
            <w:webHidden/>
          </w:rPr>
          <w:tab/>
        </w:r>
        <w:r w:rsidR="00306917">
          <w:rPr>
            <w:noProof/>
            <w:webHidden/>
          </w:rPr>
          <w:fldChar w:fldCharType="begin"/>
        </w:r>
        <w:r w:rsidR="00306917">
          <w:rPr>
            <w:noProof/>
            <w:webHidden/>
          </w:rPr>
          <w:instrText xml:space="preserve"> PAGEREF _Toc370389203 \h </w:instrText>
        </w:r>
        <w:r w:rsidR="00306917">
          <w:rPr>
            <w:noProof/>
            <w:webHidden/>
          </w:rPr>
        </w:r>
        <w:r w:rsidR="00306917">
          <w:rPr>
            <w:noProof/>
            <w:webHidden/>
          </w:rPr>
          <w:fldChar w:fldCharType="separate"/>
        </w:r>
        <w:r w:rsidR="00CD3553">
          <w:rPr>
            <w:noProof/>
            <w:webHidden/>
          </w:rPr>
          <w:t>159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4" w:history="1">
        <w:r w:rsidR="00306917" w:rsidRPr="002856FA">
          <w:rPr>
            <w:rStyle w:val="Hyperlink"/>
            <w:noProof/>
          </w:rPr>
          <w:t>6.12</w:t>
        </w:r>
        <w:r w:rsidR="00306917">
          <w:rPr>
            <w:rFonts w:asciiTheme="minorHAnsi" w:eastAsiaTheme="minorEastAsia" w:hAnsiTheme="minorHAnsi" w:cstheme="minorBidi"/>
            <w:bCs w:val="0"/>
            <w:noProof/>
            <w:sz w:val="22"/>
            <w:szCs w:val="22"/>
          </w:rPr>
          <w:tab/>
        </w:r>
        <w:r w:rsidR="00306917" w:rsidRPr="002856FA">
          <w:rPr>
            <w:rStyle w:val="Hyperlink"/>
            <w:noProof/>
          </w:rPr>
          <w:t>AGENCY PROVIDED TRANSPORTATION</w:t>
        </w:r>
        <w:r w:rsidR="00306917">
          <w:rPr>
            <w:noProof/>
            <w:webHidden/>
          </w:rPr>
          <w:tab/>
        </w:r>
        <w:r w:rsidR="00306917">
          <w:rPr>
            <w:noProof/>
            <w:webHidden/>
          </w:rPr>
          <w:fldChar w:fldCharType="begin"/>
        </w:r>
        <w:r w:rsidR="00306917">
          <w:rPr>
            <w:noProof/>
            <w:webHidden/>
          </w:rPr>
          <w:instrText xml:space="preserve"> PAGEREF _Toc370389204 \h </w:instrText>
        </w:r>
        <w:r w:rsidR="00306917">
          <w:rPr>
            <w:noProof/>
            <w:webHidden/>
          </w:rPr>
        </w:r>
        <w:r w:rsidR="00306917">
          <w:rPr>
            <w:noProof/>
            <w:webHidden/>
          </w:rPr>
          <w:fldChar w:fldCharType="separate"/>
        </w:r>
        <w:r w:rsidR="00CD3553">
          <w:rPr>
            <w:noProof/>
            <w:webHidden/>
          </w:rPr>
          <w:t>161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5" w:history="1">
        <w:r w:rsidR="00306917" w:rsidRPr="002856FA">
          <w:rPr>
            <w:rStyle w:val="Hyperlink"/>
            <w:noProof/>
          </w:rPr>
          <w:t>6.13</w:t>
        </w:r>
        <w:r w:rsidR="00306917">
          <w:rPr>
            <w:rFonts w:asciiTheme="minorHAnsi" w:eastAsiaTheme="minorEastAsia" w:hAnsiTheme="minorHAnsi" w:cstheme="minorBidi"/>
            <w:bCs w:val="0"/>
            <w:noProof/>
            <w:sz w:val="22"/>
            <w:szCs w:val="22"/>
          </w:rPr>
          <w:tab/>
        </w:r>
        <w:r w:rsidR="00306917" w:rsidRPr="002856FA">
          <w:rPr>
            <w:rStyle w:val="Hyperlink"/>
            <w:noProof/>
          </w:rPr>
          <w:t>STAFF DRIVING RECORDS &amp; PRACTICES</w:t>
        </w:r>
        <w:r w:rsidR="00306917">
          <w:rPr>
            <w:noProof/>
            <w:webHidden/>
          </w:rPr>
          <w:tab/>
        </w:r>
        <w:r w:rsidR="00306917">
          <w:rPr>
            <w:noProof/>
            <w:webHidden/>
          </w:rPr>
          <w:fldChar w:fldCharType="begin"/>
        </w:r>
        <w:r w:rsidR="00306917">
          <w:rPr>
            <w:noProof/>
            <w:webHidden/>
          </w:rPr>
          <w:instrText xml:space="preserve"> PAGEREF _Toc370389205 \h </w:instrText>
        </w:r>
        <w:r w:rsidR="00306917">
          <w:rPr>
            <w:noProof/>
            <w:webHidden/>
          </w:rPr>
        </w:r>
        <w:r w:rsidR="00306917">
          <w:rPr>
            <w:noProof/>
            <w:webHidden/>
          </w:rPr>
          <w:fldChar w:fldCharType="separate"/>
        </w:r>
        <w:r w:rsidR="00CD3553">
          <w:rPr>
            <w:noProof/>
            <w:webHidden/>
          </w:rPr>
          <w:t>163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6" w:history="1">
        <w:r w:rsidR="00306917" w:rsidRPr="002856FA">
          <w:rPr>
            <w:rStyle w:val="Hyperlink"/>
            <w:noProof/>
          </w:rPr>
          <w:t>6.14</w:t>
        </w:r>
        <w:r w:rsidR="00306917">
          <w:rPr>
            <w:rFonts w:asciiTheme="minorHAnsi" w:eastAsiaTheme="minorEastAsia" w:hAnsiTheme="minorHAnsi" w:cstheme="minorBidi"/>
            <w:bCs w:val="0"/>
            <w:noProof/>
            <w:sz w:val="22"/>
            <w:szCs w:val="22"/>
          </w:rPr>
          <w:tab/>
        </w:r>
        <w:r w:rsidR="00306917" w:rsidRPr="002856FA">
          <w:rPr>
            <w:rStyle w:val="Hyperlink"/>
            <w:noProof/>
          </w:rPr>
          <w:t>STAFF SAFETY AND LIABILITY</w:t>
        </w:r>
        <w:r w:rsidR="00306917">
          <w:rPr>
            <w:noProof/>
            <w:webHidden/>
          </w:rPr>
          <w:tab/>
        </w:r>
        <w:r w:rsidR="00306917">
          <w:rPr>
            <w:noProof/>
            <w:webHidden/>
          </w:rPr>
          <w:fldChar w:fldCharType="begin"/>
        </w:r>
        <w:r w:rsidR="00306917">
          <w:rPr>
            <w:noProof/>
            <w:webHidden/>
          </w:rPr>
          <w:instrText xml:space="preserve"> PAGEREF _Toc370389206 \h </w:instrText>
        </w:r>
        <w:r w:rsidR="00306917">
          <w:rPr>
            <w:noProof/>
            <w:webHidden/>
          </w:rPr>
        </w:r>
        <w:r w:rsidR="00306917">
          <w:rPr>
            <w:noProof/>
            <w:webHidden/>
          </w:rPr>
          <w:fldChar w:fldCharType="separate"/>
        </w:r>
        <w:r w:rsidR="00CD3553">
          <w:rPr>
            <w:noProof/>
            <w:webHidden/>
          </w:rPr>
          <w:t>165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07" w:history="1">
        <w:r w:rsidR="00306917" w:rsidRPr="002856FA">
          <w:rPr>
            <w:rStyle w:val="Hyperlink"/>
            <w:noProof/>
          </w:rPr>
          <w:t>6.15</w:t>
        </w:r>
        <w:r w:rsidR="00306917">
          <w:rPr>
            <w:rFonts w:asciiTheme="minorHAnsi" w:eastAsiaTheme="minorEastAsia" w:hAnsiTheme="minorHAnsi" w:cstheme="minorBidi"/>
            <w:bCs w:val="0"/>
            <w:noProof/>
            <w:sz w:val="22"/>
            <w:szCs w:val="22"/>
          </w:rPr>
          <w:tab/>
        </w:r>
        <w:r w:rsidR="00306917" w:rsidRPr="002856FA">
          <w:rPr>
            <w:rStyle w:val="Hyperlink"/>
            <w:noProof/>
          </w:rPr>
          <w:t>STAFF TOBACCO &amp; SMOKING</w:t>
        </w:r>
        <w:r w:rsidR="00306917">
          <w:rPr>
            <w:noProof/>
            <w:webHidden/>
          </w:rPr>
          <w:tab/>
        </w:r>
        <w:r w:rsidR="00306917">
          <w:rPr>
            <w:noProof/>
            <w:webHidden/>
          </w:rPr>
          <w:fldChar w:fldCharType="begin"/>
        </w:r>
        <w:r w:rsidR="00306917">
          <w:rPr>
            <w:noProof/>
            <w:webHidden/>
          </w:rPr>
          <w:instrText xml:space="preserve"> PAGEREF _Toc370389207 \h </w:instrText>
        </w:r>
        <w:r w:rsidR="00306917">
          <w:rPr>
            <w:noProof/>
            <w:webHidden/>
          </w:rPr>
        </w:r>
        <w:r w:rsidR="00306917">
          <w:rPr>
            <w:noProof/>
            <w:webHidden/>
          </w:rPr>
          <w:fldChar w:fldCharType="separate"/>
        </w:r>
        <w:r w:rsidR="00CD3553">
          <w:rPr>
            <w:noProof/>
            <w:webHidden/>
          </w:rPr>
          <w:t>166</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208" w:history="1">
        <w:r w:rsidR="00306917" w:rsidRPr="002856FA">
          <w:rPr>
            <w:rStyle w:val="Hyperlink"/>
            <w:noProof/>
          </w:rPr>
          <w:t>7</w:t>
        </w:r>
        <w:r w:rsidR="00306917">
          <w:rPr>
            <w:rFonts w:asciiTheme="minorHAnsi" w:eastAsiaTheme="minorEastAsia" w:hAnsiTheme="minorHAnsi" w:cstheme="minorBidi"/>
            <w:b w:val="0"/>
            <w:bCs w:val="0"/>
            <w:caps w:val="0"/>
            <w:noProof/>
            <w:sz w:val="22"/>
            <w:szCs w:val="22"/>
          </w:rPr>
          <w:tab/>
        </w:r>
        <w:r w:rsidR="00306917" w:rsidRPr="002856FA">
          <w:rPr>
            <w:rStyle w:val="Hyperlink"/>
            <w:noProof/>
          </w:rPr>
          <w:t>HUMAN RESOURCE POLICIES</w:t>
        </w:r>
        <w:r w:rsidR="00306917">
          <w:rPr>
            <w:noProof/>
            <w:webHidden/>
          </w:rPr>
          <w:tab/>
        </w:r>
        <w:r w:rsidR="00306917">
          <w:rPr>
            <w:noProof/>
            <w:webHidden/>
          </w:rPr>
          <w:fldChar w:fldCharType="begin"/>
        </w:r>
        <w:r w:rsidR="00306917">
          <w:rPr>
            <w:noProof/>
            <w:webHidden/>
          </w:rPr>
          <w:instrText xml:space="preserve"> PAGEREF _Toc370389208 \h </w:instrText>
        </w:r>
        <w:r w:rsidR="00306917">
          <w:rPr>
            <w:noProof/>
            <w:webHidden/>
          </w:rPr>
        </w:r>
        <w:r w:rsidR="00306917">
          <w:rPr>
            <w:noProof/>
            <w:webHidden/>
          </w:rPr>
          <w:fldChar w:fldCharType="separate"/>
        </w:r>
        <w:r w:rsidR="00CD3553">
          <w:rPr>
            <w:noProof/>
            <w:webHidden/>
          </w:rPr>
          <w:t>167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09" w:history="1">
        <w:r w:rsidR="00306917" w:rsidRPr="002856FA">
          <w:rPr>
            <w:rStyle w:val="Hyperlink"/>
            <w:noProof/>
          </w:rPr>
          <w:t>7.1</w:t>
        </w:r>
        <w:r w:rsidR="00306917">
          <w:rPr>
            <w:rFonts w:asciiTheme="minorHAnsi" w:eastAsiaTheme="minorEastAsia" w:hAnsiTheme="minorHAnsi" w:cstheme="minorBidi"/>
            <w:bCs w:val="0"/>
            <w:noProof/>
            <w:sz w:val="22"/>
            <w:szCs w:val="22"/>
          </w:rPr>
          <w:tab/>
        </w:r>
        <w:r w:rsidR="00306917" w:rsidRPr="002856FA">
          <w:rPr>
            <w:rStyle w:val="Hyperlink"/>
            <w:noProof/>
          </w:rPr>
          <w:t>COMPENTENCY AND DIVERSITY POLICY</w:t>
        </w:r>
        <w:r w:rsidR="00306917">
          <w:rPr>
            <w:noProof/>
            <w:webHidden/>
          </w:rPr>
          <w:tab/>
        </w:r>
        <w:r w:rsidR="00306917">
          <w:rPr>
            <w:noProof/>
            <w:webHidden/>
          </w:rPr>
          <w:fldChar w:fldCharType="begin"/>
        </w:r>
        <w:r w:rsidR="00306917">
          <w:rPr>
            <w:noProof/>
            <w:webHidden/>
          </w:rPr>
          <w:instrText xml:space="preserve"> PAGEREF _Toc370389209 \h </w:instrText>
        </w:r>
        <w:r w:rsidR="00306917">
          <w:rPr>
            <w:noProof/>
            <w:webHidden/>
          </w:rPr>
        </w:r>
        <w:r w:rsidR="00306917">
          <w:rPr>
            <w:noProof/>
            <w:webHidden/>
          </w:rPr>
          <w:fldChar w:fldCharType="separate"/>
        </w:r>
        <w:r w:rsidR="00CD3553">
          <w:rPr>
            <w:noProof/>
            <w:webHidden/>
          </w:rPr>
          <w:t>168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0" w:history="1">
        <w:r w:rsidR="00306917" w:rsidRPr="002856FA">
          <w:rPr>
            <w:rStyle w:val="Hyperlink"/>
            <w:noProof/>
          </w:rPr>
          <w:t>7.2</w:t>
        </w:r>
        <w:r w:rsidR="00306917">
          <w:rPr>
            <w:rFonts w:asciiTheme="minorHAnsi" w:eastAsiaTheme="minorEastAsia" w:hAnsiTheme="minorHAnsi" w:cstheme="minorBidi"/>
            <w:bCs w:val="0"/>
            <w:noProof/>
            <w:sz w:val="22"/>
            <w:szCs w:val="22"/>
          </w:rPr>
          <w:tab/>
        </w:r>
        <w:r w:rsidR="00306917" w:rsidRPr="002856FA">
          <w:rPr>
            <w:rStyle w:val="Hyperlink"/>
            <w:noProof/>
          </w:rPr>
          <w:t>EQUAL OPPORTUNITY POLICY</w:t>
        </w:r>
        <w:r w:rsidR="00306917">
          <w:rPr>
            <w:noProof/>
            <w:webHidden/>
          </w:rPr>
          <w:tab/>
        </w:r>
        <w:r w:rsidR="00306917">
          <w:rPr>
            <w:noProof/>
            <w:webHidden/>
          </w:rPr>
          <w:fldChar w:fldCharType="begin"/>
        </w:r>
        <w:r w:rsidR="00306917">
          <w:rPr>
            <w:noProof/>
            <w:webHidden/>
          </w:rPr>
          <w:instrText xml:space="preserve"> PAGEREF _Toc370389210 \h </w:instrText>
        </w:r>
        <w:r w:rsidR="00306917">
          <w:rPr>
            <w:noProof/>
            <w:webHidden/>
          </w:rPr>
        </w:r>
        <w:r w:rsidR="00306917">
          <w:rPr>
            <w:noProof/>
            <w:webHidden/>
          </w:rPr>
          <w:fldChar w:fldCharType="separate"/>
        </w:r>
        <w:r w:rsidR="00CD3553">
          <w:rPr>
            <w:noProof/>
            <w:webHidden/>
          </w:rPr>
          <w:t>169</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1" w:history="1">
        <w:r w:rsidR="00306917" w:rsidRPr="002856FA">
          <w:rPr>
            <w:rStyle w:val="Hyperlink"/>
            <w:noProof/>
          </w:rPr>
          <w:t>7.3</w:t>
        </w:r>
        <w:r w:rsidR="00306917">
          <w:rPr>
            <w:rFonts w:asciiTheme="minorHAnsi" w:eastAsiaTheme="minorEastAsia" w:hAnsiTheme="minorHAnsi" w:cstheme="minorBidi"/>
            <w:bCs w:val="0"/>
            <w:noProof/>
            <w:sz w:val="22"/>
            <w:szCs w:val="22"/>
          </w:rPr>
          <w:tab/>
        </w:r>
        <w:r w:rsidR="00306917" w:rsidRPr="002856FA">
          <w:rPr>
            <w:rStyle w:val="Hyperlink"/>
            <w:noProof/>
          </w:rPr>
          <w:t>AMERICANS WITH DISABILITIES ACT</w:t>
        </w:r>
        <w:r w:rsidR="00306917">
          <w:rPr>
            <w:noProof/>
            <w:webHidden/>
          </w:rPr>
          <w:tab/>
        </w:r>
        <w:r w:rsidR="00306917">
          <w:rPr>
            <w:noProof/>
            <w:webHidden/>
          </w:rPr>
          <w:fldChar w:fldCharType="begin"/>
        </w:r>
        <w:r w:rsidR="00306917">
          <w:rPr>
            <w:noProof/>
            <w:webHidden/>
          </w:rPr>
          <w:instrText xml:space="preserve"> PAGEREF _Toc370389211 \h </w:instrText>
        </w:r>
        <w:r w:rsidR="00306917">
          <w:rPr>
            <w:noProof/>
            <w:webHidden/>
          </w:rPr>
        </w:r>
        <w:r w:rsidR="00306917">
          <w:rPr>
            <w:noProof/>
            <w:webHidden/>
          </w:rPr>
          <w:fldChar w:fldCharType="separate"/>
        </w:r>
        <w:r w:rsidR="00CD3553">
          <w:rPr>
            <w:noProof/>
            <w:webHidden/>
          </w:rPr>
          <w:t>170</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2" w:history="1">
        <w:r w:rsidR="00306917" w:rsidRPr="002856FA">
          <w:rPr>
            <w:rStyle w:val="Hyperlink"/>
            <w:noProof/>
          </w:rPr>
          <w:t>7.4</w:t>
        </w:r>
        <w:r w:rsidR="00306917">
          <w:rPr>
            <w:rFonts w:asciiTheme="minorHAnsi" w:eastAsiaTheme="minorEastAsia" w:hAnsiTheme="minorHAnsi" w:cstheme="minorBidi"/>
            <w:bCs w:val="0"/>
            <w:noProof/>
            <w:sz w:val="22"/>
            <w:szCs w:val="22"/>
          </w:rPr>
          <w:tab/>
        </w:r>
        <w:r w:rsidR="00306917" w:rsidRPr="002856FA">
          <w:rPr>
            <w:rStyle w:val="Hyperlink"/>
            <w:noProof/>
          </w:rPr>
          <w:t>TEAM MANAGEMENT AND JOB DEVELOPMENT</w:t>
        </w:r>
        <w:r w:rsidR="00306917">
          <w:rPr>
            <w:noProof/>
            <w:webHidden/>
          </w:rPr>
          <w:tab/>
        </w:r>
        <w:r w:rsidR="00306917">
          <w:rPr>
            <w:noProof/>
            <w:webHidden/>
          </w:rPr>
          <w:fldChar w:fldCharType="begin"/>
        </w:r>
        <w:r w:rsidR="00306917">
          <w:rPr>
            <w:noProof/>
            <w:webHidden/>
          </w:rPr>
          <w:instrText xml:space="preserve"> PAGEREF _Toc370389212 \h </w:instrText>
        </w:r>
        <w:r w:rsidR="00306917">
          <w:rPr>
            <w:noProof/>
            <w:webHidden/>
          </w:rPr>
        </w:r>
        <w:r w:rsidR="00306917">
          <w:rPr>
            <w:noProof/>
            <w:webHidden/>
          </w:rPr>
          <w:fldChar w:fldCharType="separate"/>
        </w:r>
        <w:r w:rsidR="00CD3553">
          <w:rPr>
            <w:noProof/>
            <w:webHidden/>
          </w:rPr>
          <w:t>171</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3" w:history="1">
        <w:r w:rsidR="00306917" w:rsidRPr="002856FA">
          <w:rPr>
            <w:rStyle w:val="Hyperlink"/>
            <w:noProof/>
          </w:rPr>
          <w:t>7.5</w:t>
        </w:r>
        <w:r w:rsidR="00306917">
          <w:rPr>
            <w:rFonts w:asciiTheme="minorHAnsi" w:eastAsiaTheme="minorEastAsia" w:hAnsiTheme="minorHAnsi" w:cstheme="minorBidi"/>
            <w:bCs w:val="0"/>
            <w:noProof/>
            <w:sz w:val="22"/>
            <w:szCs w:val="22"/>
          </w:rPr>
          <w:tab/>
        </w:r>
        <w:r w:rsidR="00306917" w:rsidRPr="002856FA">
          <w:rPr>
            <w:rStyle w:val="Hyperlink"/>
            <w:noProof/>
          </w:rPr>
          <w:t>SEXUAL HARASSMENT</w:t>
        </w:r>
        <w:r w:rsidR="00306917">
          <w:rPr>
            <w:noProof/>
            <w:webHidden/>
          </w:rPr>
          <w:tab/>
        </w:r>
        <w:r w:rsidR="00306917">
          <w:rPr>
            <w:noProof/>
            <w:webHidden/>
          </w:rPr>
          <w:fldChar w:fldCharType="begin"/>
        </w:r>
        <w:r w:rsidR="00306917">
          <w:rPr>
            <w:noProof/>
            <w:webHidden/>
          </w:rPr>
          <w:instrText xml:space="preserve"> PAGEREF _Toc370389213 \h </w:instrText>
        </w:r>
        <w:r w:rsidR="00306917">
          <w:rPr>
            <w:noProof/>
            <w:webHidden/>
          </w:rPr>
        </w:r>
        <w:r w:rsidR="00306917">
          <w:rPr>
            <w:noProof/>
            <w:webHidden/>
          </w:rPr>
          <w:fldChar w:fldCharType="separate"/>
        </w:r>
        <w:r w:rsidR="00CD3553">
          <w:rPr>
            <w:noProof/>
            <w:webHidden/>
          </w:rPr>
          <w:t>173</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4" w:history="1">
        <w:r w:rsidR="00306917" w:rsidRPr="002856FA">
          <w:rPr>
            <w:rStyle w:val="Hyperlink"/>
            <w:noProof/>
          </w:rPr>
          <w:t>7.6</w:t>
        </w:r>
        <w:r w:rsidR="00306917">
          <w:rPr>
            <w:rFonts w:asciiTheme="minorHAnsi" w:eastAsiaTheme="minorEastAsia" w:hAnsiTheme="minorHAnsi" w:cstheme="minorBidi"/>
            <w:bCs w:val="0"/>
            <w:noProof/>
            <w:sz w:val="22"/>
            <w:szCs w:val="22"/>
          </w:rPr>
          <w:tab/>
        </w:r>
        <w:r w:rsidR="00306917" w:rsidRPr="002856FA">
          <w:rPr>
            <w:rStyle w:val="Hyperlink"/>
            <w:noProof/>
          </w:rPr>
          <w:t>DRUG FREE WORKPLACE</w:t>
        </w:r>
        <w:r w:rsidR="00306917">
          <w:rPr>
            <w:noProof/>
            <w:webHidden/>
          </w:rPr>
          <w:tab/>
        </w:r>
        <w:r w:rsidR="00306917">
          <w:rPr>
            <w:noProof/>
            <w:webHidden/>
          </w:rPr>
          <w:fldChar w:fldCharType="begin"/>
        </w:r>
        <w:r w:rsidR="00306917">
          <w:rPr>
            <w:noProof/>
            <w:webHidden/>
          </w:rPr>
          <w:instrText xml:space="preserve"> PAGEREF _Toc370389214 \h </w:instrText>
        </w:r>
        <w:r w:rsidR="00306917">
          <w:rPr>
            <w:noProof/>
            <w:webHidden/>
          </w:rPr>
        </w:r>
        <w:r w:rsidR="00306917">
          <w:rPr>
            <w:noProof/>
            <w:webHidden/>
          </w:rPr>
          <w:fldChar w:fldCharType="separate"/>
        </w:r>
        <w:r w:rsidR="00CD3553">
          <w:rPr>
            <w:noProof/>
            <w:webHidden/>
          </w:rPr>
          <w:t>174</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5" w:history="1">
        <w:r w:rsidR="00306917" w:rsidRPr="002856FA">
          <w:rPr>
            <w:rStyle w:val="Hyperlink"/>
            <w:noProof/>
          </w:rPr>
          <w:t>7.7</w:t>
        </w:r>
        <w:r w:rsidR="00306917">
          <w:rPr>
            <w:rFonts w:asciiTheme="minorHAnsi" w:eastAsiaTheme="minorEastAsia" w:hAnsiTheme="minorHAnsi" w:cstheme="minorBidi"/>
            <w:bCs w:val="0"/>
            <w:noProof/>
            <w:sz w:val="22"/>
            <w:szCs w:val="22"/>
          </w:rPr>
          <w:tab/>
        </w:r>
        <w:r w:rsidR="00306917" w:rsidRPr="002856FA">
          <w:rPr>
            <w:rStyle w:val="Hyperlink"/>
            <w:noProof/>
          </w:rPr>
          <w:t>HIRING PROCESS POLICY</w:t>
        </w:r>
        <w:r w:rsidR="00306917">
          <w:rPr>
            <w:noProof/>
            <w:webHidden/>
          </w:rPr>
          <w:tab/>
        </w:r>
        <w:r w:rsidR="00306917">
          <w:rPr>
            <w:noProof/>
            <w:webHidden/>
          </w:rPr>
          <w:fldChar w:fldCharType="begin"/>
        </w:r>
        <w:r w:rsidR="00306917">
          <w:rPr>
            <w:noProof/>
            <w:webHidden/>
          </w:rPr>
          <w:instrText xml:space="preserve"> PAGEREF _Toc370389215 \h </w:instrText>
        </w:r>
        <w:r w:rsidR="00306917">
          <w:rPr>
            <w:noProof/>
            <w:webHidden/>
          </w:rPr>
        </w:r>
        <w:r w:rsidR="00306917">
          <w:rPr>
            <w:noProof/>
            <w:webHidden/>
          </w:rPr>
          <w:fldChar w:fldCharType="separate"/>
        </w:r>
        <w:r w:rsidR="00CD3553">
          <w:rPr>
            <w:noProof/>
            <w:webHidden/>
          </w:rPr>
          <w:t>177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6" w:history="1">
        <w:r w:rsidR="00306917" w:rsidRPr="002856FA">
          <w:rPr>
            <w:rStyle w:val="Hyperlink"/>
            <w:noProof/>
          </w:rPr>
          <w:t>7.8</w:t>
        </w:r>
        <w:r w:rsidR="00306917">
          <w:rPr>
            <w:rFonts w:asciiTheme="minorHAnsi" w:eastAsiaTheme="minorEastAsia" w:hAnsiTheme="minorHAnsi" w:cstheme="minorBidi"/>
            <w:bCs w:val="0"/>
            <w:noProof/>
            <w:sz w:val="22"/>
            <w:szCs w:val="22"/>
          </w:rPr>
          <w:tab/>
        </w:r>
        <w:r w:rsidR="00306917" w:rsidRPr="002856FA">
          <w:rPr>
            <w:rStyle w:val="Hyperlink"/>
            <w:noProof/>
          </w:rPr>
          <w:t>PRE-EMPLOYMENT BACKGROUND &amp; CREDENTIALING</w:t>
        </w:r>
        <w:r w:rsidR="00306917">
          <w:rPr>
            <w:noProof/>
            <w:webHidden/>
          </w:rPr>
          <w:tab/>
        </w:r>
        <w:r w:rsidR="00306917">
          <w:rPr>
            <w:noProof/>
            <w:webHidden/>
          </w:rPr>
          <w:fldChar w:fldCharType="begin"/>
        </w:r>
        <w:r w:rsidR="00306917">
          <w:rPr>
            <w:noProof/>
            <w:webHidden/>
          </w:rPr>
          <w:instrText xml:space="preserve"> PAGEREF _Toc370389216 \h </w:instrText>
        </w:r>
        <w:r w:rsidR="00306917">
          <w:rPr>
            <w:noProof/>
            <w:webHidden/>
          </w:rPr>
        </w:r>
        <w:r w:rsidR="00306917">
          <w:rPr>
            <w:noProof/>
            <w:webHidden/>
          </w:rPr>
          <w:fldChar w:fldCharType="separate"/>
        </w:r>
        <w:r w:rsidR="00CD3553">
          <w:rPr>
            <w:noProof/>
            <w:webHidden/>
          </w:rPr>
          <w:t>181</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17" w:history="1">
        <w:r w:rsidR="00306917" w:rsidRPr="002856FA">
          <w:rPr>
            <w:rStyle w:val="Hyperlink"/>
            <w:noProof/>
          </w:rPr>
          <w:t>7.9</w:t>
        </w:r>
        <w:r w:rsidR="00306917">
          <w:rPr>
            <w:rFonts w:asciiTheme="minorHAnsi" w:eastAsiaTheme="minorEastAsia" w:hAnsiTheme="minorHAnsi" w:cstheme="minorBidi"/>
            <w:bCs w:val="0"/>
            <w:noProof/>
            <w:sz w:val="22"/>
            <w:szCs w:val="22"/>
          </w:rPr>
          <w:tab/>
        </w:r>
        <w:r w:rsidR="00306917" w:rsidRPr="002856FA">
          <w:rPr>
            <w:rStyle w:val="Hyperlink"/>
            <w:noProof/>
          </w:rPr>
          <w:t>ORIENTATION AND TRAINING</w:t>
        </w:r>
        <w:r w:rsidR="00306917">
          <w:rPr>
            <w:noProof/>
            <w:webHidden/>
          </w:rPr>
          <w:tab/>
        </w:r>
        <w:r w:rsidR="00306917">
          <w:rPr>
            <w:noProof/>
            <w:webHidden/>
          </w:rPr>
          <w:fldChar w:fldCharType="begin"/>
        </w:r>
        <w:r w:rsidR="00306917">
          <w:rPr>
            <w:noProof/>
            <w:webHidden/>
          </w:rPr>
          <w:instrText xml:space="preserve"> PAGEREF _Toc370389217 \h </w:instrText>
        </w:r>
        <w:r w:rsidR="00306917">
          <w:rPr>
            <w:noProof/>
            <w:webHidden/>
          </w:rPr>
        </w:r>
        <w:r w:rsidR="00306917">
          <w:rPr>
            <w:noProof/>
            <w:webHidden/>
          </w:rPr>
          <w:fldChar w:fldCharType="separate"/>
        </w:r>
        <w:r w:rsidR="00CD3553">
          <w:rPr>
            <w:noProof/>
            <w:webHidden/>
          </w:rPr>
          <w:t>183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18" w:history="1">
        <w:r w:rsidR="00306917" w:rsidRPr="002856FA">
          <w:rPr>
            <w:rStyle w:val="Hyperlink"/>
            <w:noProof/>
          </w:rPr>
          <w:t>7.10</w:t>
        </w:r>
        <w:r w:rsidR="00306917">
          <w:rPr>
            <w:rFonts w:asciiTheme="minorHAnsi" w:eastAsiaTheme="minorEastAsia" w:hAnsiTheme="minorHAnsi" w:cstheme="minorBidi"/>
            <w:bCs w:val="0"/>
            <w:noProof/>
            <w:sz w:val="22"/>
            <w:szCs w:val="22"/>
          </w:rPr>
          <w:tab/>
        </w:r>
        <w:r w:rsidR="00306917" w:rsidRPr="002856FA">
          <w:rPr>
            <w:rStyle w:val="Hyperlink"/>
            <w:noProof/>
          </w:rPr>
          <w:t>EMPLOYEE ACCESS TO PERSONNEL RECORDS</w:t>
        </w:r>
        <w:r w:rsidR="00306917">
          <w:rPr>
            <w:noProof/>
            <w:webHidden/>
          </w:rPr>
          <w:tab/>
        </w:r>
        <w:r w:rsidR="00306917">
          <w:rPr>
            <w:noProof/>
            <w:webHidden/>
          </w:rPr>
          <w:fldChar w:fldCharType="begin"/>
        </w:r>
        <w:r w:rsidR="00306917">
          <w:rPr>
            <w:noProof/>
            <w:webHidden/>
          </w:rPr>
          <w:instrText xml:space="preserve"> PAGEREF _Toc370389218 \h </w:instrText>
        </w:r>
        <w:r w:rsidR="00306917">
          <w:rPr>
            <w:noProof/>
            <w:webHidden/>
          </w:rPr>
        </w:r>
        <w:r w:rsidR="00306917">
          <w:rPr>
            <w:noProof/>
            <w:webHidden/>
          </w:rPr>
          <w:fldChar w:fldCharType="separate"/>
        </w:r>
        <w:r w:rsidR="00CD3553">
          <w:rPr>
            <w:noProof/>
            <w:webHidden/>
          </w:rPr>
          <w:t>184</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19" w:history="1">
        <w:r w:rsidR="00306917" w:rsidRPr="002856FA">
          <w:rPr>
            <w:rStyle w:val="Hyperlink"/>
            <w:noProof/>
          </w:rPr>
          <w:t>7.11</w:t>
        </w:r>
        <w:r w:rsidR="00306917">
          <w:rPr>
            <w:rFonts w:asciiTheme="minorHAnsi" w:eastAsiaTheme="minorEastAsia" w:hAnsiTheme="minorHAnsi" w:cstheme="minorBidi"/>
            <w:bCs w:val="0"/>
            <w:noProof/>
            <w:sz w:val="22"/>
            <w:szCs w:val="22"/>
          </w:rPr>
          <w:tab/>
        </w:r>
        <w:r w:rsidR="00306917" w:rsidRPr="002856FA">
          <w:rPr>
            <w:rStyle w:val="Hyperlink"/>
            <w:noProof/>
          </w:rPr>
          <w:t>EMPLOYEE GRIEVANCE</w:t>
        </w:r>
        <w:r w:rsidR="00306917">
          <w:rPr>
            <w:noProof/>
            <w:webHidden/>
          </w:rPr>
          <w:tab/>
        </w:r>
        <w:r w:rsidR="00306917">
          <w:rPr>
            <w:noProof/>
            <w:webHidden/>
          </w:rPr>
          <w:fldChar w:fldCharType="begin"/>
        </w:r>
        <w:r w:rsidR="00306917">
          <w:rPr>
            <w:noProof/>
            <w:webHidden/>
          </w:rPr>
          <w:instrText xml:space="preserve"> PAGEREF _Toc370389219 \h </w:instrText>
        </w:r>
        <w:r w:rsidR="00306917">
          <w:rPr>
            <w:noProof/>
            <w:webHidden/>
          </w:rPr>
        </w:r>
        <w:r w:rsidR="00306917">
          <w:rPr>
            <w:noProof/>
            <w:webHidden/>
          </w:rPr>
          <w:fldChar w:fldCharType="separate"/>
        </w:r>
        <w:r w:rsidR="00CD3553">
          <w:rPr>
            <w:noProof/>
            <w:webHidden/>
          </w:rPr>
          <w:t>185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0" w:history="1">
        <w:r w:rsidR="00306917" w:rsidRPr="002856FA">
          <w:rPr>
            <w:rStyle w:val="Hyperlink"/>
            <w:noProof/>
          </w:rPr>
          <w:t>7.12</w:t>
        </w:r>
        <w:r w:rsidR="00306917">
          <w:rPr>
            <w:rFonts w:asciiTheme="minorHAnsi" w:eastAsiaTheme="minorEastAsia" w:hAnsiTheme="minorHAnsi" w:cstheme="minorBidi"/>
            <w:bCs w:val="0"/>
            <w:noProof/>
            <w:sz w:val="22"/>
            <w:szCs w:val="22"/>
          </w:rPr>
          <w:tab/>
        </w:r>
        <w:r w:rsidR="00306917" w:rsidRPr="002856FA">
          <w:rPr>
            <w:rStyle w:val="Hyperlink"/>
            <w:noProof/>
          </w:rPr>
          <w:t>EMPLOYEE ACTIONS</w:t>
        </w:r>
        <w:r w:rsidR="00306917">
          <w:rPr>
            <w:noProof/>
            <w:webHidden/>
          </w:rPr>
          <w:tab/>
        </w:r>
        <w:r w:rsidR="00306917">
          <w:rPr>
            <w:noProof/>
            <w:webHidden/>
          </w:rPr>
          <w:fldChar w:fldCharType="begin"/>
        </w:r>
        <w:r w:rsidR="00306917">
          <w:rPr>
            <w:noProof/>
            <w:webHidden/>
          </w:rPr>
          <w:instrText xml:space="preserve"> PAGEREF _Toc370389220 \h </w:instrText>
        </w:r>
        <w:r w:rsidR="00306917">
          <w:rPr>
            <w:noProof/>
            <w:webHidden/>
          </w:rPr>
        </w:r>
        <w:r w:rsidR="00306917">
          <w:rPr>
            <w:noProof/>
            <w:webHidden/>
          </w:rPr>
          <w:fldChar w:fldCharType="separate"/>
        </w:r>
        <w:r w:rsidR="00CD3553">
          <w:rPr>
            <w:noProof/>
            <w:webHidden/>
          </w:rPr>
          <w:t>186</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1" w:history="1">
        <w:r w:rsidR="00306917" w:rsidRPr="002856FA">
          <w:rPr>
            <w:rStyle w:val="Hyperlink"/>
            <w:noProof/>
          </w:rPr>
          <w:t>7.13</w:t>
        </w:r>
        <w:r w:rsidR="00306917">
          <w:rPr>
            <w:rFonts w:asciiTheme="minorHAnsi" w:eastAsiaTheme="minorEastAsia" w:hAnsiTheme="minorHAnsi" w:cstheme="minorBidi"/>
            <w:bCs w:val="0"/>
            <w:noProof/>
            <w:sz w:val="22"/>
            <w:szCs w:val="22"/>
          </w:rPr>
          <w:tab/>
        </w:r>
        <w:r w:rsidR="00306917" w:rsidRPr="002856FA">
          <w:rPr>
            <w:rStyle w:val="Hyperlink"/>
            <w:noProof/>
          </w:rPr>
          <w:t>INFORMATION MANAGEMENT AND TECHNOLOGY</w:t>
        </w:r>
        <w:r w:rsidR="00306917">
          <w:rPr>
            <w:noProof/>
            <w:webHidden/>
          </w:rPr>
          <w:tab/>
        </w:r>
        <w:r w:rsidR="00306917">
          <w:rPr>
            <w:noProof/>
            <w:webHidden/>
          </w:rPr>
          <w:fldChar w:fldCharType="begin"/>
        </w:r>
        <w:r w:rsidR="00306917">
          <w:rPr>
            <w:noProof/>
            <w:webHidden/>
          </w:rPr>
          <w:instrText xml:space="preserve"> PAGEREF _Toc370389221 \h </w:instrText>
        </w:r>
        <w:r w:rsidR="00306917">
          <w:rPr>
            <w:noProof/>
            <w:webHidden/>
          </w:rPr>
        </w:r>
        <w:r w:rsidR="00306917">
          <w:rPr>
            <w:noProof/>
            <w:webHidden/>
          </w:rPr>
          <w:fldChar w:fldCharType="separate"/>
        </w:r>
        <w:r w:rsidR="00CD3553">
          <w:rPr>
            <w:noProof/>
            <w:webHidden/>
          </w:rPr>
          <w:t>191</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2" w:history="1">
        <w:r w:rsidR="00306917" w:rsidRPr="002856FA">
          <w:rPr>
            <w:rStyle w:val="Hyperlink"/>
            <w:noProof/>
          </w:rPr>
          <w:t>7.14</w:t>
        </w:r>
        <w:r w:rsidR="00306917">
          <w:rPr>
            <w:rFonts w:asciiTheme="minorHAnsi" w:eastAsiaTheme="minorEastAsia" w:hAnsiTheme="minorHAnsi" w:cstheme="minorBidi"/>
            <w:bCs w:val="0"/>
            <w:noProof/>
            <w:sz w:val="22"/>
            <w:szCs w:val="22"/>
          </w:rPr>
          <w:tab/>
        </w:r>
        <w:r w:rsidR="00306917" w:rsidRPr="002856FA">
          <w:rPr>
            <w:rStyle w:val="Hyperlink"/>
            <w:noProof/>
          </w:rPr>
          <w:t>COMPUTER PROCEDURES</w:t>
        </w:r>
        <w:r w:rsidR="00306917">
          <w:rPr>
            <w:noProof/>
            <w:webHidden/>
          </w:rPr>
          <w:tab/>
        </w:r>
        <w:r w:rsidR="00306917">
          <w:rPr>
            <w:noProof/>
            <w:webHidden/>
          </w:rPr>
          <w:fldChar w:fldCharType="begin"/>
        </w:r>
        <w:r w:rsidR="00306917">
          <w:rPr>
            <w:noProof/>
            <w:webHidden/>
          </w:rPr>
          <w:instrText xml:space="preserve"> PAGEREF _Toc370389222 \h </w:instrText>
        </w:r>
        <w:r w:rsidR="00306917">
          <w:rPr>
            <w:noProof/>
            <w:webHidden/>
          </w:rPr>
        </w:r>
        <w:r w:rsidR="00306917">
          <w:rPr>
            <w:noProof/>
            <w:webHidden/>
          </w:rPr>
          <w:fldChar w:fldCharType="separate"/>
        </w:r>
        <w:r w:rsidR="00CD3553">
          <w:rPr>
            <w:noProof/>
            <w:webHidden/>
          </w:rPr>
          <w:t>192</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3" w:history="1">
        <w:r w:rsidR="00306917" w:rsidRPr="002856FA">
          <w:rPr>
            <w:rStyle w:val="Hyperlink"/>
            <w:noProof/>
          </w:rPr>
          <w:t>7.15</w:t>
        </w:r>
        <w:r w:rsidR="00306917">
          <w:rPr>
            <w:rFonts w:asciiTheme="minorHAnsi" w:eastAsiaTheme="minorEastAsia" w:hAnsiTheme="minorHAnsi" w:cstheme="minorBidi"/>
            <w:bCs w:val="0"/>
            <w:noProof/>
            <w:sz w:val="22"/>
            <w:szCs w:val="22"/>
          </w:rPr>
          <w:tab/>
        </w:r>
        <w:r w:rsidR="00306917" w:rsidRPr="002856FA">
          <w:rPr>
            <w:rStyle w:val="Hyperlink"/>
            <w:noProof/>
          </w:rPr>
          <w:t>PAY AND FRINGE BENEFITS</w:t>
        </w:r>
        <w:r w:rsidR="00306917">
          <w:rPr>
            <w:noProof/>
            <w:webHidden/>
          </w:rPr>
          <w:tab/>
        </w:r>
        <w:r w:rsidR="00306917">
          <w:rPr>
            <w:noProof/>
            <w:webHidden/>
          </w:rPr>
          <w:fldChar w:fldCharType="begin"/>
        </w:r>
        <w:r w:rsidR="00306917">
          <w:rPr>
            <w:noProof/>
            <w:webHidden/>
          </w:rPr>
          <w:instrText xml:space="preserve"> PAGEREF _Toc370389223 \h </w:instrText>
        </w:r>
        <w:r w:rsidR="00306917">
          <w:rPr>
            <w:noProof/>
            <w:webHidden/>
          </w:rPr>
        </w:r>
        <w:r w:rsidR="00306917">
          <w:rPr>
            <w:noProof/>
            <w:webHidden/>
          </w:rPr>
          <w:fldChar w:fldCharType="separate"/>
        </w:r>
        <w:r w:rsidR="00CD3553">
          <w:rPr>
            <w:noProof/>
            <w:webHidden/>
          </w:rPr>
          <w:t>193</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4" w:history="1">
        <w:r w:rsidR="00306917" w:rsidRPr="002856FA">
          <w:rPr>
            <w:rStyle w:val="Hyperlink"/>
            <w:noProof/>
          </w:rPr>
          <w:t>7.16</w:t>
        </w:r>
        <w:r w:rsidR="00306917">
          <w:rPr>
            <w:rFonts w:asciiTheme="minorHAnsi" w:eastAsiaTheme="minorEastAsia" w:hAnsiTheme="minorHAnsi" w:cstheme="minorBidi"/>
            <w:bCs w:val="0"/>
            <w:noProof/>
            <w:sz w:val="22"/>
            <w:szCs w:val="22"/>
          </w:rPr>
          <w:tab/>
        </w:r>
        <w:r w:rsidR="00306917" w:rsidRPr="002856FA">
          <w:rPr>
            <w:rStyle w:val="Hyperlink"/>
            <w:noProof/>
          </w:rPr>
          <w:t>LEAVE TIME</w:t>
        </w:r>
        <w:r w:rsidR="00306917">
          <w:rPr>
            <w:noProof/>
            <w:webHidden/>
          </w:rPr>
          <w:tab/>
        </w:r>
        <w:r w:rsidR="00306917">
          <w:rPr>
            <w:noProof/>
            <w:webHidden/>
          </w:rPr>
          <w:fldChar w:fldCharType="begin"/>
        </w:r>
        <w:r w:rsidR="00306917">
          <w:rPr>
            <w:noProof/>
            <w:webHidden/>
          </w:rPr>
          <w:instrText xml:space="preserve"> PAGEREF _Toc370389224 \h </w:instrText>
        </w:r>
        <w:r w:rsidR="00306917">
          <w:rPr>
            <w:noProof/>
            <w:webHidden/>
          </w:rPr>
        </w:r>
        <w:r w:rsidR="00306917">
          <w:rPr>
            <w:noProof/>
            <w:webHidden/>
          </w:rPr>
          <w:fldChar w:fldCharType="separate"/>
        </w:r>
        <w:r w:rsidR="00CD3553">
          <w:rPr>
            <w:noProof/>
            <w:webHidden/>
          </w:rPr>
          <w:t>195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5" w:history="1">
        <w:r w:rsidR="00306917" w:rsidRPr="002856FA">
          <w:rPr>
            <w:rStyle w:val="Hyperlink"/>
            <w:noProof/>
          </w:rPr>
          <w:t>7.17</w:t>
        </w:r>
        <w:r w:rsidR="00306917">
          <w:rPr>
            <w:rFonts w:asciiTheme="minorHAnsi" w:eastAsiaTheme="minorEastAsia" w:hAnsiTheme="minorHAnsi" w:cstheme="minorBidi"/>
            <w:bCs w:val="0"/>
            <w:noProof/>
            <w:sz w:val="22"/>
            <w:szCs w:val="22"/>
          </w:rPr>
          <w:tab/>
        </w:r>
        <w:r w:rsidR="00306917" w:rsidRPr="002856FA">
          <w:rPr>
            <w:rStyle w:val="Hyperlink"/>
            <w:noProof/>
          </w:rPr>
          <w:t>FAMILY MEDICAL LEAVE ACT</w:t>
        </w:r>
        <w:r w:rsidR="00306917">
          <w:rPr>
            <w:noProof/>
            <w:webHidden/>
          </w:rPr>
          <w:tab/>
        </w:r>
        <w:r w:rsidR="00306917">
          <w:rPr>
            <w:noProof/>
            <w:webHidden/>
          </w:rPr>
          <w:fldChar w:fldCharType="begin"/>
        </w:r>
        <w:r w:rsidR="00306917">
          <w:rPr>
            <w:noProof/>
            <w:webHidden/>
          </w:rPr>
          <w:instrText xml:space="preserve"> PAGEREF _Toc370389225 \h </w:instrText>
        </w:r>
        <w:r w:rsidR="00306917">
          <w:rPr>
            <w:noProof/>
            <w:webHidden/>
          </w:rPr>
        </w:r>
        <w:r w:rsidR="00306917">
          <w:rPr>
            <w:noProof/>
            <w:webHidden/>
          </w:rPr>
          <w:fldChar w:fldCharType="separate"/>
        </w:r>
        <w:r w:rsidR="00CD3553">
          <w:rPr>
            <w:noProof/>
            <w:webHidden/>
          </w:rPr>
          <w:t>205</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6" w:history="1">
        <w:r w:rsidR="00306917" w:rsidRPr="002856FA">
          <w:rPr>
            <w:rStyle w:val="Hyperlink"/>
            <w:noProof/>
          </w:rPr>
          <w:t>7.18</w:t>
        </w:r>
        <w:r w:rsidR="00306917">
          <w:rPr>
            <w:rFonts w:asciiTheme="minorHAnsi" w:eastAsiaTheme="minorEastAsia" w:hAnsiTheme="minorHAnsi" w:cstheme="minorBidi"/>
            <w:bCs w:val="0"/>
            <w:noProof/>
            <w:sz w:val="22"/>
            <w:szCs w:val="22"/>
          </w:rPr>
          <w:tab/>
        </w:r>
        <w:r w:rsidR="00306917" w:rsidRPr="002856FA">
          <w:rPr>
            <w:rStyle w:val="Hyperlink"/>
            <w:noProof/>
          </w:rPr>
          <w:t>TUITION REIMBURSEMENT</w:t>
        </w:r>
        <w:r w:rsidR="00306917">
          <w:rPr>
            <w:noProof/>
            <w:webHidden/>
          </w:rPr>
          <w:tab/>
        </w:r>
        <w:r w:rsidR="00306917">
          <w:rPr>
            <w:noProof/>
            <w:webHidden/>
          </w:rPr>
          <w:fldChar w:fldCharType="begin"/>
        </w:r>
        <w:r w:rsidR="00306917">
          <w:rPr>
            <w:noProof/>
            <w:webHidden/>
          </w:rPr>
          <w:instrText xml:space="preserve"> PAGEREF _Toc370389226 \h </w:instrText>
        </w:r>
        <w:r w:rsidR="00306917">
          <w:rPr>
            <w:noProof/>
            <w:webHidden/>
          </w:rPr>
        </w:r>
        <w:r w:rsidR="00306917">
          <w:rPr>
            <w:noProof/>
            <w:webHidden/>
          </w:rPr>
          <w:fldChar w:fldCharType="separate"/>
        </w:r>
        <w:r w:rsidR="00CD3553">
          <w:rPr>
            <w:noProof/>
            <w:webHidden/>
          </w:rPr>
          <w:t>206</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7" w:history="1">
        <w:r w:rsidR="00306917" w:rsidRPr="002856FA">
          <w:rPr>
            <w:rStyle w:val="Hyperlink"/>
            <w:noProof/>
          </w:rPr>
          <w:t>7.19</w:t>
        </w:r>
        <w:r w:rsidR="00306917">
          <w:rPr>
            <w:rFonts w:asciiTheme="minorHAnsi" w:eastAsiaTheme="minorEastAsia" w:hAnsiTheme="minorHAnsi" w:cstheme="minorBidi"/>
            <w:bCs w:val="0"/>
            <w:noProof/>
            <w:sz w:val="22"/>
            <w:szCs w:val="22"/>
          </w:rPr>
          <w:tab/>
        </w:r>
        <w:r w:rsidR="00306917" w:rsidRPr="002856FA">
          <w:rPr>
            <w:rStyle w:val="Hyperlink"/>
            <w:noProof/>
          </w:rPr>
          <w:t>EMPLOYEE ASSISTANCE PROGRAM</w:t>
        </w:r>
        <w:r w:rsidR="00306917">
          <w:rPr>
            <w:noProof/>
            <w:webHidden/>
          </w:rPr>
          <w:tab/>
        </w:r>
        <w:r w:rsidR="00306917">
          <w:rPr>
            <w:noProof/>
            <w:webHidden/>
          </w:rPr>
          <w:fldChar w:fldCharType="begin"/>
        </w:r>
        <w:r w:rsidR="00306917">
          <w:rPr>
            <w:noProof/>
            <w:webHidden/>
          </w:rPr>
          <w:instrText xml:space="preserve"> PAGEREF _Toc370389227 \h </w:instrText>
        </w:r>
        <w:r w:rsidR="00306917">
          <w:rPr>
            <w:noProof/>
            <w:webHidden/>
          </w:rPr>
        </w:r>
        <w:r w:rsidR="00306917">
          <w:rPr>
            <w:noProof/>
            <w:webHidden/>
          </w:rPr>
          <w:fldChar w:fldCharType="separate"/>
        </w:r>
        <w:r w:rsidR="00CD3553">
          <w:rPr>
            <w:noProof/>
            <w:webHidden/>
          </w:rPr>
          <w:t>209</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8" w:history="1">
        <w:r w:rsidR="00306917" w:rsidRPr="002856FA">
          <w:rPr>
            <w:rStyle w:val="Hyperlink"/>
            <w:noProof/>
          </w:rPr>
          <w:t>7.20</w:t>
        </w:r>
        <w:r w:rsidR="00306917">
          <w:rPr>
            <w:rFonts w:asciiTheme="minorHAnsi" w:eastAsiaTheme="minorEastAsia" w:hAnsiTheme="minorHAnsi" w:cstheme="minorBidi"/>
            <w:bCs w:val="0"/>
            <w:noProof/>
            <w:sz w:val="22"/>
            <w:szCs w:val="22"/>
          </w:rPr>
          <w:tab/>
        </w:r>
        <w:r w:rsidR="00306917" w:rsidRPr="002856FA">
          <w:rPr>
            <w:rStyle w:val="Hyperlink"/>
            <w:noProof/>
          </w:rPr>
          <w:t>WAGE AND HOUR POLICY</w:t>
        </w:r>
        <w:r w:rsidR="00306917">
          <w:rPr>
            <w:noProof/>
            <w:webHidden/>
          </w:rPr>
          <w:tab/>
        </w:r>
        <w:r w:rsidR="00306917">
          <w:rPr>
            <w:noProof/>
            <w:webHidden/>
          </w:rPr>
          <w:fldChar w:fldCharType="begin"/>
        </w:r>
        <w:r w:rsidR="00306917">
          <w:rPr>
            <w:noProof/>
            <w:webHidden/>
          </w:rPr>
          <w:instrText xml:space="preserve"> PAGEREF _Toc370389228 \h </w:instrText>
        </w:r>
        <w:r w:rsidR="00306917">
          <w:rPr>
            <w:noProof/>
            <w:webHidden/>
          </w:rPr>
        </w:r>
        <w:r w:rsidR="00306917">
          <w:rPr>
            <w:noProof/>
            <w:webHidden/>
          </w:rPr>
          <w:fldChar w:fldCharType="separate"/>
        </w:r>
        <w:r w:rsidR="00CD3553">
          <w:rPr>
            <w:noProof/>
            <w:webHidden/>
          </w:rPr>
          <w:t>210</w:t>
        </w:r>
        <w:r w:rsidR="00306917">
          <w:rPr>
            <w:noProof/>
            <w:webHidden/>
          </w:rPr>
          <w:fldChar w:fldCharType="end"/>
        </w:r>
      </w:hyperlink>
    </w:p>
    <w:p w:rsidR="00306917" w:rsidRDefault="007605C0">
      <w:pPr>
        <w:pStyle w:val="TOC2"/>
        <w:tabs>
          <w:tab w:val="left" w:pos="1138"/>
        </w:tabs>
        <w:rPr>
          <w:rFonts w:asciiTheme="minorHAnsi" w:eastAsiaTheme="minorEastAsia" w:hAnsiTheme="minorHAnsi" w:cstheme="minorBidi"/>
          <w:bCs w:val="0"/>
          <w:noProof/>
          <w:sz w:val="22"/>
          <w:szCs w:val="22"/>
        </w:rPr>
      </w:pPr>
      <w:hyperlink w:anchor="_Toc370389229" w:history="1">
        <w:r w:rsidR="00306917" w:rsidRPr="002856FA">
          <w:rPr>
            <w:rStyle w:val="Hyperlink"/>
            <w:noProof/>
          </w:rPr>
          <w:t>7.21</w:t>
        </w:r>
        <w:r w:rsidR="00306917">
          <w:rPr>
            <w:rFonts w:asciiTheme="minorHAnsi" w:eastAsiaTheme="minorEastAsia" w:hAnsiTheme="minorHAnsi" w:cstheme="minorBidi"/>
            <w:bCs w:val="0"/>
            <w:noProof/>
            <w:sz w:val="22"/>
            <w:szCs w:val="22"/>
          </w:rPr>
          <w:tab/>
        </w:r>
        <w:r w:rsidR="00306917" w:rsidRPr="002856FA">
          <w:rPr>
            <w:rStyle w:val="Hyperlink"/>
            <w:noProof/>
          </w:rPr>
          <w:t>PERFORMANCE EVALUATIONS</w:t>
        </w:r>
        <w:r w:rsidR="00306917">
          <w:rPr>
            <w:noProof/>
            <w:webHidden/>
          </w:rPr>
          <w:tab/>
        </w:r>
        <w:r w:rsidR="00306917">
          <w:rPr>
            <w:noProof/>
            <w:webHidden/>
          </w:rPr>
          <w:fldChar w:fldCharType="begin"/>
        </w:r>
        <w:r w:rsidR="00306917">
          <w:rPr>
            <w:noProof/>
            <w:webHidden/>
          </w:rPr>
          <w:instrText xml:space="preserve"> PAGEREF _Toc370389229 \h </w:instrText>
        </w:r>
        <w:r w:rsidR="00306917">
          <w:rPr>
            <w:noProof/>
            <w:webHidden/>
          </w:rPr>
        </w:r>
        <w:r w:rsidR="00306917">
          <w:rPr>
            <w:noProof/>
            <w:webHidden/>
          </w:rPr>
          <w:fldChar w:fldCharType="separate"/>
        </w:r>
        <w:r w:rsidR="00CD3553">
          <w:rPr>
            <w:noProof/>
            <w:webHidden/>
          </w:rPr>
          <w:t>215</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230" w:history="1">
        <w:r w:rsidR="00306917" w:rsidRPr="002856FA">
          <w:rPr>
            <w:rStyle w:val="Hyperlink"/>
            <w:noProof/>
            <w:spacing w:val="15"/>
          </w:rPr>
          <w:t>8</w:t>
        </w:r>
        <w:r w:rsidR="00306917">
          <w:rPr>
            <w:rFonts w:asciiTheme="minorHAnsi" w:eastAsiaTheme="minorEastAsia" w:hAnsiTheme="minorHAnsi" w:cstheme="minorBidi"/>
            <w:b w:val="0"/>
            <w:bCs w:val="0"/>
            <w:caps w:val="0"/>
            <w:noProof/>
            <w:sz w:val="22"/>
            <w:szCs w:val="22"/>
          </w:rPr>
          <w:tab/>
        </w:r>
        <w:r w:rsidR="00306917" w:rsidRPr="002856FA">
          <w:rPr>
            <w:rStyle w:val="Hyperlink"/>
            <w:noProof/>
          </w:rPr>
          <w:t>FISCAL POLICIES</w:t>
        </w:r>
        <w:r w:rsidR="00306917">
          <w:rPr>
            <w:noProof/>
            <w:webHidden/>
          </w:rPr>
          <w:tab/>
        </w:r>
        <w:r w:rsidR="00306917">
          <w:rPr>
            <w:noProof/>
            <w:webHidden/>
          </w:rPr>
          <w:fldChar w:fldCharType="begin"/>
        </w:r>
        <w:r w:rsidR="00306917">
          <w:rPr>
            <w:noProof/>
            <w:webHidden/>
          </w:rPr>
          <w:instrText xml:space="preserve"> PAGEREF _Toc370389230 \h </w:instrText>
        </w:r>
        <w:r w:rsidR="00306917">
          <w:rPr>
            <w:noProof/>
            <w:webHidden/>
          </w:rPr>
        </w:r>
        <w:r w:rsidR="00306917">
          <w:rPr>
            <w:noProof/>
            <w:webHidden/>
          </w:rPr>
          <w:fldChar w:fldCharType="separate"/>
        </w:r>
        <w:r w:rsidR="00CD3553">
          <w:rPr>
            <w:noProof/>
            <w:webHidden/>
          </w:rPr>
          <w:t>216</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31" w:history="1">
        <w:r w:rsidR="00306917" w:rsidRPr="002856FA">
          <w:rPr>
            <w:rStyle w:val="Hyperlink"/>
            <w:noProof/>
          </w:rPr>
          <w:t>8.1</w:t>
        </w:r>
        <w:r w:rsidR="00306917">
          <w:rPr>
            <w:rFonts w:asciiTheme="minorHAnsi" w:eastAsiaTheme="minorEastAsia" w:hAnsiTheme="minorHAnsi" w:cstheme="minorBidi"/>
            <w:bCs w:val="0"/>
            <w:noProof/>
            <w:sz w:val="22"/>
            <w:szCs w:val="22"/>
          </w:rPr>
          <w:tab/>
        </w:r>
        <w:r w:rsidR="00306917" w:rsidRPr="002856FA">
          <w:rPr>
            <w:rStyle w:val="Hyperlink"/>
            <w:noProof/>
          </w:rPr>
          <w:t>BUDGET POLICY</w:t>
        </w:r>
        <w:r w:rsidR="00306917">
          <w:rPr>
            <w:noProof/>
            <w:webHidden/>
          </w:rPr>
          <w:tab/>
        </w:r>
        <w:r w:rsidR="00306917">
          <w:rPr>
            <w:noProof/>
            <w:webHidden/>
          </w:rPr>
          <w:fldChar w:fldCharType="begin"/>
        </w:r>
        <w:r w:rsidR="00306917">
          <w:rPr>
            <w:noProof/>
            <w:webHidden/>
          </w:rPr>
          <w:instrText xml:space="preserve"> PAGEREF _Toc370389231 \h </w:instrText>
        </w:r>
        <w:r w:rsidR="00306917">
          <w:rPr>
            <w:noProof/>
            <w:webHidden/>
          </w:rPr>
        </w:r>
        <w:r w:rsidR="00306917">
          <w:rPr>
            <w:noProof/>
            <w:webHidden/>
          </w:rPr>
          <w:fldChar w:fldCharType="separate"/>
        </w:r>
        <w:r w:rsidR="00CD3553">
          <w:rPr>
            <w:noProof/>
            <w:webHidden/>
          </w:rPr>
          <w:t>217</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32" w:history="1">
        <w:r w:rsidR="00306917" w:rsidRPr="002856FA">
          <w:rPr>
            <w:rStyle w:val="Hyperlink"/>
            <w:noProof/>
          </w:rPr>
          <w:t>8.2</w:t>
        </w:r>
        <w:r w:rsidR="00306917">
          <w:rPr>
            <w:rFonts w:asciiTheme="minorHAnsi" w:eastAsiaTheme="minorEastAsia" w:hAnsiTheme="minorHAnsi" w:cstheme="minorBidi"/>
            <w:bCs w:val="0"/>
            <w:noProof/>
            <w:sz w:val="22"/>
            <w:szCs w:val="22"/>
          </w:rPr>
          <w:tab/>
        </w:r>
        <w:r w:rsidR="00306917" w:rsidRPr="002856FA">
          <w:rPr>
            <w:rStyle w:val="Hyperlink"/>
            <w:noProof/>
          </w:rPr>
          <w:t>SUB-CONTRACT SERVICES</w:t>
        </w:r>
        <w:r w:rsidR="00306917">
          <w:rPr>
            <w:noProof/>
            <w:webHidden/>
          </w:rPr>
          <w:tab/>
        </w:r>
        <w:r w:rsidR="00306917">
          <w:rPr>
            <w:noProof/>
            <w:webHidden/>
          </w:rPr>
          <w:fldChar w:fldCharType="begin"/>
        </w:r>
        <w:r w:rsidR="00306917">
          <w:rPr>
            <w:noProof/>
            <w:webHidden/>
          </w:rPr>
          <w:instrText xml:space="preserve"> PAGEREF _Toc370389232 \h </w:instrText>
        </w:r>
        <w:r w:rsidR="00306917">
          <w:rPr>
            <w:noProof/>
            <w:webHidden/>
          </w:rPr>
        </w:r>
        <w:r w:rsidR="00306917">
          <w:rPr>
            <w:noProof/>
            <w:webHidden/>
          </w:rPr>
          <w:fldChar w:fldCharType="separate"/>
        </w:r>
        <w:r w:rsidR="00CD3553">
          <w:rPr>
            <w:noProof/>
            <w:webHidden/>
          </w:rPr>
          <w:t>223</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33" w:history="1">
        <w:r w:rsidR="00306917" w:rsidRPr="002856FA">
          <w:rPr>
            <w:rStyle w:val="Hyperlink"/>
            <w:noProof/>
          </w:rPr>
          <w:t>8.3</w:t>
        </w:r>
        <w:r w:rsidR="00306917">
          <w:rPr>
            <w:rFonts w:asciiTheme="minorHAnsi" w:eastAsiaTheme="minorEastAsia" w:hAnsiTheme="minorHAnsi" w:cstheme="minorBidi"/>
            <w:bCs w:val="0"/>
            <w:noProof/>
            <w:sz w:val="22"/>
            <w:szCs w:val="22"/>
          </w:rPr>
          <w:tab/>
        </w:r>
        <w:r w:rsidR="00306917" w:rsidRPr="002856FA">
          <w:rPr>
            <w:rStyle w:val="Hyperlink"/>
            <w:noProof/>
          </w:rPr>
          <w:t>EMPLOYEE COMPENSATION</w:t>
        </w:r>
        <w:r w:rsidR="00306917">
          <w:rPr>
            <w:noProof/>
            <w:webHidden/>
          </w:rPr>
          <w:tab/>
        </w:r>
        <w:r w:rsidR="00306917">
          <w:rPr>
            <w:noProof/>
            <w:webHidden/>
          </w:rPr>
          <w:fldChar w:fldCharType="begin"/>
        </w:r>
        <w:r w:rsidR="00306917">
          <w:rPr>
            <w:noProof/>
            <w:webHidden/>
          </w:rPr>
          <w:instrText xml:space="preserve"> PAGEREF _Toc370389233 \h </w:instrText>
        </w:r>
        <w:r w:rsidR="00306917">
          <w:rPr>
            <w:noProof/>
            <w:webHidden/>
          </w:rPr>
        </w:r>
        <w:r w:rsidR="00306917">
          <w:rPr>
            <w:noProof/>
            <w:webHidden/>
          </w:rPr>
          <w:fldChar w:fldCharType="separate"/>
        </w:r>
        <w:r w:rsidR="00CD3553">
          <w:rPr>
            <w:noProof/>
            <w:webHidden/>
          </w:rPr>
          <w:t>225</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34" w:history="1">
        <w:r w:rsidR="00306917" w:rsidRPr="002856FA">
          <w:rPr>
            <w:rStyle w:val="Hyperlink"/>
            <w:noProof/>
          </w:rPr>
          <w:t>8.4</w:t>
        </w:r>
        <w:r w:rsidR="00306917">
          <w:rPr>
            <w:rFonts w:asciiTheme="minorHAnsi" w:eastAsiaTheme="minorEastAsia" w:hAnsiTheme="minorHAnsi" w:cstheme="minorBidi"/>
            <w:bCs w:val="0"/>
            <w:noProof/>
            <w:sz w:val="22"/>
            <w:szCs w:val="22"/>
          </w:rPr>
          <w:tab/>
        </w:r>
        <w:r w:rsidR="00306917" w:rsidRPr="002856FA">
          <w:rPr>
            <w:rStyle w:val="Hyperlink"/>
            <w:noProof/>
          </w:rPr>
          <w:t>WASTE FRAUD AND ABUSE POLICY</w:t>
        </w:r>
        <w:r w:rsidR="00306917">
          <w:rPr>
            <w:noProof/>
            <w:webHidden/>
          </w:rPr>
          <w:tab/>
        </w:r>
        <w:r w:rsidR="00306917">
          <w:rPr>
            <w:noProof/>
            <w:webHidden/>
          </w:rPr>
          <w:fldChar w:fldCharType="begin"/>
        </w:r>
        <w:r w:rsidR="00306917">
          <w:rPr>
            <w:noProof/>
            <w:webHidden/>
          </w:rPr>
          <w:instrText xml:space="preserve"> PAGEREF _Toc370389234 \h </w:instrText>
        </w:r>
        <w:r w:rsidR="00306917">
          <w:rPr>
            <w:noProof/>
            <w:webHidden/>
          </w:rPr>
        </w:r>
        <w:r w:rsidR="00306917">
          <w:rPr>
            <w:noProof/>
            <w:webHidden/>
          </w:rPr>
          <w:fldChar w:fldCharType="separate"/>
        </w:r>
        <w:r w:rsidR="00CD3553">
          <w:rPr>
            <w:noProof/>
            <w:webHidden/>
          </w:rPr>
          <w:t>228</w:t>
        </w:r>
        <w:r w:rsidR="00306917">
          <w:rPr>
            <w:noProof/>
            <w:webHidden/>
          </w:rPr>
          <w:fldChar w:fldCharType="end"/>
        </w:r>
      </w:hyperlink>
    </w:p>
    <w:p w:rsidR="00306917" w:rsidRDefault="007605C0">
      <w:pPr>
        <w:pStyle w:val="TOC2"/>
        <w:rPr>
          <w:rFonts w:asciiTheme="minorHAnsi" w:eastAsiaTheme="minorEastAsia" w:hAnsiTheme="minorHAnsi" w:cstheme="minorBidi"/>
          <w:bCs w:val="0"/>
          <w:noProof/>
          <w:sz w:val="22"/>
          <w:szCs w:val="22"/>
        </w:rPr>
      </w:pPr>
      <w:hyperlink w:anchor="_Toc370389235" w:history="1">
        <w:r w:rsidR="00306917" w:rsidRPr="002856FA">
          <w:rPr>
            <w:rStyle w:val="Hyperlink"/>
            <w:noProof/>
          </w:rPr>
          <w:t>8.6</w:t>
        </w:r>
        <w:r w:rsidR="00306917">
          <w:rPr>
            <w:rFonts w:asciiTheme="minorHAnsi" w:eastAsiaTheme="minorEastAsia" w:hAnsiTheme="minorHAnsi" w:cstheme="minorBidi"/>
            <w:bCs w:val="0"/>
            <w:noProof/>
            <w:sz w:val="22"/>
            <w:szCs w:val="22"/>
          </w:rPr>
          <w:tab/>
        </w:r>
        <w:r w:rsidR="00306917" w:rsidRPr="002856FA">
          <w:rPr>
            <w:rStyle w:val="Hyperlink"/>
            <w:noProof/>
          </w:rPr>
          <w:t>ADVP FEES</w:t>
        </w:r>
        <w:r w:rsidR="00306917">
          <w:rPr>
            <w:noProof/>
            <w:webHidden/>
          </w:rPr>
          <w:tab/>
        </w:r>
        <w:r w:rsidR="00306917">
          <w:rPr>
            <w:noProof/>
            <w:webHidden/>
          </w:rPr>
          <w:fldChar w:fldCharType="begin"/>
        </w:r>
        <w:r w:rsidR="00306917">
          <w:rPr>
            <w:noProof/>
            <w:webHidden/>
          </w:rPr>
          <w:instrText xml:space="preserve"> PAGEREF _Toc370389235 \h </w:instrText>
        </w:r>
        <w:r w:rsidR="00306917">
          <w:rPr>
            <w:noProof/>
            <w:webHidden/>
          </w:rPr>
        </w:r>
        <w:r w:rsidR="00306917">
          <w:rPr>
            <w:noProof/>
            <w:webHidden/>
          </w:rPr>
          <w:fldChar w:fldCharType="separate"/>
        </w:r>
        <w:r w:rsidR="00CD3553">
          <w:rPr>
            <w:noProof/>
            <w:webHidden/>
          </w:rPr>
          <w:t>230</w:t>
        </w:r>
        <w:r w:rsidR="00306917">
          <w:rPr>
            <w:noProof/>
            <w:webHidden/>
          </w:rPr>
          <w:fldChar w:fldCharType="end"/>
        </w:r>
      </w:hyperlink>
    </w:p>
    <w:p w:rsidR="00306917" w:rsidRDefault="007605C0">
      <w:pPr>
        <w:pStyle w:val="TOC1"/>
        <w:rPr>
          <w:rFonts w:asciiTheme="minorHAnsi" w:eastAsiaTheme="minorEastAsia" w:hAnsiTheme="minorHAnsi" w:cstheme="minorBidi"/>
          <w:b w:val="0"/>
          <w:bCs w:val="0"/>
          <w:caps w:val="0"/>
          <w:noProof/>
          <w:sz w:val="22"/>
          <w:szCs w:val="22"/>
        </w:rPr>
      </w:pPr>
      <w:hyperlink w:anchor="_Toc370389236" w:history="1">
        <w:r w:rsidR="00306917" w:rsidRPr="002856FA">
          <w:rPr>
            <w:rStyle w:val="Hyperlink"/>
            <w:noProof/>
          </w:rPr>
          <w:t>9</w:t>
        </w:r>
        <w:r w:rsidR="00306917">
          <w:rPr>
            <w:rFonts w:asciiTheme="minorHAnsi" w:eastAsiaTheme="minorEastAsia" w:hAnsiTheme="minorHAnsi" w:cstheme="minorBidi"/>
            <w:b w:val="0"/>
            <w:bCs w:val="0"/>
            <w:caps w:val="0"/>
            <w:noProof/>
            <w:sz w:val="22"/>
            <w:szCs w:val="22"/>
          </w:rPr>
          <w:tab/>
        </w:r>
        <w:r w:rsidR="00306917" w:rsidRPr="002856FA">
          <w:rPr>
            <w:rStyle w:val="Hyperlink"/>
            <w:noProof/>
          </w:rPr>
          <w:t>Glossary</w:t>
        </w:r>
        <w:r w:rsidR="00306917">
          <w:rPr>
            <w:noProof/>
            <w:webHidden/>
          </w:rPr>
          <w:tab/>
        </w:r>
        <w:r w:rsidR="00306917">
          <w:rPr>
            <w:noProof/>
            <w:webHidden/>
          </w:rPr>
          <w:fldChar w:fldCharType="begin"/>
        </w:r>
        <w:r w:rsidR="00306917">
          <w:rPr>
            <w:noProof/>
            <w:webHidden/>
          </w:rPr>
          <w:instrText xml:space="preserve"> PAGEREF _Toc370389236 \h </w:instrText>
        </w:r>
        <w:r w:rsidR="00306917">
          <w:rPr>
            <w:noProof/>
            <w:webHidden/>
          </w:rPr>
        </w:r>
        <w:r w:rsidR="00306917">
          <w:rPr>
            <w:noProof/>
            <w:webHidden/>
          </w:rPr>
          <w:fldChar w:fldCharType="separate"/>
        </w:r>
        <w:r w:rsidR="00CD3553">
          <w:rPr>
            <w:noProof/>
            <w:webHidden/>
          </w:rPr>
          <w:t>231</w:t>
        </w:r>
        <w:r w:rsidR="00306917">
          <w:rPr>
            <w:noProof/>
            <w:webHidden/>
          </w:rPr>
          <w:fldChar w:fldCharType="end"/>
        </w:r>
      </w:hyperlink>
    </w:p>
    <w:p w:rsidR="008E60A4" w:rsidRDefault="00F7369F">
      <w:r>
        <w:rPr>
          <w:rFonts w:cs="Arial"/>
          <w:szCs w:val="24"/>
        </w:rPr>
        <w:fldChar w:fldCharType="end"/>
      </w:r>
    </w:p>
    <w:p w:rsidR="00DD3A9D" w:rsidRDefault="004C4A05" w:rsidP="00DD3A9D">
      <w:pPr>
        <w:pStyle w:val="Heading1"/>
        <w:numPr>
          <w:ilvl w:val="0"/>
          <w:numId w:val="0"/>
        </w:numPr>
        <w:spacing w:before="240" w:after="240"/>
        <w:ind w:left="720"/>
      </w:pPr>
      <w:r>
        <w:br w:type="page"/>
      </w:r>
    </w:p>
    <w:p w:rsidR="00A9716C" w:rsidRDefault="00A9716C">
      <w:pPr>
        <w:rPr>
          <w:rFonts w:cs="Arial"/>
          <w:b/>
          <w:bCs/>
          <w:kern w:val="32"/>
          <w:sz w:val="32"/>
          <w:szCs w:val="32"/>
        </w:rPr>
      </w:pPr>
      <w:bookmarkStart w:id="1" w:name="_Toc288172393"/>
      <w:bookmarkStart w:id="2" w:name="_Ref288553566"/>
      <w:bookmarkStart w:id="3" w:name="_Toc288741374"/>
      <w:bookmarkStart w:id="4" w:name="_Toc288754993"/>
      <w:bookmarkStart w:id="5" w:name="_Toc71616692"/>
      <w:bookmarkStart w:id="6" w:name="_Toc72058927"/>
      <w:r>
        <w:lastRenderedPageBreak/>
        <w:br w:type="page"/>
      </w:r>
    </w:p>
    <w:p w:rsidR="00DD3A9D" w:rsidRPr="00565E94" w:rsidRDefault="00DD3A9D" w:rsidP="00757D66">
      <w:pPr>
        <w:pStyle w:val="Heading1"/>
        <w:jc w:val="center"/>
      </w:pPr>
      <w:bookmarkStart w:id="7" w:name="_Toc370389112"/>
      <w:r w:rsidRPr="00565E94">
        <w:lastRenderedPageBreak/>
        <w:t>ADMINISTRATION</w:t>
      </w:r>
      <w:bookmarkEnd w:id="1"/>
      <w:bookmarkEnd w:id="2"/>
      <w:bookmarkEnd w:id="3"/>
      <w:bookmarkEnd w:id="4"/>
      <w:bookmarkEnd w:id="7"/>
    </w:p>
    <w:p w:rsidR="00DD3A9D" w:rsidRPr="00542A43" w:rsidRDefault="00DD3A9D" w:rsidP="00DD3A9D">
      <w:pPr>
        <w:rPr>
          <w:b/>
          <w:sz w:val="36"/>
          <w:szCs w:val="36"/>
        </w:rPr>
      </w:pPr>
      <w:r w:rsidRPr="00542A43">
        <w:rPr>
          <w:b/>
          <w:sz w:val="36"/>
          <w:szCs w:val="36"/>
        </w:rPr>
        <w:br w:type="page"/>
      </w:r>
    </w:p>
    <w:p w:rsidR="00DD3A9D" w:rsidRPr="00542A43" w:rsidRDefault="00DD3A9D" w:rsidP="00DD3A9D">
      <w:pPr>
        <w:pStyle w:val="NoSpacing"/>
        <w:spacing w:line="360" w:lineRule="auto"/>
        <w:ind w:firstLine="720"/>
        <w:jc w:val="center"/>
        <w:outlineLvl w:val="1"/>
        <w:rPr>
          <w:rFonts w:cs="Times New Roman"/>
          <w:szCs w:val="24"/>
        </w:rPr>
        <w:sectPr w:rsidR="00DD3A9D" w:rsidRPr="00542A43" w:rsidSect="00DD3A9D">
          <w:footerReference w:type="default" r:id="rId9"/>
          <w:pgSz w:w="12240" w:h="15840"/>
          <w:pgMar w:top="1440" w:right="1440" w:bottom="1440" w:left="1440" w:header="720" w:footer="720" w:gutter="0"/>
          <w:pgBorders w:display="firstPage"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20"/>
          <w:titlePg/>
          <w:docGrid w:linePitch="360"/>
        </w:sectPr>
      </w:pPr>
    </w:p>
    <w:p w:rsidR="00A9716C" w:rsidRDefault="00A9716C">
      <w:pPr>
        <w:rPr>
          <w:rFonts w:ascii="Times New Roman" w:hAnsi="Times New Roman" w:cs="Arial"/>
          <w:b/>
          <w:bCs/>
          <w:iCs/>
          <w:color w:val="000000" w:themeColor="text1"/>
          <w:sz w:val="28"/>
        </w:rPr>
      </w:pPr>
      <w:bookmarkStart w:id="8" w:name="_Toc288172391"/>
      <w:bookmarkStart w:id="9" w:name="_Toc288741375"/>
      <w:bookmarkStart w:id="10" w:name="_Toc288754994"/>
      <w:r>
        <w:lastRenderedPageBreak/>
        <w:br w:type="page"/>
      </w:r>
    </w:p>
    <w:p w:rsidR="00DD3A9D" w:rsidRPr="00C1309D" w:rsidRDefault="00DD3A9D" w:rsidP="001F67A5">
      <w:pPr>
        <w:pStyle w:val="Heading2"/>
      </w:pPr>
      <w:bookmarkStart w:id="11" w:name="_Toc370389113"/>
      <w:r w:rsidRPr="00C1309D">
        <w:lastRenderedPageBreak/>
        <w:t>CREST MISSION</w:t>
      </w:r>
      <w:bookmarkEnd w:id="8"/>
      <w:bookmarkEnd w:id="9"/>
      <w:bookmarkEnd w:id="10"/>
      <w:bookmarkEnd w:id="11"/>
    </w:p>
    <w:p w:rsidR="00757D66" w:rsidRDefault="00757D66" w:rsidP="00DD3A9D">
      <w:pPr>
        <w:jc w:val="center"/>
        <w:rPr>
          <w:b/>
          <w:bCs/>
          <w:i/>
          <w:sz w:val="52"/>
          <w:szCs w:val="52"/>
        </w:rPr>
      </w:pPr>
    </w:p>
    <w:p w:rsidR="00DD3A9D" w:rsidRPr="00757D66" w:rsidRDefault="00DD3A9D" w:rsidP="00DD3A9D">
      <w:pPr>
        <w:jc w:val="center"/>
        <w:rPr>
          <w:rFonts w:ascii="Times New Roman" w:hAnsi="Times New Roman"/>
          <w:b/>
          <w:bCs/>
          <w:i/>
          <w:sz w:val="56"/>
          <w:szCs w:val="56"/>
        </w:rPr>
      </w:pPr>
      <w:r w:rsidRPr="00757D66">
        <w:rPr>
          <w:rFonts w:ascii="Times New Roman" w:hAnsi="Times New Roman"/>
          <w:b/>
          <w:bCs/>
          <w:i/>
          <w:sz w:val="56"/>
          <w:szCs w:val="56"/>
        </w:rPr>
        <w:t>To learn from people with disabilities and their families, their needs and wants, And to create such supports and services to meet those needs, through person-centered planning and networking of available resources.</w:t>
      </w:r>
    </w:p>
    <w:p w:rsidR="00DD3A9D" w:rsidRPr="00542A43" w:rsidRDefault="00DD3A9D" w:rsidP="00DD3A9D">
      <w:pPr>
        <w:jc w:val="center"/>
        <w:rPr>
          <w:b/>
          <w:bCs/>
          <w:sz w:val="56"/>
          <w:szCs w:val="56"/>
        </w:rPr>
      </w:pPr>
      <w:r w:rsidRPr="007773A7">
        <w:rPr>
          <w:b/>
          <w:bCs/>
          <w:sz w:val="52"/>
          <w:szCs w:val="52"/>
        </w:rPr>
        <w:br w:type="page"/>
      </w:r>
    </w:p>
    <w:p w:rsidR="00DD3A9D" w:rsidRPr="007773A7" w:rsidRDefault="00DD3A9D" w:rsidP="001F67A5">
      <w:pPr>
        <w:pStyle w:val="Heading2"/>
      </w:pPr>
      <w:bookmarkStart w:id="12" w:name="_Toc288172392"/>
      <w:bookmarkStart w:id="13" w:name="_Ref288553541"/>
      <w:bookmarkStart w:id="14" w:name="_Toc288741376"/>
      <w:bookmarkStart w:id="15" w:name="_Toc288754995"/>
      <w:bookmarkStart w:id="16" w:name="_Toc370389114"/>
      <w:r w:rsidRPr="007773A7">
        <w:lastRenderedPageBreak/>
        <w:t>CREST VALUES</w:t>
      </w:r>
      <w:bookmarkEnd w:id="12"/>
      <w:bookmarkEnd w:id="13"/>
      <w:bookmarkEnd w:id="14"/>
      <w:bookmarkEnd w:id="15"/>
      <w:bookmarkEnd w:id="16"/>
    </w:p>
    <w:p w:rsidR="00493E13" w:rsidRPr="00493E13" w:rsidRDefault="00493E13" w:rsidP="00493E13">
      <w:pPr>
        <w:spacing w:after="360"/>
        <w:ind w:left="360"/>
        <w:jc w:val="center"/>
        <w:rPr>
          <w:rFonts w:ascii="Times New Roman" w:hAnsi="Times New Roman"/>
          <w:b/>
          <w:bCs/>
          <w:i/>
          <w:sz w:val="32"/>
          <w:szCs w:val="32"/>
        </w:rPr>
      </w:pPr>
    </w:p>
    <w:p w:rsidR="00DD3A9D" w:rsidRPr="00757D66" w:rsidRDefault="00DD3A9D" w:rsidP="00493E13">
      <w:pPr>
        <w:spacing w:after="600"/>
        <w:ind w:left="360"/>
        <w:jc w:val="center"/>
        <w:rPr>
          <w:rFonts w:ascii="Times New Roman" w:hAnsi="Times New Roman"/>
          <w:b/>
          <w:bCs/>
          <w:i/>
          <w:sz w:val="56"/>
          <w:szCs w:val="56"/>
        </w:rPr>
      </w:pPr>
      <w:r w:rsidRPr="00757D66">
        <w:rPr>
          <w:rFonts w:ascii="Times New Roman" w:hAnsi="Times New Roman"/>
          <w:b/>
          <w:bCs/>
          <w:i/>
          <w:sz w:val="56"/>
          <w:szCs w:val="56"/>
        </w:rPr>
        <w:t>Individuality</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Right to Make Choices</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Self-Worth</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Respect for All People</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Unlimited Potential</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People’s Needs and Desires</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Integrity and Trust</w:t>
      </w:r>
    </w:p>
    <w:p w:rsidR="00DD3A9D" w:rsidRPr="00757D66" w:rsidRDefault="00DD3A9D" w:rsidP="00757D66">
      <w:pPr>
        <w:spacing w:after="600"/>
        <w:ind w:left="360"/>
        <w:jc w:val="center"/>
        <w:rPr>
          <w:rFonts w:ascii="Times New Roman" w:hAnsi="Times New Roman"/>
          <w:b/>
          <w:bCs/>
          <w:i/>
          <w:sz w:val="56"/>
          <w:szCs w:val="56"/>
        </w:rPr>
      </w:pPr>
      <w:r w:rsidRPr="00757D66">
        <w:rPr>
          <w:rFonts w:ascii="Times New Roman" w:hAnsi="Times New Roman"/>
          <w:b/>
          <w:bCs/>
          <w:i/>
          <w:sz w:val="56"/>
          <w:szCs w:val="56"/>
        </w:rPr>
        <w:t>Innovation and Vision</w:t>
      </w:r>
    </w:p>
    <w:p w:rsidR="00DD3A9D" w:rsidRPr="00757D66" w:rsidRDefault="00DD3A9D" w:rsidP="00757D66">
      <w:pPr>
        <w:spacing w:after="600"/>
        <w:rPr>
          <w:rFonts w:ascii="Times New Roman" w:hAnsi="Times New Roman"/>
          <w:b/>
          <w:bCs/>
          <w:sz w:val="56"/>
          <w:szCs w:val="56"/>
        </w:rPr>
      </w:pPr>
      <w:r w:rsidRPr="00757D66">
        <w:rPr>
          <w:rFonts w:ascii="Times New Roman" w:hAnsi="Times New Roman"/>
          <w:b/>
          <w:bCs/>
          <w:sz w:val="56"/>
          <w:szCs w:val="56"/>
        </w:rPr>
        <w:br w:type="page"/>
      </w:r>
    </w:p>
    <w:p w:rsidR="00DD3A9D" w:rsidRPr="00542A43" w:rsidRDefault="00DD3A9D" w:rsidP="001F67A5">
      <w:pPr>
        <w:pStyle w:val="Heading2"/>
      </w:pPr>
      <w:bookmarkStart w:id="17" w:name="_Toc288741377"/>
      <w:bookmarkStart w:id="18" w:name="_Toc288754996"/>
      <w:bookmarkStart w:id="19" w:name="_Toc370389115"/>
      <w:r w:rsidRPr="00542A43">
        <w:lastRenderedPageBreak/>
        <w:t>PROGRAM DESCRIPTIONS</w:t>
      </w:r>
      <w:bookmarkEnd w:id="17"/>
      <w:bookmarkEnd w:id="18"/>
      <w:bookmarkEnd w:id="19"/>
    </w:p>
    <w:p w:rsidR="00F35FA2" w:rsidRDefault="00F35FA2" w:rsidP="00DD3A9D">
      <w:pPr>
        <w:spacing w:after="120"/>
        <w:jc w:val="center"/>
        <w:rPr>
          <w:rFonts w:ascii="Times New Roman" w:hAnsi="Times New Roman"/>
          <w:b/>
          <w:sz w:val="24"/>
          <w:szCs w:val="24"/>
        </w:rPr>
      </w:pPr>
    </w:p>
    <w:p w:rsidR="00DD3A9D" w:rsidRPr="00757D66" w:rsidRDefault="00DD3A9D" w:rsidP="00DD3A9D">
      <w:pPr>
        <w:spacing w:after="120"/>
        <w:jc w:val="center"/>
        <w:rPr>
          <w:rFonts w:ascii="Times New Roman" w:hAnsi="Times New Roman"/>
          <w:sz w:val="24"/>
          <w:szCs w:val="24"/>
        </w:rPr>
      </w:pPr>
      <w:r w:rsidRPr="00757D66">
        <w:rPr>
          <w:rFonts w:ascii="Times New Roman" w:hAnsi="Times New Roman"/>
          <w:b/>
          <w:sz w:val="24"/>
          <w:szCs w:val="24"/>
        </w:rPr>
        <w:t>Residential Services</w:t>
      </w:r>
    </w:p>
    <w:p w:rsidR="00DD3A9D" w:rsidRPr="00757D66" w:rsidRDefault="00DD3A9D" w:rsidP="00DD3A9D">
      <w:pPr>
        <w:spacing w:after="120"/>
        <w:rPr>
          <w:rFonts w:ascii="Times New Roman" w:hAnsi="Times New Roman"/>
          <w:sz w:val="24"/>
          <w:szCs w:val="24"/>
        </w:rPr>
      </w:pPr>
      <w:r w:rsidRPr="00757D66">
        <w:rPr>
          <w:rFonts w:ascii="Times New Roman" w:hAnsi="Times New Roman"/>
          <w:sz w:val="24"/>
          <w:szCs w:val="24"/>
        </w:rPr>
        <w:t xml:space="preserve">CREST currently has five residential homes serving developmentally disabled males and females from the ages of 18 to 65. Our quality of care exceeds normal expectations.  With exceptional medical care and person centered planning, we improve consumers’ quality and length of life. Our homes are rated amongst the best in Cumberland County and staff is highly trained and motivated individuals. </w:t>
      </w:r>
    </w:p>
    <w:p w:rsidR="00DD3A9D" w:rsidRPr="00757D66" w:rsidRDefault="00DD3A9D" w:rsidP="00DD3A9D">
      <w:pPr>
        <w:spacing w:after="120"/>
        <w:rPr>
          <w:rFonts w:ascii="Times New Roman" w:hAnsi="Times New Roman"/>
          <w:sz w:val="24"/>
          <w:szCs w:val="24"/>
        </w:rPr>
      </w:pPr>
      <w:r w:rsidRPr="00757D66">
        <w:rPr>
          <w:rFonts w:ascii="Times New Roman" w:hAnsi="Times New Roman"/>
          <w:sz w:val="24"/>
          <w:szCs w:val="24"/>
        </w:rPr>
        <w:t>Consumers learn how to perform task independently through role play, simulation and demonstration. Tasks include skills such as meal preparation, household chores, communication skills and proper hygiene. We encourage consumers to make decision for themselves such as creating their dinner menus, selecting activities and being responsible for their actions.  Being independent</w:t>
      </w:r>
      <w:r w:rsidR="00493E13">
        <w:rPr>
          <w:rFonts w:ascii="Times New Roman" w:hAnsi="Times New Roman"/>
          <w:sz w:val="24"/>
          <w:szCs w:val="24"/>
        </w:rPr>
        <w:t>,</w:t>
      </w:r>
      <w:r w:rsidRPr="00757D66">
        <w:rPr>
          <w:rFonts w:ascii="Times New Roman" w:hAnsi="Times New Roman"/>
          <w:sz w:val="24"/>
          <w:szCs w:val="24"/>
        </w:rPr>
        <w:t xml:space="preserve"> some consumers are actively employed working at places such as Food Lion, Waffle House, </w:t>
      </w:r>
      <w:proofErr w:type="spellStart"/>
      <w:r w:rsidRPr="00757D66">
        <w:rPr>
          <w:rFonts w:ascii="Times New Roman" w:hAnsi="Times New Roman"/>
          <w:sz w:val="24"/>
          <w:szCs w:val="24"/>
        </w:rPr>
        <w:t>CiCi’s</w:t>
      </w:r>
      <w:proofErr w:type="spellEnd"/>
      <w:r w:rsidRPr="00757D66">
        <w:rPr>
          <w:rFonts w:ascii="Times New Roman" w:hAnsi="Times New Roman"/>
          <w:sz w:val="24"/>
          <w:szCs w:val="24"/>
        </w:rPr>
        <w:t xml:space="preserve"> Pizza, and Fort Bragg. </w:t>
      </w:r>
    </w:p>
    <w:p w:rsidR="00DD3A9D" w:rsidRPr="00757D66" w:rsidRDefault="00DD3A9D" w:rsidP="00DD3A9D">
      <w:pPr>
        <w:rPr>
          <w:rFonts w:ascii="Times New Roman" w:hAnsi="Times New Roman"/>
          <w:sz w:val="24"/>
          <w:szCs w:val="24"/>
        </w:rPr>
      </w:pPr>
      <w:r w:rsidRPr="00757D66">
        <w:rPr>
          <w:rFonts w:ascii="Times New Roman" w:hAnsi="Times New Roman"/>
          <w:sz w:val="24"/>
          <w:szCs w:val="24"/>
        </w:rPr>
        <w:t>To encourage consumers socially, they participate in many Special Olympic sports.  Community organizations such as the Elks Lodge, Joe’s Crab Shack and Gilmore Center, have recognized our consumers’ achievements.  Also, consumers have social gathering every Thursday night to help promote independence and social skills. Our consumers LOVE it.</w:t>
      </w:r>
    </w:p>
    <w:p w:rsidR="006916B8" w:rsidRDefault="006916B8" w:rsidP="00DD3A9D">
      <w:pPr>
        <w:jc w:val="center"/>
        <w:rPr>
          <w:rFonts w:ascii="Times New Roman" w:hAnsi="Times New Roman"/>
          <w:b/>
          <w:sz w:val="24"/>
          <w:szCs w:val="24"/>
        </w:rPr>
      </w:pPr>
    </w:p>
    <w:p w:rsidR="006916B8" w:rsidRDefault="006916B8" w:rsidP="00DD3A9D">
      <w:pPr>
        <w:jc w:val="center"/>
        <w:rPr>
          <w:rFonts w:ascii="Times New Roman" w:hAnsi="Times New Roman"/>
          <w:b/>
          <w:sz w:val="24"/>
          <w:szCs w:val="24"/>
        </w:rPr>
      </w:pPr>
    </w:p>
    <w:p w:rsidR="00DD3A9D" w:rsidRPr="00757D66" w:rsidRDefault="00DD3A9D" w:rsidP="00DD3A9D">
      <w:pPr>
        <w:jc w:val="center"/>
        <w:rPr>
          <w:rFonts w:ascii="Times New Roman" w:hAnsi="Times New Roman"/>
          <w:b/>
          <w:sz w:val="24"/>
          <w:szCs w:val="24"/>
        </w:rPr>
      </w:pPr>
      <w:r w:rsidRPr="00757D66">
        <w:rPr>
          <w:rFonts w:ascii="Times New Roman" w:hAnsi="Times New Roman"/>
          <w:b/>
          <w:sz w:val="24"/>
          <w:szCs w:val="24"/>
        </w:rPr>
        <w:t>Adult Developmental &amp; Vocational Program (ADVP)</w:t>
      </w:r>
    </w:p>
    <w:p w:rsidR="00DD3A9D" w:rsidRPr="00757D66" w:rsidRDefault="00DD3A9D" w:rsidP="00DD3A9D">
      <w:pPr>
        <w:spacing w:after="120"/>
        <w:jc w:val="center"/>
        <w:rPr>
          <w:rFonts w:ascii="Times New Roman" w:hAnsi="Times New Roman"/>
          <w:sz w:val="24"/>
          <w:szCs w:val="24"/>
        </w:rPr>
      </w:pPr>
      <w:r w:rsidRPr="00757D66">
        <w:rPr>
          <w:rFonts w:ascii="Times New Roman" w:hAnsi="Times New Roman"/>
          <w:b/>
          <w:sz w:val="24"/>
          <w:szCs w:val="24"/>
        </w:rPr>
        <w:t xml:space="preserve">&amp; the Community Alternative Program (CAP) </w:t>
      </w:r>
    </w:p>
    <w:p w:rsidR="00DD3A9D" w:rsidRPr="00757D66" w:rsidRDefault="00DD3A9D" w:rsidP="00DD3A9D">
      <w:pPr>
        <w:spacing w:after="120"/>
        <w:rPr>
          <w:rFonts w:ascii="Times New Roman" w:hAnsi="Times New Roman"/>
          <w:sz w:val="24"/>
          <w:szCs w:val="24"/>
        </w:rPr>
      </w:pPr>
      <w:r w:rsidRPr="00757D66">
        <w:rPr>
          <w:rFonts w:ascii="Times New Roman" w:hAnsi="Times New Roman"/>
          <w:sz w:val="24"/>
          <w:szCs w:val="24"/>
        </w:rPr>
        <w:t>ADVP and CAP prepare individuals to live and work as independently as possible. CREST’s highly motivated vocational specialists teach basic, vocational, and independent living skills.  The ADVP Program focuses on motivating, encouraging and equipping consumers by providing them with the opportunity to participate and excel in areas such as safety skills; vocational evaluation &amp; training; personal, community involvement, and independent living skills; compe</w:t>
      </w:r>
      <w:r w:rsidR="00493E13">
        <w:rPr>
          <w:rFonts w:ascii="Times New Roman" w:hAnsi="Times New Roman"/>
          <w:sz w:val="24"/>
          <w:szCs w:val="24"/>
        </w:rPr>
        <w:t>nsatory education skills; self-confidence; and C</w:t>
      </w:r>
      <w:r w:rsidRPr="00757D66">
        <w:rPr>
          <w:rFonts w:ascii="Times New Roman" w:hAnsi="Times New Roman"/>
          <w:sz w:val="24"/>
          <w:szCs w:val="24"/>
        </w:rPr>
        <w:t>lasses at the local community college.</w:t>
      </w:r>
    </w:p>
    <w:p w:rsidR="00DD3A9D" w:rsidRPr="00757D66" w:rsidRDefault="00DD3A9D" w:rsidP="00DD3A9D">
      <w:pPr>
        <w:spacing w:after="120"/>
        <w:rPr>
          <w:rFonts w:ascii="Times New Roman" w:hAnsi="Times New Roman"/>
          <w:sz w:val="24"/>
          <w:szCs w:val="24"/>
        </w:rPr>
      </w:pPr>
      <w:r w:rsidRPr="00757D66">
        <w:rPr>
          <w:rFonts w:ascii="Times New Roman" w:hAnsi="Times New Roman"/>
          <w:sz w:val="24"/>
          <w:szCs w:val="24"/>
        </w:rPr>
        <w:t>The ADVP Program has eight contracts on site which allow consumers to earn money while attending</w:t>
      </w:r>
      <w:r w:rsidR="00493E13">
        <w:rPr>
          <w:rFonts w:ascii="Times New Roman" w:hAnsi="Times New Roman"/>
          <w:sz w:val="24"/>
          <w:szCs w:val="24"/>
        </w:rPr>
        <w:t xml:space="preserve">. </w:t>
      </w:r>
      <w:r w:rsidRPr="00757D66">
        <w:rPr>
          <w:rFonts w:ascii="Times New Roman" w:hAnsi="Times New Roman"/>
          <w:sz w:val="24"/>
          <w:szCs w:val="24"/>
        </w:rPr>
        <w:t xml:space="preserve"> CONSUMERS have the opportunity to participate in field trips such as:</w:t>
      </w:r>
    </w:p>
    <w:p w:rsidR="00DD3A9D" w:rsidRPr="00757D66" w:rsidRDefault="00DD3A9D" w:rsidP="00DD3A9D">
      <w:pPr>
        <w:spacing w:after="120"/>
        <w:ind w:left="720"/>
        <w:rPr>
          <w:rFonts w:ascii="Times New Roman" w:hAnsi="Times New Roman"/>
          <w:sz w:val="24"/>
          <w:szCs w:val="24"/>
        </w:rPr>
      </w:pPr>
      <w:r w:rsidRPr="00757D66">
        <w:rPr>
          <w:rFonts w:ascii="Times New Roman" w:hAnsi="Times New Roman"/>
          <w:sz w:val="24"/>
          <w:szCs w:val="24"/>
        </w:rPr>
        <w:t>Museums</w:t>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r>
      <w:proofErr w:type="gramStart"/>
      <w:r w:rsidRPr="00757D66">
        <w:rPr>
          <w:rFonts w:ascii="Times New Roman" w:hAnsi="Times New Roman"/>
          <w:b/>
          <w:sz w:val="24"/>
          <w:szCs w:val="24"/>
        </w:rPr>
        <w:t>The</w:t>
      </w:r>
      <w:proofErr w:type="gramEnd"/>
      <w:r w:rsidRPr="00757D66">
        <w:rPr>
          <w:rFonts w:ascii="Times New Roman" w:hAnsi="Times New Roman"/>
          <w:b/>
          <w:sz w:val="24"/>
          <w:szCs w:val="24"/>
        </w:rPr>
        <w:t xml:space="preserve"> White House</w:t>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r>
      <w:r w:rsidR="00757D66">
        <w:rPr>
          <w:rFonts w:ascii="Times New Roman" w:hAnsi="Times New Roman"/>
          <w:sz w:val="24"/>
          <w:szCs w:val="24"/>
        </w:rPr>
        <w:t>Library Days</w:t>
      </w:r>
    </w:p>
    <w:p w:rsidR="00DD3A9D" w:rsidRPr="00757D66" w:rsidRDefault="00DD3A9D" w:rsidP="00DD3A9D">
      <w:pPr>
        <w:spacing w:after="120"/>
        <w:ind w:left="720"/>
        <w:rPr>
          <w:rFonts w:ascii="Times New Roman" w:hAnsi="Times New Roman"/>
          <w:sz w:val="24"/>
          <w:szCs w:val="24"/>
        </w:rPr>
      </w:pPr>
      <w:r w:rsidRPr="00757D66">
        <w:rPr>
          <w:rFonts w:ascii="Times New Roman" w:hAnsi="Times New Roman"/>
          <w:sz w:val="24"/>
          <w:szCs w:val="24"/>
        </w:rPr>
        <w:t xml:space="preserve">Beach Trips </w:t>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t>Family Days</w:t>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t>Ocean Cruises</w:t>
      </w:r>
    </w:p>
    <w:p w:rsidR="00DD3A9D" w:rsidRPr="00757D66" w:rsidRDefault="00DD3A9D" w:rsidP="00DD3A9D">
      <w:pPr>
        <w:spacing w:after="120"/>
        <w:ind w:left="720"/>
        <w:rPr>
          <w:rFonts w:ascii="Times New Roman" w:hAnsi="Times New Roman"/>
          <w:sz w:val="24"/>
          <w:szCs w:val="24"/>
        </w:rPr>
      </w:pPr>
      <w:r w:rsidRPr="00757D66">
        <w:rPr>
          <w:rFonts w:ascii="Times New Roman" w:hAnsi="Times New Roman"/>
          <w:sz w:val="24"/>
          <w:szCs w:val="24"/>
        </w:rPr>
        <w:t>Sporting Events</w:t>
      </w:r>
      <w:r w:rsidRPr="00757D66">
        <w:rPr>
          <w:rFonts w:ascii="Times New Roman" w:hAnsi="Times New Roman"/>
          <w:sz w:val="24"/>
          <w:szCs w:val="24"/>
        </w:rPr>
        <w:tab/>
      </w:r>
      <w:r w:rsidRPr="00757D66">
        <w:rPr>
          <w:rFonts w:ascii="Times New Roman" w:hAnsi="Times New Roman"/>
          <w:sz w:val="24"/>
          <w:szCs w:val="24"/>
        </w:rPr>
        <w:tab/>
      </w:r>
      <w:proofErr w:type="spellStart"/>
      <w:r w:rsidRPr="00757D66">
        <w:rPr>
          <w:rFonts w:ascii="Times New Roman" w:hAnsi="Times New Roman"/>
          <w:sz w:val="24"/>
          <w:szCs w:val="24"/>
        </w:rPr>
        <w:t>Mayfest</w:t>
      </w:r>
      <w:proofErr w:type="spellEnd"/>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r>
      <w:r w:rsidRPr="00757D66">
        <w:rPr>
          <w:rFonts w:ascii="Times New Roman" w:hAnsi="Times New Roman"/>
          <w:sz w:val="24"/>
          <w:szCs w:val="24"/>
        </w:rPr>
        <w:tab/>
        <w:t>Science Day</w:t>
      </w:r>
    </w:p>
    <w:p w:rsidR="00DD3A9D" w:rsidRPr="00757D66" w:rsidRDefault="00DD3A9D" w:rsidP="00DD3A9D">
      <w:pPr>
        <w:rPr>
          <w:rFonts w:ascii="Times New Roman" w:hAnsi="Times New Roman"/>
          <w:b/>
          <w:sz w:val="24"/>
          <w:szCs w:val="24"/>
        </w:rPr>
      </w:pPr>
      <w:r w:rsidRPr="00757D66">
        <w:rPr>
          <w:rFonts w:ascii="Times New Roman" w:hAnsi="Times New Roman"/>
          <w:sz w:val="24"/>
          <w:szCs w:val="24"/>
        </w:rPr>
        <w:t>CREST consumers enjoy being a part of the CREST family because they feel accepted and a part of a team that affords them the opportunity to think, share and participate in</w:t>
      </w:r>
      <w:r w:rsidRPr="00757D66">
        <w:rPr>
          <w:rFonts w:ascii="Times New Roman" w:hAnsi="Times New Roman"/>
          <w:b/>
          <w:sz w:val="24"/>
          <w:szCs w:val="24"/>
        </w:rPr>
        <w:t xml:space="preserve"> </w:t>
      </w:r>
      <w:r w:rsidR="00493E13">
        <w:rPr>
          <w:rFonts w:ascii="Times New Roman" w:hAnsi="Times New Roman"/>
          <w:sz w:val="24"/>
          <w:szCs w:val="24"/>
        </w:rPr>
        <w:t>their lifelong learning process.</w:t>
      </w:r>
      <w:r w:rsidRPr="00757D66">
        <w:rPr>
          <w:rFonts w:ascii="Times New Roman" w:hAnsi="Times New Roman"/>
          <w:b/>
          <w:bCs/>
          <w:sz w:val="24"/>
          <w:szCs w:val="24"/>
        </w:rPr>
        <w:br w:type="page"/>
      </w:r>
    </w:p>
    <w:p w:rsidR="00F727CE" w:rsidRDefault="00DD3A9D" w:rsidP="001F67A5">
      <w:pPr>
        <w:pStyle w:val="Heading2"/>
      </w:pPr>
      <w:bookmarkStart w:id="20" w:name="_Toc288172394"/>
      <w:bookmarkStart w:id="21" w:name="_Toc288741378"/>
      <w:bookmarkStart w:id="22" w:name="_Toc288754997"/>
      <w:bookmarkStart w:id="23" w:name="_Toc288999954"/>
      <w:bookmarkStart w:id="24" w:name="_Toc370389116"/>
      <w:r w:rsidRPr="00542A43">
        <w:lastRenderedPageBreak/>
        <w:t xml:space="preserve">ORGANIZATIONAL </w:t>
      </w:r>
      <w:bookmarkEnd w:id="20"/>
      <w:bookmarkEnd w:id="21"/>
      <w:bookmarkEnd w:id="22"/>
      <w:r w:rsidR="001E25D6" w:rsidRPr="00542A43">
        <w:t>CHART</w:t>
      </w:r>
      <w:r w:rsidR="001E25D6">
        <w:t xml:space="preserve"> (</w:t>
      </w:r>
      <w:r w:rsidR="00C504E3">
        <w:t>Revised 6-15-2012)</w:t>
      </w:r>
      <w:bookmarkEnd w:id="23"/>
      <w:bookmarkEnd w:id="24"/>
    </w:p>
    <w:p w:rsidR="00F727CE" w:rsidRDefault="00F727CE">
      <w:pPr>
        <w:rPr>
          <w:rFonts w:ascii="Times New Roman" w:hAnsi="Times New Roman" w:cs="Arial"/>
          <w:b/>
          <w:bCs/>
          <w:iCs/>
          <w:color w:val="000000" w:themeColor="text1"/>
          <w:sz w:val="28"/>
        </w:rPr>
      </w:pPr>
      <w:r>
        <w:br w:type="page"/>
      </w:r>
    </w:p>
    <w:p w:rsidR="00F727CE" w:rsidRPr="00542A43" w:rsidRDefault="00DD3A9D" w:rsidP="00F727CE">
      <w:pPr>
        <w:pStyle w:val="Heading2"/>
      </w:pPr>
      <w:bookmarkStart w:id="25" w:name="_Toc288172395"/>
      <w:bookmarkStart w:id="26" w:name="_Toc288741379"/>
      <w:bookmarkStart w:id="27" w:name="_Toc288754998"/>
      <w:bookmarkStart w:id="28" w:name="_Toc370389117"/>
      <w:r w:rsidRPr="000E0147">
        <w:lastRenderedPageBreak/>
        <w:t>GOVERNING</w:t>
      </w:r>
      <w:r w:rsidRPr="007773A7">
        <w:t xml:space="preserve"> BOARD OF DIRECTORS</w:t>
      </w:r>
      <w:bookmarkEnd w:id="25"/>
      <w:bookmarkEnd w:id="26"/>
      <w:bookmarkEnd w:id="27"/>
      <w:bookmarkEnd w:id="28"/>
    </w:p>
    <w:p w:rsidR="00DD3A9D" w:rsidRPr="00542A43" w:rsidRDefault="00DD3A9D" w:rsidP="00DD3A9D">
      <w:pPr>
        <w:pStyle w:val="NoSpacing"/>
        <w:rPr>
          <w:rFonts w:cs="Times New Roman"/>
          <w:szCs w:val="24"/>
        </w:rPr>
      </w:pPr>
      <w:r w:rsidRPr="00542A43">
        <w:rPr>
          <w:rFonts w:cs="Times New Roman"/>
          <w:szCs w:val="24"/>
        </w:rPr>
        <w:t>CREST is a non-profit company formed in accordance with North Carolina Law.  The governing body of the company is composed of a Board of Directors.  The Board of Directors has the responsibility for and authority over the policies and activities of the company.</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r w:rsidRPr="00542A43">
        <w:rPr>
          <w:rFonts w:cs="Times New Roman"/>
          <w:szCs w:val="24"/>
        </w:rPr>
        <w:t>The Board of Directors is:</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u w:val="single"/>
        </w:rPr>
      </w:pPr>
      <w:r w:rsidRPr="00542A43">
        <w:rPr>
          <w:rFonts w:cs="Times New Roman"/>
          <w:szCs w:val="24"/>
          <w:u w:val="single"/>
        </w:rPr>
        <w:t xml:space="preserve">BOARD MEMBER                      OCCUPATION                 </w:t>
      </w:r>
      <w:r w:rsidRPr="00542A43">
        <w:rPr>
          <w:rFonts w:cs="Times New Roman"/>
          <w:szCs w:val="24"/>
          <w:u w:val="single"/>
        </w:rPr>
        <w:tab/>
        <w:t xml:space="preserve">    TERM OF SERVICE</w:t>
      </w:r>
    </w:p>
    <w:p w:rsidR="00DD3A9D" w:rsidRPr="00542A43" w:rsidRDefault="00DD3A9D" w:rsidP="00DD3A9D">
      <w:pPr>
        <w:pStyle w:val="NoSpacing"/>
        <w:tabs>
          <w:tab w:val="left" w:pos="2880"/>
          <w:tab w:val="left" w:pos="6660"/>
        </w:tabs>
        <w:rPr>
          <w:rFonts w:cs="Times New Roman"/>
          <w:szCs w:val="24"/>
        </w:rPr>
      </w:pPr>
    </w:p>
    <w:p w:rsidR="00DD3A9D" w:rsidRPr="00542A43" w:rsidRDefault="00DD3A9D" w:rsidP="00DD3A9D">
      <w:pPr>
        <w:pStyle w:val="NoSpacing"/>
        <w:tabs>
          <w:tab w:val="left" w:pos="2880"/>
          <w:tab w:val="left" w:pos="6660"/>
        </w:tabs>
        <w:rPr>
          <w:rFonts w:cs="Times New Roman"/>
          <w:szCs w:val="24"/>
        </w:rPr>
      </w:pPr>
      <w:r w:rsidRPr="00542A43">
        <w:rPr>
          <w:rFonts w:cs="Times New Roman"/>
          <w:szCs w:val="24"/>
        </w:rPr>
        <w:t>DAVID ALLRED</w:t>
      </w:r>
      <w:r w:rsidRPr="00542A43">
        <w:rPr>
          <w:rFonts w:cs="Times New Roman"/>
          <w:szCs w:val="24"/>
        </w:rPr>
        <w:tab/>
        <w:t>MORTGAGE BANKER</w:t>
      </w:r>
      <w:r w:rsidRPr="00542A43">
        <w:rPr>
          <w:rFonts w:cs="Times New Roman"/>
          <w:szCs w:val="24"/>
        </w:rPr>
        <w:tab/>
        <w:t>1/1/09-12/31/201</w:t>
      </w:r>
      <w:r>
        <w:rPr>
          <w:rFonts w:cs="Times New Roman"/>
          <w:szCs w:val="24"/>
        </w:rPr>
        <w:t>1</w:t>
      </w:r>
    </w:p>
    <w:p w:rsidR="00DD3A9D" w:rsidRPr="00542A43" w:rsidRDefault="00DD3A9D" w:rsidP="00DD3A9D">
      <w:pPr>
        <w:pStyle w:val="NoSpacing"/>
        <w:tabs>
          <w:tab w:val="left" w:pos="2880"/>
          <w:tab w:val="left" w:pos="6660"/>
        </w:tabs>
        <w:rPr>
          <w:rFonts w:cs="Times New Roman"/>
          <w:szCs w:val="24"/>
        </w:rPr>
      </w:pPr>
    </w:p>
    <w:p w:rsidR="00DD3A9D" w:rsidRPr="00542A43" w:rsidRDefault="00DD3A9D" w:rsidP="00DD3A9D">
      <w:pPr>
        <w:pStyle w:val="NoSpacing"/>
        <w:tabs>
          <w:tab w:val="left" w:pos="2880"/>
          <w:tab w:val="left" w:pos="6660"/>
        </w:tabs>
        <w:rPr>
          <w:rFonts w:cs="Times New Roman"/>
          <w:szCs w:val="24"/>
        </w:rPr>
      </w:pPr>
      <w:r w:rsidRPr="00542A43">
        <w:rPr>
          <w:rFonts w:cs="Times New Roman"/>
          <w:szCs w:val="24"/>
        </w:rPr>
        <w:t>PHYLLIS HIGNIGHT</w:t>
      </w:r>
      <w:r w:rsidRPr="00542A43">
        <w:rPr>
          <w:rFonts w:cs="Times New Roman"/>
          <w:szCs w:val="24"/>
        </w:rPr>
        <w:tab/>
        <w:t>CLIENT GUARDIAN</w:t>
      </w:r>
      <w:r w:rsidRPr="00542A43">
        <w:rPr>
          <w:rFonts w:cs="Times New Roman"/>
          <w:szCs w:val="24"/>
        </w:rPr>
        <w:tab/>
        <w:t>1/1/</w:t>
      </w:r>
      <w:r>
        <w:rPr>
          <w:rFonts w:cs="Times New Roman"/>
          <w:szCs w:val="24"/>
        </w:rPr>
        <w:t>10</w:t>
      </w:r>
      <w:r w:rsidRPr="00542A43">
        <w:rPr>
          <w:rFonts w:cs="Times New Roman"/>
          <w:szCs w:val="24"/>
        </w:rPr>
        <w:t>-12/31/201</w:t>
      </w:r>
      <w:r>
        <w:rPr>
          <w:rFonts w:cs="Times New Roman"/>
          <w:szCs w:val="24"/>
        </w:rPr>
        <w:t>2</w:t>
      </w:r>
    </w:p>
    <w:p w:rsidR="00DD3A9D" w:rsidRPr="00542A43" w:rsidRDefault="00DD3A9D" w:rsidP="00DD3A9D">
      <w:pPr>
        <w:pStyle w:val="NoSpacing"/>
        <w:tabs>
          <w:tab w:val="left" w:pos="2880"/>
          <w:tab w:val="left" w:pos="6660"/>
        </w:tabs>
        <w:rPr>
          <w:rFonts w:cs="Times New Roman"/>
          <w:szCs w:val="24"/>
        </w:rPr>
      </w:pPr>
    </w:p>
    <w:p w:rsidR="00DD3A9D" w:rsidRPr="00542A43" w:rsidRDefault="00DD3A9D" w:rsidP="00DD3A9D">
      <w:pPr>
        <w:pStyle w:val="NoSpacing"/>
        <w:tabs>
          <w:tab w:val="left" w:pos="2880"/>
          <w:tab w:val="left" w:pos="6660"/>
        </w:tabs>
        <w:rPr>
          <w:rFonts w:cs="Times New Roman"/>
          <w:szCs w:val="24"/>
        </w:rPr>
      </w:pPr>
      <w:r w:rsidRPr="00542A43">
        <w:rPr>
          <w:rFonts w:cs="Times New Roman"/>
          <w:szCs w:val="24"/>
        </w:rPr>
        <w:t>MICHAEL PATTERSON</w:t>
      </w:r>
      <w:r w:rsidRPr="00542A43">
        <w:rPr>
          <w:rFonts w:cs="Times New Roman"/>
          <w:szCs w:val="24"/>
        </w:rPr>
        <w:tab/>
        <w:t>RETIRED EDUCATOR</w:t>
      </w:r>
      <w:r w:rsidRPr="00542A43">
        <w:rPr>
          <w:rFonts w:cs="Times New Roman"/>
          <w:szCs w:val="24"/>
        </w:rPr>
        <w:tab/>
        <w:t>1/1/</w:t>
      </w:r>
      <w:r>
        <w:rPr>
          <w:rFonts w:cs="Times New Roman"/>
          <w:szCs w:val="24"/>
        </w:rPr>
        <w:t>10</w:t>
      </w:r>
      <w:r w:rsidRPr="00542A43">
        <w:rPr>
          <w:rFonts w:cs="Times New Roman"/>
          <w:szCs w:val="24"/>
        </w:rPr>
        <w:t>-12/31/201</w:t>
      </w:r>
      <w:r>
        <w:rPr>
          <w:rFonts w:cs="Times New Roman"/>
          <w:szCs w:val="24"/>
        </w:rPr>
        <w:t>2</w:t>
      </w:r>
    </w:p>
    <w:p w:rsidR="00DD3A9D" w:rsidRPr="00542A43" w:rsidRDefault="00DD3A9D" w:rsidP="00DD3A9D">
      <w:pPr>
        <w:pStyle w:val="NoSpacing"/>
        <w:tabs>
          <w:tab w:val="left" w:pos="2880"/>
          <w:tab w:val="left" w:pos="6660"/>
        </w:tabs>
        <w:rPr>
          <w:rFonts w:cs="Times New Roman"/>
          <w:szCs w:val="24"/>
        </w:rPr>
      </w:pPr>
    </w:p>
    <w:p w:rsidR="00DD3A9D" w:rsidRPr="00542A43" w:rsidRDefault="00DD3A9D" w:rsidP="00DD3A9D">
      <w:pPr>
        <w:pStyle w:val="NoSpacing"/>
        <w:tabs>
          <w:tab w:val="left" w:pos="2880"/>
          <w:tab w:val="left" w:pos="6660"/>
        </w:tabs>
        <w:rPr>
          <w:rFonts w:cs="Times New Roman"/>
          <w:szCs w:val="24"/>
        </w:rPr>
      </w:pPr>
      <w:r w:rsidRPr="00542A43">
        <w:rPr>
          <w:rFonts w:cs="Times New Roman"/>
          <w:szCs w:val="24"/>
        </w:rPr>
        <w:t>BETTY GEORGE</w:t>
      </w:r>
      <w:r w:rsidRPr="00542A43">
        <w:rPr>
          <w:rFonts w:cs="Times New Roman"/>
          <w:szCs w:val="24"/>
        </w:rPr>
        <w:tab/>
        <w:t>CLIENT GUARDIAN</w:t>
      </w:r>
      <w:r w:rsidRPr="00542A43">
        <w:rPr>
          <w:rFonts w:cs="Times New Roman"/>
          <w:szCs w:val="24"/>
        </w:rPr>
        <w:tab/>
        <w:t>1/1/</w:t>
      </w:r>
      <w:r>
        <w:rPr>
          <w:rFonts w:cs="Times New Roman"/>
          <w:szCs w:val="24"/>
        </w:rPr>
        <w:t>10</w:t>
      </w:r>
      <w:r w:rsidRPr="00542A43">
        <w:rPr>
          <w:rFonts w:cs="Times New Roman"/>
          <w:szCs w:val="24"/>
        </w:rPr>
        <w:t>-12/31/20</w:t>
      </w:r>
      <w:r>
        <w:rPr>
          <w:rFonts w:cs="Times New Roman"/>
          <w:szCs w:val="24"/>
        </w:rPr>
        <w:t>12</w:t>
      </w:r>
    </w:p>
    <w:p w:rsidR="00DD3A9D" w:rsidRPr="00542A43" w:rsidRDefault="00DD3A9D" w:rsidP="00DD3A9D">
      <w:pPr>
        <w:pStyle w:val="NoSpacing"/>
        <w:tabs>
          <w:tab w:val="left" w:pos="2880"/>
          <w:tab w:val="left" w:pos="6660"/>
        </w:tabs>
        <w:rPr>
          <w:rFonts w:cs="Times New Roman"/>
          <w:szCs w:val="24"/>
        </w:rPr>
      </w:pPr>
    </w:p>
    <w:p w:rsidR="00DD3A9D" w:rsidRPr="00542A43" w:rsidRDefault="00DD3A9D" w:rsidP="00DD3A9D">
      <w:pPr>
        <w:pStyle w:val="NoSpacing"/>
        <w:tabs>
          <w:tab w:val="left" w:pos="2880"/>
          <w:tab w:val="left" w:pos="6390"/>
        </w:tabs>
        <w:rPr>
          <w:rFonts w:cs="Times New Roman"/>
          <w:szCs w:val="24"/>
        </w:rPr>
      </w:pPr>
      <w:r w:rsidRPr="00542A43">
        <w:rPr>
          <w:rFonts w:cs="Times New Roman"/>
          <w:szCs w:val="24"/>
        </w:rPr>
        <w:t>STEPHANIE BOSTOCK</w:t>
      </w:r>
      <w:r w:rsidRPr="00542A43">
        <w:rPr>
          <w:rFonts w:cs="Times New Roman"/>
          <w:szCs w:val="24"/>
        </w:rPr>
        <w:tab/>
        <w:t>CLIENT GUARDIAN</w:t>
      </w:r>
      <w:r w:rsidRPr="00542A43">
        <w:rPr>
          <w:rFonts w:cs="Times New Roman"/>
          <w:szCs w:val="24"/>
        </w:rPr>
        <w:tab/>
        <w:t>10/20/10-12/31/20</w:t>
      </w:r>
      <w:r>
        <w:rPr>
          <w:rFonts w:cs="Times New Roman"/>
          <w:szCs w:val="24"/>
        </w:rPr>
        <w:t>12</w:t>
      </w:r>
    </w:p>
    <w:p w:rsidR="00DD3A9D" w:rsidRPr="00542A43" w:rsidRDefault="00DD3A9D" w:rsidP="00DD3A9D">
      <w:pPr>
        <w:pStyle w:val="NoSpacing"/>
        <w:tabs>
          <w:tab w:val="left" w:pos="6660"/>
        </w:tabs>
        <w:ind w:firstLine="720"/>
        <w:rPr>
          <w:rFonts w:cs="Times New Roman"/>
          <w:szCs w:val="24"/>
        </w:rPr>
      </w:pPr>
    </w:p>
    <w:p w:rsidR="00DD3A9D" w:rsidRPr="00542A43" w:rsidRDefault="00D434DD" w:rsidP="00DD3A9D">
      <w:pPr>
        <w:tabs>
          <w:tab w:val="left" w:pos="6660"/>
        </w:tabs>
        <w:rPr>
          <w:szCs w:val="24"/>
        </w:rPr>
      </w:pPr>
      <w:r>
        <w:rPr>
          <w:szCs w:val="24"/>
        </w:rPr>
        <w:t>Revised December 1, 2012</w:t>
      </w:r>
      <w:r w:rsidR="00DD3A9D" w:rsidRPr="00542A43">
        <w:rPr>
          <w:szCs w:val="24"/>
        </w:rPr>
        <w:br w:type="page"/>
      </w:r>
    </w:p>
    <w:p w:rsidR="00DD3A9D" w:rsidRPr="00542A43" w:rsidRDefault="00DD3A9D" w:rsidP="001F67A5">
      <w:pPr>
        <w:pStyle w:val="Heading2"/>
      </w:pPr>
      <w:bookmarkStart w:id="29" w:name="_Toc288172396"/>
      <w:bookmarkStart w:id="30" w:name="_Toc288741380"/>
      <w:bookmarkStart w:id="31" w:name="_Toc288754999"/>
      <w:bookmarkStart w:id="32" w:name="_Toc370389118"/>
      <w:r w:rsidRPr="00542A43">
        <w:lastRenderedPageBreak/>
        <w:t>SENIOR MANAGEMENT</w:t>
      </w:r>
      <w:bookmarkEnd w:id="29"/>
      <w:bookmarkEnd w:id="30"/>
      <w:bookmarkEnd w:id="31"/>
      <w:bookmarkEnd w:id="32"/>
    </w:p>
    <w:p w:rsidR="00DD3A9D" w:rsidRDefault="00DD3A9D" w:rsidP="00DD3A9D">
      <w:pPr>
        <w:rPr>
          <w:color w:val="000000" w:themeColor="text1"/>
          <w:szCs w:val="24"/>
        </w:rPr>
      </w:pPr>
    </w:p>
    <w:p w:rsidR="00DD3A9D" w:rsidRDefault="00DD3A9D" w:rsidP="00DD3A9D">
      <w:pPr>
        <w:rPr>
          <w:rFonts w:ascii="Times New Roman" w:hAnsi="Times New Roman"/>
          <w:color w:val="000000" w:themeColor="text1"/>
          <w:sz w:val="24"/>
          <w:szCs w:val="24"/>
        </w:rPr>
      </w:pPr>
      <w:r w:rsidRPr="00757D66">
        <w:rPr>
          <w:rFonts w:ascii="Times New Roman" w:hAnsi="Times New Roman"/>
          <w:color w:val="000000" w:themeColor="text1"/>
          <w:sz w:val="24"/>
          <w:szCs w:val="24"/>
        </w:rPr>
        <w:t>The policies of CREST frequently refer to Senior Management.  Generally, the person responsible for the area referenced in the policy manual will be the Senior Manager who handles the situation.  Also, when staff reports issues to Senior Management, they should follow their chain of command.  However, in case of an absence, the issue or reporting may be handled by another member of the Senior Management.  One exception is that generally, the Chief of Administration should not be involved in program issues.  All major issues will be reported to the Executive Director immediately who will pass the information on to the Board Chair.</w:t>
      </w:r>
    </w:p>
    <w:p w:rsidR="000B3F65" w:rsidRDefault="000B3F65" w:rsidP="00DD3A9D">
      <w:pPr>
        <w:rPr>
          <w:rFonts w:ascii="Times New Roman" w:hAnsi="Times New Roman"/>
          <w:color w:val="000000" w:themeColor="text1"/>
          <w:sz w:val="24"/>
          <w:szCs w:val="24"/>
        </w:rPr>
      </w:pPr>
    </w:p>
    <w:p w:rsidR="00DD3A9D" w:rsidRPr="00757D66" w:rsidRDefault="00DD3A9D" w:rsidP="00DD3A9D">
      <w:pPr>
        <w:rPr>
          <w:rFonts w:ascii="Times New Roman" w:hAnsi="Times New Roman"/>
          <w:color w:val="000000" w:themeColor="text1"/>
          <w:sz w:val="24"/>
          <w:szCs w:val="24"/>
        </w:rPr>
      </w:pPr>
      <w:r w:rsidRPr="00757D66">
        <w:rPr>
          <w:rFonts w:ascii="Times New Roman" w:hAnsi="Times New Roman"/>
          <w:color w:val="000000" w:themeColor="text1"/>
          <w:sz w:val="24"/>
          <w:szCs w:val="24"/>
        </w:rPr>
        <w:t>The Senior Management of CREST is comprised of:</w:t>
      </w:r>
    </w:p>
    <w:p w:rsidR="00DD3A9D" w:rsidRPr="00757D66" w:rsidRDefault="00DD3A9D" w:rsidP="00DD3A9D">
      <w:pPr>
        <w:ind w:firstLine="720"/>
        <w:rPr>
          <w:rFonts w:ascii="Times New Roman" w:hAnsi="Times New Roman"/>
          <w:color w:val="000000" w:themeColor="text1"/>
          <w:sz w:val="24"/>
          <w:szCs w:val="24"/>
        </w:rPr>
      </w:pPr>
      <w:r w:rsidRPr="00757D66">
        <w:rPr>
          <w:rFonts w:ascii="Times New Roman" w:hAnsi="Times New Roman"/>
          <w:color w:val="000000" w:themeColor="text1"/>
          <w:sz w:val="24"/>
          <w:szCs w:val="24"/>
        </w:rPr>
        <w:t xml:space="preserve">Executive Director, </w:t>
      </w:r>
    </w:p>
    <w:p w:rsidR="008317BA" w:rsidRDefault="008317BA" w:rsidP="008317BA">
      <w:pPr>
        <w:ind w:left="720" w:firstLine="720"/>
        <w:rPr>
          <w:rFonts w:ascii="Times New Roman" w:hAnsi="Times New Roman"/>
          <w:color w:val="000000" w:themeColor="text1"/>
          <w:sz w:val="24"/>
          <w:szCs w:val="24"/>
        </w:rPr>
      </w:pPr>
      <w:r>
        <w:rPr>
          <w:rFonts w:ascii="Times New Roman" w:hAnsi="Times New Roman"/>
          <w:color w:val="000000" w:themeColor="text1"/>
          <w:sz w:val="24"/>
          <w:szCs w:val="24"/>
        </w:rPr>
        <w:t>This position serves as the chief executive officer of the agency.</w:t>
      </w:r>
      <w:r w:rsidR="000B3F65">
        <w:rPr>
          <w:rFonts w:ascii="Times New Roman" w:hAnsi="Times New Roman"/>
          <w:color w:val="000000" w:themeColor="text1"/>
          <w:sz w:val="24"/>
          <w:szCs w:val="24"/>
        </w:rPr>
        <w:t xml:space="preserve"> </w:t>
      </w:r>
    </w:p>
    <w:p w:rsidR="000B3F65" w:rsidRDefault="000B3F65" w:rsidP="000B3F65">
      <w:pPr>
        <w:ind w:left="1440"/>
        <w:rPr>
          <w:rFonts w:ascii="Times New Roman" w:hAnsi="Times New Roman"/>
          <w:color w:val="000000" w:themeColor="text1"/>
          <w:sz w:val="24"/>
          <w:szCs w:val="24"/>
        </w:rPr>
      </w:pPr>
      <w:r>
        <w:rPr>
          <w:rFonts w:ascii="Times New Roman" w:hAnsi="Times New Roman"/>
          <w:color w:val="000000" w:themeColor="text1"/>
          <w:sz w:val="24"/>
          <w:szCs w:val="24"/>
        </w:rPr>
        <w:t>The Board has delegated to the executive Director and their designees     management authority for the operation of the facility and services.</w:t>
      </w:r>
    </w:p>
    <w:p w:rsidR="008317BA" w:rsidRDefault="008317BA" w:rsidP="00DD3A9D">
      <w:pPr>
        <w:ind w:firstLine="720"/>
        <w:rPr>
          <w:rFonts w:ascii="Times New Roman" w:hAnsi="Times New Roman"/>
          <w:color w:val="000000" w:themeColor="text1"/>
          <w:sz w:val="24"/>
          <w:szCs w:val="24"/>
        </w:rPr>
      </w:pPr>
    </w:p>
    <w:p w:rsidR="00DD3A9D" w:rsidRPr="00757D66" w:rsidRDefault="00DD3A9D" w:rsidP="00DD3A9D">
      <w:pPr>
        <w:ind w:firstLine="720"/>
        <w:rPr>
          <w:rFonts w:ascii="Times New Roman" w:hAnsi="Times New Roman"/>
          <w:color w:val="000000" w:themeColor="text1"/>
          <w:sz w:val="24"/>
          <w:szCs w:val="24"/>
        </w:rPr>
      </w:pPr>
      <w:r w:rsidRPr="00757D66">
        <w:rPr>
          <w:rFonts w:ascii="Times New Roman" w:hAnsi="Times New Roman"/>
          <w:color w:val="000000" w:themeColor="text1"/>
          <w:sz w:val="24"/>
          <w:szCs w:val="24"/>
        </w:rPr>
        <w:t>Director</w:t>
      </w:r>
      <w:r w:rsidR="000B3F65">
        <w:rPr>
          <w:rFonts w:ascii="Times New Roman" w:hAnsi="Times New Roman"/>
          <w:color w:val="000000" w:themeColor="text1"/>
          <w:sz w:val="24"/>
          <w:szCs w:val="24"/>
        </w:rPr>
        <w:t xml:space="preserve"> of residential Services</w:t>
      </w:r>
      <w:r w:rsidRPr="00757D66">
        <w:rPr>
          <w:rFonts w:ascii="Times New Roman" w:hAnsi="Times New Roman"/>
          <w:color w:val="000000" w:themeColor="text1"/>
          <w:sz w:val="24"/>
          <w:szCs w:val="24"/>
        </w:rPr>
        <w:t>,</w:t>
      </w:r>
    </w:p>
    <w:p w:rsidR="00DD3A9D" w:rsidRPr="00757D66" w:rsidRDefault="00DD3A9D" w:rsidP="00DD3A9D">
      <w:pPr>
        <w:spacing w:after="80"/>
        <w:ind w:left="1440"/>
        <w:rPr>
          <w:rFonts w:ascii="Times New Roman" w:hAnsi="Times New Roman"/>
          <w:color w:val="000000" w:themeColor="text1"/>
          <w:sz w:val="24"/>
          <w:szCs w:val="24"/>
        </w:rPr>
      </w:pPr>
      <w:r w:rsidRPr="00757D66">
        <w:rPr>
          <w:rFonts w:ascii="Times New Roman" w:hAnsi="Times New Roman"/>
          <w:color w:val="000000" w:themeColor="text1"/>
          <w:sz w:val="24"/>
          <w:szCs w:val="24"/>
        </w:rPr>
        <w:t>This position primarily serves as:</w:t>
      </w:r>
    </w:p>
    <w:p w:rsidR="00DD3A9D" w:rsidRPr="00757D66" w:rsidRDefault="00DD3A9D" w:rsidP="007A48F5">
      <w:pPr>
        <w:pStyle w:val="ListParagraph"/>
        <w:numPr>
          <w:ilvl w:val="0"/>
          <w:numId w:val="113"/>
        </w:numPr>
        <w:rPr>
          <w:rFonts w:cs="Times New Roman"/>
          <w:szCs w:val="24"/>
        </w:rPr>
      </w:pPr>
      <w:r w:rsidRPr="00757D66">
        <w:rPr>
          <w:rFonts w:cs="Times New Roman"/>
          <w:szCs w:val="24"/>
        </w:rPr>
        <w:t xml:space="preserve">Chief Clinical Officer </w:t>
      </w:r>
      <w:r w:rsidR="000B3F65">
        <w:rPr>
          <w:rFonts w:cs="Times New Roman"/>
          <w:szCs w:val="24"/>
        </w:rPr>
        <w:t>for residential services</w:t>
      </w:r>
      <w:r w:rsidRPr="00757D66">
        <w:rPr>
          <w:rFonts w:cs="Times New Roman"/>
          <w:szCs w:val="24"/>
        </w:rPr>
        <w:t xml:space="preserve"> </w:t>
      </w:r>
    </w:p>
    <w:p w:rsidR="00DD3A9D" w:rsidRPr="00757D66" w:rsidRDefault="00DD3A9D" w:rsidP="007A48F5">
      <w:pPr>
        <w:pStyle w:val="ListParagraph"/>
        <w:numPr>
          <w:ilvl w:val="0"/>
          <w:numId w:val="113"/>
        </w:numPr>
        <w:rPr>
          <w:rFonts w:cs="Times New Roman"/>
          <w:szCs w:val="24"/>
        </w:rPr>
      </w:pPr>
      <w:r w:rsidRPr="00757D66">
        <w:rPr>
          <w:rFonts w:cs="Times New Roman"/>
          <w:szCs w:val="24"/>
        </w:rPr>
        <w:t>Residential Coordinator</w:t>
      </w:r>
    </w:p>
    <w:p w:rsidR="00DD3A9D" w:rsidRPr="00757D66" w:rsidRDefault="00DD3A9D" w:rsidP="007A48F5">
      <w:pPr>
        <w:pStyle w:val="ListParagraph"/>
        <w:numPr>
          <w:ilvl w:val="0"/>
          <w:numId w:val="113"/>
        </w:numPr>
        <w:rPr>
          <w:rFonts w:cs="Times New Roman"/>
          <w:szCs w:val="24"/>
        </w:rPr>
      </w:pPr>
      <w:r w:rsidRPr="00757D66">
        <w:rPr>
          <w:rFonts w:cs="Times New Roman"/>
          <w:szCs w:val="24"/>
        </w:rPr>
        <w:t>Lead manager for all residential services</w:t>
      </w:r>
    </w:p>
    <w:p w:rsidR="000B3F65" w:rsidRDefault="00DD3A9D" w:rsidP="007A48F5">
      <w:pPr>
        <w:pStyle w:val="ListParagraph"/>
        <w:numPr>
          <w:ilvl w:val="0"/>
          <w:numId w:val="113"/>
        </w:numPr>
        <w:rPr>
          <w:rFonts w:cs="Times New Roman"/>
          <w:szCs w:val="24"/>
        </w:rPr>
      </w:pPr>
      <w:proofErr w:type="gramStart"/>
      <w:r w:rsidRPr="00757D66">
        <w:rPr>
          <w:rFonts w:cs="Times New Roman"/>
          <w:szCs w:val="24"/>
        </w:rPr>
        <w:t>all</w:t>
      </w:r>
      <w:proofErr w:type="gramEnd"/>
      <w:r w:rsidRPr="00757D66">
        <w:rPr>
          <w:rFonts w:cs="Times New Roman"/>
          <w:szCs w:val="24"/>
        </w:rPr>
        <w:t xml:space="preserve"> other duties as assigned</w:t>
      </w:r>
      <w:r w:rsidR="008317BA">
        <w:rPr>
          <w:rFonts w:cs="Times New Roman"/>
          <w:szCs w:val="24"/>
        </w:rPr>
        <w:t>.</w:t>
      </w:r>
      <w:r w:rsidR="000B3F65" w:rsidRPr="000B3F65">
        <w:rPr>
          <w:rFonts w:cs="Times New Roman"/>
          <w:szCs w:val="24"/>
        </w:rPr>
        <w:t xml:space="preserve"> </w:t>
      </w:r>
    </w:p>
    <w:p w:rsidR="000B3F65" w:rsidRPr="00757D66" w:rsidRDefault="000B3F65" w:rsidP="007A48F5">
      <w:pPr>
        <w:pStyle w:val="ListParagraph"/>
        <w:numPr>
          <w:ilvl w:val="0"/>
          <w:numId w:val="113"/>
        </w:numPr>
        <w:rPr>
          <w:rFonts w:cs="Times New Roman"/>
          <w:szCs w:val="24"/>
        </w:rPr>
      </w:pPr>
      <w:r>
        <w:rPr>
          <w:rFonts w:cs="Times New Roman"/>
          <w:szCs w:val="24"/>
        </w:rPr>
        <w:t xml:space="preserve">And may serve </w:t>
      </w:r>
      <w:r w:rsidRPr="00757D66">
        <w:rPr>
          <w:rFonts w:cs="Times New Roman"/>
          <w:szCs w:val="24"/>
        </w:rPr>
        <w:t xml:space="preserve">Executive Director when he/she is not available </w:t>
      </w:r>
    </w:p>
    <w:p w:rsidR="00DD3A9D" w:rsidRPr="000B3F65" w:rsidRDefault="00DD3A9D" w:rsidP="000B3F65">
      <w:pPr>
        <w:ind w:left="2520"/>
        <w:rPr>
          <w:szCs w:val="24"/>
        </w:rPr>
      </w:pPr>
    </w:p>
    <w:p w:rsidR="00DD3A9D" w:rsidRPr="00757D66" w:rsidRDefault="00DD3A9D" w:rsidP="00DD3A9D">
      <w:pPr>
        <w:ind w:firstLine="720"/>
        <w:rPr>
          <w:rFonts w:ascii="Times New Roman" w:hAnsi="Times New Roman"/>
          <w:color w:val="000000" w:themeColor="text1"/>
          <w:sz w:val="24"/>
          <w:szCs w:val="24"/>
        </w:rPr>
      </w:pPr>
      <w:r w:rsidRPr="00757D66">
        <w:rPr>
          <w:rFonts w:ascii="Times New Roman" w:hAnsi="Times New Roman"/>
          <w:color w:val="000000" w:themeColor="text1"/>
          <w:sz w:val="24"/>
          <w:szCs w:val="24"/>
        </w:rPr>
        <w:t>Angela Lewis, Director</w:t>
      </w:r>
      <w:r w:rsidR="000B3F65">
        <w:rPr>
          <w:rFonts w:ascii="Times New Roman" w:hAnsi="Times New Roman"/>
          <w:color w:val="000000" w:themeColor="text1"/>
          <w:sz w:val="24"/>
          <w:szCs w:val="24"/>
        </w:rPr>
        <w:t xml:space="preserve"> of Day Programming</w:t>
      </w:r>
      <w:r w:rsidRPr="00757D66">
        <w:rPr>
          <w:rFonts w:ascii="Times New Roman" w:hAnsi="Times New Roman"/>
          <w:color w:val="000000" w:themeColor="text1"/>
          <w:sz w:val="24"/>
          <w:szCs w:val="24"/>
        </w:rPr>
        <w:t>,</w:t>
      </w:r>
    </w:p>
    <w:p w:rsidR="00DD3A9D" w:rsidRPr="00757D66" w:rsidRDefault="00DD3A9D" w:rsidP="00DD3A9D">
      <w:pPr>
        <w:spacing w:after="80"/>
        <w:ind w:left="1440"/>
        <w:rPr>
          <w:rFonts w:ascii="Times New Roman" w:hAnsi="Times New Roman"/>
          <w:color w:val="000000" w:themeColor="text1"/>
          <w:sz w:val="24"/>
          <w:szCs w:val="24"/>
        </w:rPr>
      </w:pPr>
      <w:r w:rsidRPr="00757D66">
        <w:rPr>
          <w:rFonts w:ascii="Times New Roman" w:hAnsi="Times New Roman"/>
          <w:color w:val="000000" w:themeColor="text1"/>
          <w:sz w:val="24"/>
          <w:szCs w:val="24"/>
        </w:rPr>
        <w:t>This position primarily serves as the:</w:t>
      </w:r>
    </w:p>
    <w:p w:rsidR="00DD3A9D" w:rsidRPr="00757D66" w:rsidRDefault="00DD3A9D" w:rsidP="007A48F5">
      <w:pPr>
        <w:pStyle w:val="ListParagraph"/>
        <w:numPr>
          <w:ilvl w:val="0"/>
          <w:numId w:val="114"/>
        </w:numPr>
        <w:rPr>
          <w:rFonts w:cs="Times New Roman"/>
          <w:szCs w:val="24"/>
        </w:rPr>
      </w:pPr>
      <w:r w:rsidRPr="00757D66">
        <w:rPr>
          <w:rFonts w:cs="Times New Roman"/>
          <w:szCs w:val="24"/>
        </w:rPr>
        <w:t xml:space="preserve">Lead manager for all </w:t>
      </w:r>
      <w:proofErr w:type="spellStart"/>
      <w:r w:rsidRPr="00757D66">
        <w:rPr>
          <w:rFonts w:cs="Times New Roman"/>
          <w:szCs w:val="24"/>
        </w:rPr>
        <w:t>non residential</w:t>
      </w:r>
      <w:proofErr w:type="spellEnd"/>
      <w:r w:rsidRPr="00757D66">
        <w:rPr>
          <w:rFonts w:cs="Times New Roman"/>
          <w:szCs w:val="24"/>
        </w:rPr>
        <w:t xml:space="preserve"> program services.</w:t>
      </w:r>
    </w:p>
    <w:p w:rsidR="008317BA" w:rsidRPr="00757D66" w:rsidRDefault="008317BA" w:rsidP="007A48F5">
      <w:pPr>
        <w:pStyle w:val="ListParagraph"/>
        <w:numPr>
          <w:ilvl w:val="0"/>
          <w:numId w:val="114"/>
        </w:numPr>
        <w:rPr>
          <w:rFonts w:cs="Times New Roman"/>
          <w:szCs w:val="24"/>
        </w:rPr>
      </w:pPr>
      <w:r w:rsidRPr="00757D66">
        <w:rPr>
          <w:rFonts w:cs="Times New Roman"/>
          <w:szCs w:val="24"/>
        </w:rPr>
        <w:t xml:space="preserve">Clinical Officer </w:t>
      </w:r>
      <w:r>
        <w:rPr>
          <w:rFonts w:cs="Times New Roman"/>
          <w:szCs w:val="24"/>
        </w:rPr>
        <w:t>for the Day Programming</w:t>
      </w:r>
      <w:r w:rsidRPr="00757D66">
        <w:rPr>
          <w:rFonts w:cs="Times New Roman"/>
          <w:szCs w:val="24"/>
        </w:rPr>
        <w:t xml:space="preserve"> </w:t>
      </w:r>
    </w:p>
    <w:p w:rsidR="008317BA" w:rsidRDefault="008317BA" w:rsidP="007A48F5">
      <w:pPr>
        <w:pStyle w:val="ListParagraph"/>
        <w:numPr>
          <w:ilvl w:val="0"/>
          <w:numId w:val="114"/>
        </w:numPr>
        <w:rPr>
          <w:rFonts w:cs="Times New Roman"/>
          <w:szCs w:val="24"/>
        </w:rPr>
      </w:pPr>
      <w:r>
        <w:rPr>
          <w:rFonts w:cs="Times New Roman"/>
          <w:szCs w:val="24"/>
        </w:rPr>
        <w:t>Vocational Coordinator</w:t>
      </w:r>
    </w:p>
    <w:p w:rsidR="00DD3A9D" w:rsidRPr="00757D66" w:rsidRDefault="00DD3A9D" w:rsidP="007A48F5">
      <w:pPr>
        <w:pStyle w:val="ListParagraph"/>
        <w:numPr>
          <w:ilvl w:val="0"/>
          <w:numId w:val="114"/>
        </w:numPr>
        <w:rPr>
          <w:rFonts w:cs="Times New Roman"/>
          <w:szCs w:val="24"/>
        </w:rPr>
      </w:pPr>
      <w:r w:rsidRPr="00757D66">
        <w:rPr>
          <w:rFonts w:cs="Times New Roman"/>
          <w:szCs w:val="24"/>
        </w:rPr>
        <w:t>Serves as the Agency’s Privacy Officer</w:t>
      </w:r>
    </w:p>
    <w:p w:rsidR="00DD3A9D" w:rsidRDefault="00DD3A9D" w:rsidP="007A48F5">
      <w:pPr>
        <w:pStyle w:val="ListParagraph"/>
        <w:numPr>
          <w:ilvl w:val="0"/>
          <w:numId w:val="114"/>
        </w:numPr>
        <w:rPr>
          <w:rFonts w:cs="Times New Roman"/>
          <w:szCs w:val="24"/>
        </w:rPr>
      </w:pPr>
      <w:r w:rsidRPr="00757D66">
        <w:rPr>
          <w:rFonts w:cs="Times New Roman"/>
          <w:szCs w:val="24"/>
        </w:rPr>
        <w:t>And all other duties as assigned</w:t>
      </w:r>
    </w:p>
    <w:p w:rsidR="000B3F65" w:rsidRPr="00757D66" w:rsidRDefault="000B3F65" w:rsidP="007A48F5">
      <w:pPr>
        <w:pStyle w:val="ListParagraph"/>
        <w:numPr>
          <w:ilvl w:val="0"/>
          <w:numId w:val="114"/>
        </w:numPr>
        <w:rPr>
          <w:rFonts w:cs="Times New Roman"/>
          <w:szCs w:val="24"/>
        </w:rPr>
      </w:pPr>
      <w:r>
        <w:rPr>
          <w:rFonts w:cs="Times New Roman"/>
          <w:szCs w:val="24"/>
        </w:rPr>
        <w:t xml:space="preserve">And may serve </w:t>
      </w:r>
      <w:r w:rsidRPr="00757D66">
        <w:rPr>
          <w:rFonts w:cs="Times New Roman"/>
          <w:szCs w:val="24"/>
        </w:rPr>
        <w:t>Executive Director when he/she is not available</w:t>
      </w:r>
    </w:p>
    <w:p w:rsidR="00DD3A9D" w:rsidRPr="00757D66" w:rsidRDefault="00DD3A9D" w:rsidP="00DD3A9D">
      <w:pPr>
        <w:ind w:left="720"/>
        <w:rPr>
          <w:rFonts w:ascii="Times New Roman" w:hAnsi="Times New Roman"/>
          <w:color w:val="000000" w:themeColor="text1"/>
          <w:sz w:val="24"/>
          <w:szCs w:val="24"/>
        </w:rPr>
      </w:pPr>
      <w:r w:rsidRPr="00757D66">
        <w:rPr>
          <w:rFonts w:ascii="Times New Roman" w:hAnsi="Times New Roman"/>
          <w:color w:val="000000" w:themeColor="text1"/>
          <w:sz w:val="24"/>
          <w:szCs w:val="24"/>
        </w:rPr>
        <w:t xml:space="preserve">Marcia Lancaster, </w:t>
      </w:r>
      <w:r w:rsidR="000B3F65">
        <w:rPr>
          <w:rFonts w:ascii="Times New Roman" w:hAnsi="Times New Roman"/>
          <w:color w:val="000000" w:themeColor="text1"/>
          <w:sz w:val="24"/>
          <w:szCs w:val="24"/>
        </w:rPr>
        <w:t>Director of Business Operations</w:t>
      </w:r>
    </w:p>
    <w:p w:rsidR="00DD3A9D" w:rsidRPr="00757D66" w:rsidRDefault="00DD3A9D" w:rsidP="00DD3A9D">
      <w:pPr>
        <w:spacing w:after="80"/>
        <w:ind w:left="1440" w:right="587"/>
        <w:rPr>
          <w:rFonts w:ascii="Times New Roman" w:hAnsi="Times New Roman"/>
          <w:color w:val="000000" w:themeColor="text1"/>
          <w:sz w:val="24"/>
          <w:szCs w:val="24"/>
        </w:rPr>
      </w:pPr>
      <w:r w:rsidRPr="00757D66">
        <w:rPr>
          <w:rFonts w:ascii="Times New Roman" w:hAnsi="Times New Roman"/>
          <w:color w:val="000000" w:themeColor="text1"/>
          <w:sz w:val="24"/>
          <w:szCs w:val="24"/>
        </w:rPr>
        <w:t>This position serves as the:</w:t>
      </w:r>
    </w:p>
    <w:p w:rsidR="00DD3A9D" w:rsidRPr="00757D66" w:rsidRDefault="00DD3A9D" w:rsidP="007A48F5">
      <w:pPr>
        <w:pStyle w:val="ListParagraph"/>
        <w:numPr>
          <w:ilvl w:val="0"/>
          <w:numId w:val="115"/>
        </w:numPr>
        <w:rPr>
          <w:rFonts w:cs="Times New Roman"/>
          <w:szCs w:val="24"/>
        </w:rPr>
      </w:pPr>
      <w:r w:rsidRPr="00757D66">
        <w:rPr>
          <w:rFonts w:cs="Times New Roman"/>
          <w:szCs w:val="24"/>
        </w:rPr>
        <w:t>Chief fiscal, personnel and administrative officer for CREST.</w:t>
      </w:r>
    </w:p>
    <w:p w:rsidR="00DD3A9D" w:rsidRDefault="00DD3A9D" w:rsidP="007A48F5">
      <w:pPr>
        <w:pStyle w:val="ListParagraph"/>
        <w:numPr>
          <w:ilvl w:val="0"/>
          <w:numId w:val="115"/>
        </w:numPr>
        <w:rPr>
          <w:rFonts w:cs="Times New Roman"/>
          <w:szCs w:val="24"/>
        </w:rPr>
      </w:pPr>
      <w:r w:rsidRPr="00757D66">
        <w:rPr>
          <w:rFonts w:cs="Times New Roman"/>
          <w:szCs w:val="24"/>
        </w:rPr>
        <w:t>And all other duties as assigned.</w:t>
      </w:r>
    </w:p>
    <w:p w:rsidR="000B3F65" w:rsidRPr="000B3F65" w:rsidRDefault="000B3F65" w:rsidP="000B3F65">
      <w:pPr>
        <w:rPr>
          <w:szCs w:val="24"/>
        </w:rPr>
      </w:pPr>
      <w:r>
        <w:rPr>
          <w:szCs w:val="24"/>
        </w:rPr>
        <w:t>Revised 6-15-2012</w:t>
      </w:r>
    </w:p>
    <w:p w:rsidR="00DD3A9D" w:rsidRPr="00757D66" w:rsidRDefault="00DD3A9D" w:rsidP="00DD3A9D">
      <w:pPr>
        <w:rPr>
          <w:rFonts w:ascii="Times New Roman" w:hAnsi="Times New Roman"/>
          <w:b/>
          <w:color w:val="000000" w:themeColor="text1"/>
          <w:sz w:val="24"/>
          <w:szCs w:val="24"/>
        </w:rPr>
      </w:pPr>
      <w:r w:rsidRPr="00757D66">
        <w:rPr>
          <w:rFonts w:ascii="Times New Roman" w:hAnsi="Times New Roman"/>
          <w:b/>
          <w:color w:val="000000" w:themeColor="text1"/>
          <w:sz w:val="24"/>
          <w:szCs w:val="24"/>
        </w:rPr>
        <w:br w:type="page"/>
      </w:r>
    </w:p>
    <w:p w:rsidR="00DD3A9D" w:rsidRDefault="00DD3A9D" w:rsidP="001F67A5">
      <w:pPr>
        <w:pStyle w:val="Heading2"/>
      </w:pPr>
      <w:bookmarkStart w:id="33" w:name="_Toc288741381"/>
      <w:bookmarkStart w:id="34" w:name="_Toc288755000"/>
      <w:bookmarkStart w:id="35" w:name="_Toc370389119"/>
      <w:r>
        <w:lastRenderedPageBreak/>
        <w:t>FINANCIAL CONFLICT OF INTEREST</w:t>
      </w:r>
      <w:bookmarkEnd w:id="33"/>
      <w:bookmarkEnd w:id="34"/>
      <w:bookmarkEnd w:id="35"/>
    </w:p>
    <w:p w:rsidR="00DD3A9D" w:rsidRPr="00501896" w:rsidRDefault="00DD3A9D" w:rsidP="004D208A">
      <w:pPr>
        <w:spacing w:after="120"/>
        <w:rPr>
          <w:rFonts w:ascii="Times New Roman" w:hAnsi="Times New Roman"/>
          <w:b/>
          <w:sz w:val="24"/>
          <w:szCs w:val="24"/>
        </w:rPr>
      </w:pPr>
      <w:r w:rsidRPr="00501896">
        <w:rPr>
          <w:rFonts w:ascii="Times New Roman" w:hAnsi="Times New Roman"/>
          <w:b/>
          <w:sz w:val="24"/>
          <w:szCs w:val="24"/>
        </w:rPr>
        <w:t xml:space="preserve">SCOPE:  </w:t>
      </w:r>
      <w:r w:rsidRPr="00501896">
        <w:rPr>
          <w:rFonts w:ascii="Times New Roman" w:hAnsi="Times New Roman"/>
          <w:sz w:val="24"/>
          <w:szCs w:val="24"/>
        </w:rPr>
        <w:t>Board Members and employees</w:t>
      </w:r>
    </w:p>
    <w:p w:rsidR="00DD3A9D" w:rsidRPr="00501896" w:rsidRDefault="00DD3A9D" w:rsidP="00DD3A9D">
      <w:pPr>
        <w:rPr>
          <w:rFonts w:ascii="Times New Roman" w:hAnsi="Times New Roman"/>
          <w:b/>
          <w:sz w:val="24"/>
          <w:szCs w:val="24"/>
        </w:rPr>
      </w:pPr>
      <w:r w:rsidRPr="00501896">
        <w:rPr>
          <w:rFonts w:ascii="Times New Roman" w:hAnsi="Times New Roman"/>
          <w:b/>
          <w:sz w:val="24"/>
          <w:szCs w:val="24"/>
        </w:rPr>
        <w:t>POLICY</w:t>
      </w:r>
    </w:p>
    <w:p w:rsidR="00DD3A9D" w:rsidRPr="00501896" w:rsidRDefault="00DD3A9D" w:rsidP="00DD3A9D">
      <w:pPr>
        <w:spacing w:after="120"/>
        <w:rPr>
          <w:rFonts w:ascii="Times New Roman" w:hAnsi="Times New Roman"/>
          <w:sz w:val="24"/>
          <w:szCs w:val="24"/>
        </w:rPr>
      </w:pPr>
      <w:r w:rsidRPr="00501896">
        <w:rPr>
          <w:rFonts w:ascii="Times New Roman" w:hAnsi="Times New Roman"/>
          <w:sz w:val="24"/>
          <w:szCs w:val="24"/>
        </w:rPr>
        <w:t xml:space="preserve">It is the policy of CREST that board members and employees </w:t>
      </w:r>
      <w:r w:rsidR="008317BA" w:rsidRPr="00501896">
        <w:rPr>
          <w:rFonts w:ascii="Times New Roman" w:hAnsi="Times New Roman"/>
          <w:sz w:val="24"/>
          <w:szCs w:val="24"/>
        </w:rPr>
        <w:t>are</w:t>
      </w:r>
      <w:r w:rsidRPr="00501896">
        <w:rPr>
          <w:rFonts w:ascii="Times New Roman" w:hAnsi="Times New Roman"/>
          <w:sz w:val="24"/>
          <w:szCs w:val="24"/>
        </w:rPr>
        <w:t xml:space="preserve"> impartial, independent, and that decisions of the corporation </w:t>
      </w:r>
      <w:r w:rsidR="008317BA" w:rsidRPr="00501896">
        <w:rPr>
          <w:rFonts w:ascii="Times New Roman" w:hAnsi="Times New Roman"/>
          <w:sz w:val="24"/>
          <w:szCs w:val="24"/>
        </w:rPr>
        <w:t>are</w:t>
      </w:r>
      <w:r w:rsidRPr="00501896">
        <w:rPr>
          <w:rFonts w:ascii="Times New Roman" w:hAnsi="Times New Roman"/>
          <w:sz w:val="24"/>
          <w:szCs w:val="24"/>
        </w:rPr>
        <w:t xml:space="preserve"> made so that the public ha</w:t>
      </w:r>
      <w:r w:rsidR="008317BA">
        <w:rPr>
          <w:rFonts w:ascii="Times New Roman" w:hAnsi="Times New Roman"/>
          <w:sz w:val="24"/>
          <w:szCs w:val="24"/>
        </w:rPr>
        <w:t>s</w:t>
      </w:r>
      <w:r w:rsidRPr="00501896">
        <w:rPr>
          <w:rFonts w:ascii="Times New Roman" w:hAnsi="Times New Roman"/>
          <w:sz w:val="24"/>
          <w:szCs w:val="24"/>
        </w:rPr>
        <w:t xml:space="preserve"> confidence in the integrity of the agency.  To that goal, the Conflict of Interest Policy is adopted. </w:t>
      </w:r>
    </w:p>
    <w:p w:rsidR="00DD3A9D" w:rsidRPr="00501896" w:rsidRDefault="00DD3A9D" w:rsidP="00DD3A9D">
      <w:pPr>
        <w:rPr>
          <w:rFonts w:ascii="Times New Roman" w:hAnsi="Times New Roman"/>
          <w:sz w:val="24"/>
          <w:szCs w:val="24"/>
        </w:rPr>
      </w:pPr>
      <w:r w:rsidRPr="00501896">
        <w:rPr>
          <w:rFonts w:ascii="Times New Roman" w:hAnsi="Times New Roman"/>
          <w:sz w:val="24"/>
          <w:szCs w:val="24"/>
          <w:u w:val="single"/>
        </w:rPr>
        <w:t>Definitions</w:t>
      </w:r>
      <w:r w:rsidRPr="00501896">
        <w:rPr>
          <w:rFonts w:ascii="Times New Roman" w:hAnsi="Times New Roman"/>
          <w:sz w:val="24"/>
          <w:szCs w:val="24"/>
        </w:rPr>
        <w:t xml:space="preserve"> - As used in this policy the following terms shall have the following meaning.</w:t>
      </w:r>
    </w:p>
    <w:p w:rsidR="00DD3A9D" w:rsidRPr="00501896" w:rsidRDefault="00DD3A9D" w:rsidP="007A48F5">
      <w:pPr>
        <w:pStyle w:val="ListParagraph"/>
        <w:numPr>
          <w:ilvl w:val="2"/>
          <w:numId w:val="133"/>
        </w:numPr>
        <w:spacing w:after="0"/>
        <w:ind w:left="1080"/>
        <w:rPr>
          <w:rFonts w:cs="Times New Roman"/>
          <w:szCs w:val="24"/>
        </w:rPr>
      </w:pPr>
      <w:r w:rsidRPr="00501896">
        <w:rPr>
          <w:rFonts w:cs="Times New Roman"/>
          <w:szCs w:val="24"/>
        </w:rPr>
        <w:t>“Business” shall mean a corporation, partnership, sole proprietorship</w:t>
      </w:r>
      <w:r w:rsidR="008317BA">
        <w:rPr>
          <w:rFonts w:cs="Times New Roman"/>
          <w:szCs w:val="24"/>
        </w:rPr>
        <w:t>,</w:t>
      </w:r>
      <w:r w:rsidRPr="00501896">
        <w:rPr>
          <w:rFonts w:cs="Times New Roman"/>
          <w:szCs w:val="24"/>
        </w:rPr>
        <w:t xml:space="preserve"> firm, organization or other legal entity carrying on business. </w:t>
      </w:r>
    </w:p>
    <w:p w:rsidR="00DD3A9D" w:rsidRPr="00501896" w:rsidRDefault="00DD3A9D" w:rsidP="00DD3A9D">
      <w:pPr>
        <w:ind w:left="270"/>
        <w:rPr>
          <w:rFonts w:ascii="Times New Roman" w:hAnsi="Times New Roman"/>
          <w:sz w:val="24"/>
          <w:szCs w:val="24"/>
        </w:rPr>
      </w:pPr>
    </w:p>
    <w:p w:rsidR="00DD3A9D" w:rsidRPr="00501896" w:rsidRDefault="00DD3A9D" w:rsidP="007A48F5">
      <w:pPr>
        <w:pStyle w:val="ListParagraph"/>
        <w:numPr>
          <w:ilvl w:val="2"/>
          <w:numId w:val="133"/>
        </w:numPr>
        <w:spacing w:after="0"/>
        <w:ind w:left="1080"/>
        <w:rPr>
          <w:rFonts w:cs="Times New Roman"/>
          <w:szCs w:val="24"/>
        </w:rPr>
      </w:pPr>
      <w:r w:rsidRPr="00501896">
        <w:rPr>
          <w:rFonts w:cs="Times New Roman"/>
          <w:szCs w:val="24"/>
        </w:rPr>
        <w:t>“Employee” shall mean all officers and employees whether paid or unpaid of the corporation.</w:t>
      </w:r>
    </w:p>
    <w:p w:rsidR="00DD3A9D" w:rsidRPr="00501896" w:rsidRDefault="00DD3A9D" w:rsidP="00DD3A9D">
      <w:pPr>
        <w:rPr>
          <w:rFonts w:ascii="Times New Roman" w:hAnsi="Times New Roman"/>
          <w:sz w:val="24"/>
          <w:szCs w:val="24"/>
        </w:rPr>
      </w:pPr>
    </w:p>
    <w:p w:rsidR="00DD3A9D" w:rsidRPr="00501896" w:rsidRDefault="00DD3A9D" w:rsidP="007A48F5">
      <w:pPr>
        <w:pStyle w:val="ListParagraph"/>
        <w:numPr>
          <w:ilvl w:val="2"/>
          <w:numId w:val="133"/>
        </w:numPr>
        <w:spacing w:after="0"/>
        <w:ind w:left="1080"/>
        <w:rPr>
          <w:rFonts w:cs="Times New Roman"/>
          <w:szCs w:val="24"/>
        </w:rPr>
      </w:pPr>
      <w:r w:rsidRPr="00501896">
        <w:rPr>
          <w:rFonts w:cs="Times New Roman"/>
          <w:szCs w:val="24"/>
        </w:rPr>
        <w:t>“Financial Interest” shall mean any interest which shall yield, directly or indirectly, any monetary or other material benefit to a</w:t>
      </w:r>
      <w:r w:rsidR="008317BA">
        <w:rPr>
          <w:rFonts w:cs="Times New Roman"/>
          <w:szCs w:val="24"/>
        </w:rPr>
        <w:t xml:space="preserve"> person</w:t>
      </w:r>
      <w:r w:rsidRPr="00501896">
        <w:rPr>
          <w:rFonts w:cs="Times New Roman"/>
          <w:szCs w:val="24"/>
        </w:rPr>
        <w:t>.  This term shall not include the employee’s salary or benefits received pursuant to employment with the corporation.</w:t>
      </w:r>
    </w:p>
    <w:p w:rsidR="00DD3A9D" w:rsidRPr="00501896" w:rsidRDefault="00DD3A9D" w:rsidP="00DD3A9D">
      <w:pPr>
        <w:ind w:left="270"/>
        <w:rPr>
          <w:rFonts w:ascii="Times New Roman" w:hAnsi="Times New Roman"/>
          <w:sz w:val="24"/>
          <w:szCs w:val="24"/>
        </w:rPr>
      </w:pPr>
    </w:p>
    <w:p w:rsidR="00DD3A9D" w:rsidRPr="00501896" w:rsidRDefault="00DD3A9D" w:rsidP="007A48F5">
      <w:pPr>
        <w:pStyle w:val="ListParagraph"/>
        <w:numPr>
          <w:ilvl w:val="2"/>
          <w:numId w:val="133"/>
        </w:numPr>
        <w:spacing w:after="0"/>
        <w:ind w:left="1080"/>
        <w:rPr>
          <w:rFonts w:cs="Times New Roman"/>
          <w:szCs w:val="24"/>
        </w:rPr>
      </w:pPr>
      <w:r w:rsidRPr="00501896">
        <w:rPr>
          <w:rFonts w:cs="Times New Roman"/>
          <w:szCs w:val="24"/>
        </w:rPr>
        <w:t>“Personal Interest” shall mean any interest arising from blood or marriage relationships or from employment or business whether or not any financial interest is involved.  A blood or marriage relationship for purpose of this section should mean husband, wife, father, mother, sister, brother, daughter, son, grandparents, grandson and granddaughter, aunts, and uncles.</w:t>
      </w:r>
    </w:p>
    <w:p w:rsidR="00DD3A9D" w:rsidRPr="00501896" w:rsidRDefault="00DD3A9D" w:rsidP="00DD3A9D">
      <w:pPr>
        <w:rPr>
          <w:rFonts w:ascii="Times New Roman" w:hAnsi="Times New Roman"/>
          <w:sz w:val="24"/>
          <w:szCs w:val="24"/>
          <w:u w:val="single"/>
        </w:rPr>
      </w:pPr>
    </w:p>
    <w:p w:rsidR="00DD3A9D" w:rsidRPr="00501896" w:rsidRDefault="00DD3A9D" w:rsidP="00DD3A9D">
      <w:pPr>
        <w:rPr>
          <w:rFonts w:ascii="Times New Roman" w:hAnsi="Times New Roman"/>
          <w:b/>
          <w:sz w:val="24"/>
          <w:szCs w:val="24"/>
        </w:rPr>
      </w:pPr>
      <w:r w:rsidRPr="00501896">
        <w:rPr>
          <w:rFonts w:ascii="Times New Roman" w:hAnsi="Times New Roman"/>
          <w:b/>
          <w:sz w:val="24"/>
          <w:szCs w:val="24"/>
          <w:u w:val="single"/>
        </w:rPr>
        <w:t>B.  PROCEDURES</w:t>
      </w: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shall engage in any employment or business which conflicts with the proper discharge of his official duties.</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shall have a financial or personal interest, directly or indirectly, in any transaction to which he has the power to take or influence official action.</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If an employee has any direct or indirect financial or pursuant interest in the outcome of any matter coming before the corporation, he shall disclose on the record of the corporation the existence of such interest and shall not engage in deliberations or actions taken on such matters.  Should any such situation involve the Executive Director, it shall go before the Board for approval.</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shall, without legal authority, disclose confidential information concerning the personal property or affairs of the corporation.</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shall use confidential information to directly or indirectly advance his own financial or personal interest or the financial or personal interest of any other person.</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lastRenderedPageBreak/>
        <w:t>Nothing in this policy should be interpreted as prohibiting the disclosure of information required by law to be disclosed.</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shall knowingly solicit or accept a gift, whether in the form of money, things, favor, loan or promise of gratuity, from any person or entity which to his knowledge is interested directly or indirectly in a transaction with the corporation as to which he has the power to take or influence official action.</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 xml:space="preserve">The above (7) is not intended to prevent the gift and/or receipt of the following:   </w:t>
      </w:r>
    </w:p>
    <w:p w:rsidR="00DD3A9D" w:rsidRPr="00501896" w:rsidRDefault="00DD3A9D" w:rsidP="007A48F5">
      <w:pPr>
        <w:pStyle w:val="NoSpacing"/>
        <w:numPr>
          <w:ilvl w:val="1"/>
          <w:numId w:val="134"/>
        </w:numPr>
        <w:rPr>
          <w:rFonts w:cs="Times New Roman"/>
          <w:szCs w:val="24"/>
        </w:rPr>
      </w:pPr>
      <w:r w:rsidRPr="00501896">
        <w:rPr>
          <w:rFonts w:cs="Times New Roman"/>
          <w:szCs w:val="24"/>
        </w:rPr>
        <w:t>Gifts, favors, discounts and gratuities offered by commercial enterprises to members of the general public.</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1"/>
          <w:numId w:val="134"/>
        </w:numPr>
        <w:rPr>
          <w:rFonts w:cs="Times New Roman"/>
          <w:szCs w:val="24"/>
        </w:rPr>
      </w:pPr>
      <w:r w:rsidRPr="00501896">
        <w:rPr>
          <w:rFonts w:cs="Times New Roman"/>
          <w:szCs w:val="24"/>
        </w:rPr>
        <w:t>Normal advertising items or souvenirs.</w:t>
      </w:r>
    </w:p>
    <w:p w:rsidR="00DD3A9D" w:rsidRPr="00501896" w:rsidRDefault="00DD3A9D" w:rsidP="00DD3A9D">
      <w:pPr>
        <w:pStyle w:val="NoSpacing"/>
        <w:rPr>
          <w:rFonts w:cs="Times New Roman"/>
          <w:szCs w:val="24"/>
        </w:rPr>
      </w:pPr>
    </w:p>
    <w:p w:rsidR="00DD3A9D" w:rsidRPr="00501896" w:rsidRDefault="00DD3A9D" w:rsidP="007A48F5">
      <w:pPr>
        <w:pStyle w:val="NoSpacing"/>
        <w:numPr>
          <w:ilvl w:val="0"/>
          <w:numId w:val="134"/>
        </w:numPr>
        <w:rPr>
          <w:rFonts w:cs="Times New Roman"/>
          <w:szCs w:val="24"/>
        </w:rPr>
      </w:pPr>
      <w:r w:rsidRPr="00501896">
        <w:rPr>
          <w:rFonts w:cs="Times New Roman"/>
          <w:szCs w:val="24"/>
        </w:rPr>
        <w:t>No employee should willfully make any false statement, or in any manner commit any fraud, conceal any wrongdoing or fail to answer fully and truthfully questions concerning the business of the corporation or connected with the work-related conduct of any corporation employee.</w:t>
      </w:r>
    </w:p>
    <w:p w:rsidR="00DD3A9D" w:rsidRPr="00501896" w:rsidRDefault="00DD3A9D" w:rsidP="00DD3A9D">
      <w:pPr>
        <w:rPr>
          <w:rFonts w:ascii="Times New Roman" w:hAnsi="Times New Roman"/>
          <w:b/>
          <w:color w:val="000000" w:themeColor="text1"/>
          <w:spacing w:val="15"/>
          <w:sz w:val="24"/>
          <w:szCs w:val="24"/>
        </w:rPr>
      </w:pPr>
      <w:r w:rsidRPr="00501896">
        <w:rPr>
          <w:rFonts w:ascii="Times New Roman" w:hAnsi="Times New Roman"/>
          <w:sz w:val="24"/>
          <w:szCs w:val="24"/>
        </w:rPr>
        <w:br w:type="page"/>
      </w:r>
    </w:p>
    <w:p w:rsidR="00DD3A9D" w:rsidRPr="00542A43" w:rsidRDefault="00DD3A9D" w:rsidP="001F67A5">
      <w:pPr>
        <w:pStyle w:val="Heading2"/>
      </w:pPr>
      <w:bookmarkStart w:id="36" w:name="_Toc288741382"/>
      <w:bookmarkStart w:id="37" w:name="_Toc288755001"/>
      <w:bookmarkStart w:id="38" w:name="_Toc370389120"/>
      <w:r w:rsidRPr="00542A43">
        <w:lastRenderedPageBreak/>
        <w:t>CREST LOCATIONS</w:t>
      </w:r>
      <w:bookmarkEnd w:id="36"/>
      <w:bookmarkEnd w:id="37"/>
      <w:bookmarkEnd w:id="38"/>
    </w:p>
    <w:p w:rsidR="00687E77" w:rsidRDefault="00687E77" w:rsidP="00DD3A9D">
      <w:pPr>
        <w:pStyle w:val="NoSpacing"/>
        <w:jc w:val="center"/>
        <w:rPr>
          <w:rFonts w:cs="Times New Roman"/>
          <w:b/>
          <w:color w:val="000000" w:themeColor="text1"/>
          <w:sz w:val="28"/>
          <w:szCs w:val="28"/>
        </w:rPr>
      </w:pPr>
    </w:p>
    <w:p w:rsidR="00DD3A9D" w:rsidRPr="00542A43" w:rsidRDefault="00DD3A9D" w:rsidP="00DD3A9D">
      <w:pPr>
        <w:pStyle w:val="NoSpacing"/>
        <w:jc w:val="center"/>
        <w:rPr>
          <w:rFonts w:cs="Times New Roman"/>
          <w:b/>
          <w:color w:val="000000" w:themeColor="text1"/>
          <w:sz w:val="28"/>
          <w:szCs w:val="28"/>
        </w:rPr>
      </w:pPr>
      <w:r w:rsidRPr="00542A43">
        <w:rPr>
          <w:rFonts w:cs="Times New Roman"/>
          <w:b/>
          <w:color w:val="000000" w:themeColor="text1"/>
          <w:sz w:val="28"/>
          <w:szCs w:val="28"/>
        </w:rPr>
        <w:t>Corporate Office, Adult Day Vocational Program</w:t>
      </w:r>
      <w:r w:rsidRPr="00542A43">
        <w:rPr>
          <w:rFonts w:cs="Times New Roman"/>
          <w:color w:val="000000" w:themeColor="text1"/>
          <w:sz w:val="28"/>
          <w:szCs w:val="28"/>
        </w:rPr>
        <w:t xml:space="preserve"> </w:t>
      </w:r>
      <w:r w:rsidRPr="00542A43">
        <w:rPr>
          <w:rFonts w:cs="Times New Roman"/>
          <w:b/>
          <w:color w:val="000000" w:themeColor="text1"/>
          <w:sz w:val="28"/>
          <w:szCs w:val="28"/>
        </w:rPr>
        <w:t>(ADVP),</w:t>
      </w:r>
    </w:p>
    <w:p w:rsidR="00DD3A9D" w:rsidRPr="00542A43" w:rsidRDefault="00DD3A9D" w:rsidP="00DD3A9D">
      <w:pPr>
        <w:pStyle w:val="NoSpacing"/>
        <w:jc w:val="center"/>
        <w:rPr>
          <w:rFonts w:cs="Times New Roman"/>
          <w:b/>
          <w:color w:val="000000" w:themeColor="text1"/>
          <w:sz w:val="28"/>
          <w:szCs w:val="28"/>
        </w:rPr>
      </w:pPr>
      <w:r w:rsidRPr="00542A43">
        <w:rPr>
          <w:rFonts w:cs="Times New Roman"/>
          <w:b/>
          <w:color w:val="000000" w:themeColor="text1"/>
          <w:sz w:val="28"/>
          <w:szCs w:val="28"/>
        </w:rPr>
        <w:t>&amp; Residential Facilities</w:t>
      </w:r>
    </w:p>
    <w:p w:rsidR="00DD3A9D" w:rsidRPr="00542A43" w:rsidRDefault="00DD3A9D" w:rsidP="00DD3A9D">
      <w:pPr>
        <w:jc w:val="center"/>
        <w:rPr>
          <w:b/>
          <w:sz w:val="28"/>
          <w:szCs w:val="28"/>
        </w:rPr>
      </w:pPr>
    </w:p>
    <w:p w:rsidR="00DD3A9D" w:rsidRPr="00542A43" w:rsidRDefault="00DD3A9D" w:rsidP="00DD3A9D">
      <w:pPr>
        <w:pStyle w:val="NoSpacing"/>
        <w:rPr>
          <w:rFonts w:cs="Times New Roman"/>
          <w:color w:val="000000" w:themeColor="text1"/>
          <w:szCs w:val="24"/>
        </w:rPr>
      </w:pPr>
      <w:r w:rsidRPr="00542A43">
        <w:rPr>
          <w:rFonts w:cs="Times New Roman"/>
          <w:szCs w:val="24"/>
        </w:rPr>
        <w:t xml:space="preserve">The Corporate Office of </w:t>
      </w:r>
      <w:r w:rsidRPr="00542A43">
        <w:rPr>
          <w:rFonts w:cs="Times New Roman"/>
          <w:color w:val="000000" w:themeColor="text1"/>
          <w:szCs w:val="24"/>
        </w:rPr>
        <w:t>CREST</w:t>
      </w:r>
      <w:r w:rsidR="000F0B86">
        <w:rPr>
          <w:rFonts w:cs="Times New Roman"/>
          <w:color w:val="000000" w:themeColor="text1"/>
          <w:szCs w:val="24"/>
        </w:rPr>
        <w:t>,</w:t>
      </w:r>
      <w:r w:rsidRPr="00542A43">
        <w:rPr>
          <w:rFonts w:cs="Times New Roman"/>
          <w:color w:val="000000" w:themeColor="text1"/>
          <w:szCs w:val="24"/>
        </w:rPr>
        <w:t xml:space="preserve"> ADVP </w:t>
      </w:r>
      <w:r w:rsidR="000F0B86">
        <w:rPr>
          <w:rFonts w:cs="Times New Roman"/>
          <w:color w:val="000000" w:themeColor="text1"/>
          <w:szCs w:val="24"/>
        </w:rPr>
        <w:t xml:space="preserve">and all other day programs </w:t>
      </w:r>
      <w:r w:rsidRPr="00542A43">
        <w:rPr>
          <w:rFonts w:cs="Times New Roman"/>
          <w:color w:val="000000" w:themeColor="text1"/>
          <w:szCs w:val="24"/>
        </w:rPr>
        <w:t xml:space="preserve">are located at </w:t>
      </w:r>
      <w:r w:rsidR="006651EC">
        <w:rPr>
          <w:rFonts w:cs="Times New Roman"/>
          <w:color w:val="000000" w:themeColor="text1"/>
          <w:szCs w:val="24"/>
        </w:rPr>
        <w:t>245 A Tillinghast Street, Fayetteville North Carolina 28301</w:t>
      </w:r>
      <w:r w:rsidRPr="00542A43">
        <w:rPr>
          <w:rFonts w:cs="Times New Roman"/>
          <w:color w:val="000000" w:themeColor="text1"/>
          <w:szCs w:val="24"/>
        </w:rPr>
        <w:t>.</w:t>
      </w:r>
    </w:p>
    <w:p w:rsidR="00DD3A9D" w:rsidRPr="00542A43" w:rsidRDefault="00DD3A9D" w:rsidP="00DD3A9D">
      <w:pPr>
        <w:pStyle w:val="NoSpacing"/>
        <w:rPr>
          <w:rFonts w:cs="Times New Roman"/>
          <w:color w:val="000000" w:themeColor="text1"/>
          <w:szCs w:val="24"/>
        </w:rPr>
      </w:pPr>
    </w:p>
    <w:p w:rsidR="00DD3A9D" w:rsidRPr="00542A43" w:rsidRDefault="00DD3A9D" w:rsidP="00DD3A9D">
      <w:pPr>
        <w:pStyle w:val="NoSpacing"/>
        <w:rPr>
          <w:rFonts w:cs="Times New Roman"/>
          <w:color w:val="000000" w:themeColor="text1"/>
          <w:szCs w:val="24"/>
        </w:rPr>
      </w:pPr>
      <w:r w:rsidRPr="00542A43">
        <w:rPr>
          <w:rFonts w:cs="Times New Roman"/>
          <w:color w:val="000000" w:themeColor="text1"/>
          <w:szCs w:val="24"/>
        </w:rPr>
        <w:t>CREST has five residential facilities all of which are located in Cumberland County:</w:t>
      </w:r>
    </w:p>
    <w:p w:rsidR="00DD3A9D" w:rsidRPr="00542A43" w:rsidRDefault="00DD3A9D" w:rsidP="00DD3A9D">
      <w:pPr>
        <w:pStyle w:val="NoSpacing"/>
        <w:rPr>
          <w:rFonts w:cs="Times New Roman"/>
          <w:color w:val="000000" w:themeColor="text1"/>
          <w:szCs w:val="24"/>
        </w:rPr>
      </w:pP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GROUP HOME #1 (MEN) ARC #4</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1533 MINTZ DRIVE,</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FAYETTEVILLE NC 28303</w:t>
      </w:r>
    </w:p>
    <w:p w:rsidR="00DD3A9D" w:rsidRPr="00542A43" w:rsidRDefault="00DD3A9D" w:rsidP="00DD3A9D">
      <w:pPr>
        <w:pStyle w:val="NoSpacing"/>
        <w:ind w:left="720"/>
        <w:rPr>
          <w:rFonts w:cs="Times New Roman"/>
          <w:color w:val="000000" w:themeColor="text1"/>
          <w:szCs w:val="24"/>
        </w:rPr>
      </w:pP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GROUP HOME #2 (WOMEN) ARC #3</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 xml:space="preserve">323 SINCLAIR STREET, </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FAYAETTEVILLE NC 28311</w:t>
      </w:r>
    </w:p>
    <w:p w:rsidR="00DD3A9D" w:rsidRPr="00542A43" w:rsidRDefault="00DD3A9D" w:rsidP="00DD3A9D">
      <w:pPr>
        <w:pStyle w:val="NoSpacing"/>
        <w:ind w:left="720"/>
        <w:rPr>
          <w:rFonts w:cs="Times New Roman"/>
          <w:color w:val="000000" w:themeColor="text1"/>
          <w:szCs w:val="24"/>
        </w:rPr>
      </w:pP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GROUP HOME #3 (CO-ED) ARC #1</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 xml:space="preserve">635 DASHLAND, </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FAYETTEVILLE NC 28303</w:t>
      </w:r>
    </w:p>
    <w:p w:rsidR="00DD3A9D" w:rsidRPr="00542A43" w:rsidRDefault="00DD3A9D" w:rsidP="00DD3A9D">
      <w:pPr>
        <w:pStyle w:val="NoSpacing"/>
        <w:ind w:left="720"/>
        <w:rPr>
          <w:rFonts w:cs="Times New Roman"/>
          <w:color w:val="000000" w:themeColor="text1"/>
          <w:szCs w:val="24"/>
        </w:rPr>
      </w:pP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GROUP HOME #4 (WOMEN) ARC#2</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 xml:space="preserve">224 RANDOLPH AVENUE, </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FAYETTEVILLE NC 28311</w:t>
      </w:r>
    </w:p>
    <w:p w:rsidR="00DD3A9D" w:rsidRPr="00542A43" w:rsidRDefault="00DD3A9D" w:rsidP="00DD3A9D">
      <w:pPr>
        <w:pStyle w:val="NoSpacing"/>
        <w:ind w:left="720"/>
        <w:rPr>
          <w:rFonts w:cs="Times New Roman"/>
          <w:color w:val="000000" w:themeColor="text1"/>
          <w:szCs w:val="24"/>
        </w:rPr>
      </w:pP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GROUP HOME #5 (MEN) ARC #7</w:t>
      </w:r>
    </w:p>
    <w:p w:rsidR="00DD3A9D" w:rsidRPr="00542A43" w:rsidRDefault="00DD3A9D" w:rsidP="00DD3A9D">
      <w:pPr>
        <w:pStyle w:val="NoSpacing"/>
        <w:ind w:left="720"/>
        <w:rPr>
          <w:rFonts w:cs="Times New Roman"/>
          <w:color w:val="000000" w:themeColor="text1"/>
          <w:szCs w:val="24"/>
        </w:rPr>
      </w:pPr>
      <w:r w:rsidRPr="00542A43">
        <w:rPr>
          <w:rFonts w:cs="Times New Roman"/>
          <w:color w:val="000000" w:themeColor="text1"/>
          <w:szCs w:val="24"/>
        </w:rPr>
        <w:t xml:space="preserve">250 PRINCE CHARLES DRIVE, </w:t>
      </w:r>
    </w:p>
    <w:p w:rsidR="00DD3A9D" w:rsidRDefault="00DD3A9D" w:rsidP="00DD3A9D">
      <w:pPr>
        <w:ind w:left="720"/>
        <w:rPr>
          <w:color w:val="000000" w:themeColor="text1"/>
          <w:szCs w:val="24"/>
        </w:rPr>
      </w:pPr>
      <w:r w:rsidRPr="00542A43">
        <w:rPr>
          <w:color w:val="000000" w:themeColor="text1"/>
          <w:szCs w:val="24"/>
        </w:rPr>
        <w:t>FAYETTEVILLE NC 28311</w:t>
      </w:r>
    </w:p>
    <w:p w:rsidR="00A54C00" w:rsidRDefault="00A54C00" w:rsidP="00DD3A9D">
      <w:pPr>
        <w:ind w:left="720"/>
        <w:rPr>
          <w:color w:val="000000" w:themeColor="text1"/>
          <w:szCs w:val="24"/>
        </w:rPr>
      </w:pPr>
    </w:p>
    <w:p w:rsidR="00A54C00" w:rsidRDefault="00A54C00" w:rsidP="00DD3A9D">
      <w:pPr>
        <w:ind w:left="720"/>
        <w:rPr>
          <w:color w:val="000000" w:themeColor="text1"/>
          <w:szCs w:val="24"/>
        </w:rPr>
      </w:pPr>
    </w:p>
    <w:p w:rsidR="00A54C00" w:rsidRPr="00542A43" w:rsidRDefault="00A54C00" w:rsidP="00DD3A9D">
      <w:pPr>
        <w:ind w:left="720"/>
        <w:rPr>
          <w:color w:val="000000" w:themeColor="text1"/>
          <w:szCs w:val="24"/>
        </w:rPr>
      </w:pPr>
      <w:r>
        <w:rPr>
          <w:color w:val="000000" w:themeColor="text1"/>
          <w:szCs w:val="24"/>
        </w:rPr>
        <w:t>Revised 1-26-2012</w:t>
      </w:r>
    </w:p>
    <w:p w:rsidR="00DD3A9D" w:rsidRDefault="00DD3A9D" w:rsidP="00DD3A9D">
      <w:pPr>
        <w:ind w:left="720"/>
        <w:rPr>
          <w:color w:val="000000" w:themeColor="text1"/>
          <w:szCs w:val="24"/>
          <w:highlight w:val="yellow"/>
        </w:rPr>
      </w:pPr>
      <w:r w:rsidRPr="00542A43">
        <w:rPr>
          <w:color w:val="000000" w:themeColor="text1"/>
          <w:szCs w:val="24"/>
          <w:highlight w:val="yellow"/>
        </w:rPr>
        <w:br w:type="page"/>
      </w:r>
    </w:p>
    <w:p w:rsidR="00A54C00" w:rsidRPr="00542A43" w:rsidRDefault="00A54C00" w:rsidP="00DD3A9D">
      <w:pPr>
        <w:ind w:left="720"/>
        <w:rPr>
          <w:color w:val="000000" w:themeColor="text1"/>
          <w:szCs w:val="24"/>
          <w:highlight w:val="yellow"/>
        </w:rPr>
      </w:pPr>
    </w:p>
    <w:p w:rsidR="00DD3A9D" w:rsidRPr="00542A43" w:rsidRDefault="00DD3A9D" w:rsidP="001F67A5">
      <w:pPr>
        <w:pStyle w:val="Heading2"/>
      </w:pPr>
      <w:bookmarkStart w:id="39" w:name="_Toc288172397"/>
      <w:bookmarkStart w:id="40" w:name="_Toc288741383"/>
      <w:bookmarkStart w:id="41" w:name="_Toc288755002"/>
      <w:bookmarkStart w:id="42" w:name="_Toc370389121"/>
      <w:r w:rsidRPr="00542A43">
        <w:t>HOURS OF OPERATION</w:t>
      </w:r>
      <w:bookmarkEnd w:id="39"/>
      <w:bookmarkEnd w:id="40"/>
      <w:bookmarkEnd w:id="41"/>
      <w:bookmarkEnd w:id="42"/>
    </w:p>
    <w:p w:rsidR="00687E77" w:rsidRDefault="00687E77" w:rsidP="00DD3A9D">
      <w:pPr>
        <w:pStyle w:val="NoSpacing"/>
        <w:rPr>
          <w:rFonts w:cs="Times New Roman"/>
          <w:szCs w:val="24"/>
        </w:rPr>
      </w:pPr>
    </w:p>
    <w:p w:rsidR="00C9272C" w:rsidRDefault="00C9272C" w:rsidP="007A48F5">
      <w:pPr>
        <w:pStyle w:val="NoSpacing"/>
        <w:numPr>
          <w:ilvl w:val="0"/>
          <w:numId w:val="167"/>
        </w:numPr>
        <w:spacing w:after="240"/>
        <w:rPr>
          <w:rFonts w:cs="Times New Roman"/>
          <w:szCs w:val="24"/>
        </w:rPr>
      </w:pPr>
      <w:r w:rsidRPr="00542A43">
        <w:rPr>
          <w:rFonts w:cs="Times New Roman"/>
          <w:szCs w:val="24"/>
        </w:rPr>
        <w:t xml:space="preserve">CREST corporate office maintains business hours from Monday – Friday 8:00 am to 5:00 pm for all administrative staff.  </w:t>
      </w:r>
    </w:p>
    <w:p w:rsidR="00C9272C" w:rsidRDefault="00C9272C" w:rsidP="007A48F5">
      <w:pPr>
        <w:pStyle w:val="NoSpacing"/>
        <w:numPr>
          <w:ilvl w:val="0"/>
          <w:numId w:val="167"/>
        </w:numPr>
        <w:spacing w:after="240"/>
        <w:rPr>
          <w:rFonts w:cs="Times New Roman"/>
          <w:szCs w:val="24"/>
        </w:rPr>
      </w:pPr>
      <w:r w:rsidRPr="00542A43">
        <w:rPr>
          <w:rFonts w:cs="Times New Roman"/>
          <w:szCs w:val="24"/>
        </w:rPr>
        <w:t>The agency’s ADVP operates Monday-Friday 8:00 am-3:00 pm for all clients.</w:t>
      </w:r>
    </w:p>
    <w:p w:rsidR="00C9272C" w:rsidRPr="00542A43" w:rsidRDefault="00C9272C" w:rsidP="007A48F5">
      <w:pPr>
        <w:pStyle w:val="NoSpacing"/>
        <w:numPr>
          <w:ilvl w:val="0"/>
          <w:numId w:val="167"/>
        </w:numPr>
        <w:spacing w:after="240"/>
        <w:rPr>
          <w:rFonts w:cs="Times New Roman"/>
          <w:szCs w:val="24"/>
        </w:rPr>
      </w:pPr>
      <w:r w:rsidRPr="00542A43">
        <w:rPr>
          <w:rFonts w:cs="Times New Roman"/>
          <w:szCs w:val="24"/>
        </w:rPr>
        <w:t>CREST Residential facilities are open 24 hours a day for 7 days a week with staff available on all shifts.</w:t>
      </w:r>
    </w:p>
    <w:p w:rsidR="00DD3A9D" w:rsidRPr="00542A43" w:rsidRDefault="00DD3A9D" w:rsidP="00DD3A9D">
      <w:pPr>
        <w:rPr>
          <w:szCs w:val="24"/>
        </w:rPr>
      </w:pPr>
      <w:r w:rsidRPr="00542A43">
        <w:rPr>
          <w:szCs w:val="24"/>
        </w:rPr>
        <w:br w:type="page"/>
      </w:r>
    </w:p>
    <w:p w:rsidR="00DD3A9D" w:rsidRPr="00542A43" w:rsidRDefault="00DD3A9D" w:rsidP="001F67A5">
      <w:pPr>
        <w:pStyle w:val="Heading2"/>
      </w:pPr>
      <w:bookmarkStart w:id="43" w:name="_Toc288741384"/>
      <w:bookmarkStart w:id="44" w:name="_Toc288755003"/>
      <w:bookmarkStart w:id="45" w:name="_Toc370389122"/>
      <w:r>
        <w:lastRenderedPageBreak/>
        <w:t>ARTICLES OF INCORPORATION</w:t>
      </w:r>
      <w:bookmarkEnd w:id="43"/>
      <w:bookmarkEnd w:id="44"/>
      <w:bookmarkEnd w:id="45"/>
    </w:p>
    <w:p w:rsidR="00687E77" w:rsidRDefault="00687E77" w:rsidP="00DD3A9D">
      <w:pPr>
        <w:pStyle w:val="NoSpacing"/>
        <w:rPr>
          <w:rFonts w:cs="Times New Roman"/>
          <w:b/>
          <w:i/>
          <w:sz w:val="28"/>
          <w:szCs w:val="28"/>
        </w:rPr>
      </w:pPr>
    </w:p>
    <w:p w:rsidR="00DD3A9D" w:rsidRPr="00B2201C" w:rsidRDefault="00DD3A9D" w:rsidP="00DD3A9D">
      <w:pPr>
        <w:pStyle w:val="NoSpacing"/>
        <w:rPr>
          <w:rFonts w:cs="Times New Roman"/>
          <w:b/>
          <w:i/>
          <w:sz w:val="28"/>
          <w:szCs w:val="28"/>
        </w:rPr>
      </w:pPr>
      <w:r w:rsidRPr="00B2201C">
        <w:rPr>
          <w:rFonts w:cs="Times New Roman"/>
          <w:b/>
          <w:i/>
          <w:sz w:val="28"/>
          <w:szCs w:val="28"/>
        </w:rPr>
        <w:t xml:space="preserve">A copy of the articles of incorporation may be obtained from the Executive Director. </w:t>
      </w: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pStyle w:val="NoSpacing"/>
        <w:jc w:val="center"/>
        <w:rPr>
          <w:rFonts w:cs="Times New Roman"/>
          <w:b/>
          <w:sz w:val="28"/>
          <w:szCs w:val="28"/>
        </w:rPr>
      </w:pPr>
    </w:p>
    <w:p w:rsidR="00DD3A9D" w:rsidRPr="00542A43" w:rsidRDefault="00DD3A9D" w:rsidP="00DD3A9D">
      <w:pPr>
        <w:rPr>
          <w:b/>
          <w:sz w:val="36"/>
          <w:szCs w:val="36"/>
        </w:rPr>
      </w:pPr>
      <w:r w:rsidRPr="00542A43">
        <w:rPr>
          <w:b/>
          <w:sz w:val="36"/>
          <w:szCs w:val="36"/>
        </w:rPr>
        <w:br w:type="page"/>
      </w:r>
    </w:p>
    <w:p w:rsidR="00DD3A9D" w:rsidRPr="00542A43" w:rsidRDefault="00DD3A9D" w:rsidP="001F67A5">
      <w:pPr>
        <w:pStyle w:val="Heading2"/>
      </w:pPr>
      <w:bookmarkStart w:id="46" w:name="_Toc288741385"/>
      <w:bookmarkStart w:id="47" w:name="_Toc288755004"/>
      <w:bookmarkStart w:id="48" w:name="_Toc370389123"/>
      <w:r w:rsidRPr="00542A43">
        <w:lastRenderedPageBreak/>
        <w:t>CREST BY-LAWS</w:t>
      </w:r>
      <w:bookmarkEnd w:id="46"/>
      <w:bookmarkEnd w:id="47"/>
      <w:bookmarkEnd w:id="48"/>
    </w:p>
    <w:p w:rsidR="00DD3A9D" w:rsidRDefault="00DD3A9D" w:rsidP="00687E77">
      <w:pPr>
        <w:pStyle w:val="NoSpacing"/>
        <w:rPr>
          <w:b/>
        </w:rPr>
      </w:pPr>
      <w:proofErr w:type="gramStart"/>
      <w:r w:rsidRPr="00331405">
        <w:rPr>
          <w:b/>
        </w:rPr>
        <w:t>Article 1.</w:t>
      </w:r>
      <w:proofErr w:type="gramEnd"/>
      <w:r w:rsidRPr="00331405">
        <w:rPr>
          <w:b/>
        </w:rPr>
        <w:t xml:space="preserve"> Offices</w:t>
      </w:r>
    </w:p>
    <w:p w:rsidR="00DD3A9D" w:rsidRPr="00331405" w:rsidRDefault="00DD3A9D" w:rsidP="00687E77">
      <w:pPr>
        <w:pStyle w:val="NoSpacing"/>
        <w:ind w:left="720"/>
      </w:pPr>
      <w:proofErr w:type="gramStart"/>
      <w:r w:rsidRPr="00331405">
        <w:rPr>
          <w:b/>
        </w:rPr>
        <w:t>Section 1.</w:t>
      </w:r>
      <w:proofErr w:type="gramEnd"/>
      <w:r w:rsidRPr="00331405">
        <w:rPr>
          <w:b/>
        </w:rPr>
        <w:t xml:space="preserve"> Registered Office</w:t>
      </w:r>
      <w:r w:rsidRPr="00331405">
        <w:t>: The registered office of the corporation, subject to change as provided by law, shall be as follows:</w:t>
      </w:r>
    </w:p>
    <w:p w:rsidR="00DD3A9D" w:rsidRPr="00331405" w:rsidRDefault="00DD3A9D" w:rsidP="00687E77">
      <w:pPr>
        <w:pStyle w:val="NoSpacing"/>
        <w:ind w:left="720"/>
      </w:pPr>
      <w:r w:rsidRPr="00331405">
        <w:tab/>
        <w:t>Mailing Address:</w:t>
      </w:r>
    </w:p>
    <w:p w:rsidR="00DD3A9D" w:rsidRPr="00331405" w:rsidRDefault="00DD3A9D" w:rsidP="00687E77">
      <w:pPr>
        <w:pStyle w:val="NoSpacing"/>
        <w:ind w:left="720"/>
      </w:pPr>
      <w:r w:rsidRPr="00331405">
        <w:tab/>
      </w:r>
      <w:r w:rsidRPr="00331405">
        <w:tab/>
        <w:t xml:space="preserve">Post Office Box </w:t>
      </w:r>
      <w:r w:rsidR="00A54C00">
        <w:t>877</w:t>
      </w:r>
    </w:p>
    <w:p w:rsidR="00DD3A9D" w:rsidRPr="00331405" w:rsidRDefault="00DD3A9D" w:rsidP="00687E77">
      <w:pPr>
        <w:pStyle w:val="NoSpacing"/>
        <w:ind w:left="720"/>
      </w:pPr>
      <w:r w:rsidRPr="00331405">
        <w:tab/>
      </w:r>
      <w:r w:rsidRPr="00331405">
        <w:tab/>
        <w:t>Fayetteville, NC 2830</w:t>
      </w:r>
      <w:r w:rsidR="00A54C00">
        <w:t>1</w:t>
      </w:r>
    </w:p>
    <w:p w:rsidR="00DD3A9D" w:rsidRPr="00331405" w:rsidRDefault="00DD3A9D" w:rsidP="00687E77">
      <w:pPr>
        <w:pStyle w:val="NoSpacing"/>
        <w:ind w:left="720"/>
      </w:pPr>
      <w:r w:rsidRPr="00331405">
        <w:tab/>
        <w:t>Street Address:</w:t>
      </w:r>
    </w:p>
    <w:p w:rsidR="00DD3A9D" w:rsidRPr="00331405" w:rsidRDefault="00DD3A9D" w:rsidP="00687E77">
      <w:pPr>
        <w:pStyle w:val="NoSpacing"/>
        <w:ind w:left="720"/>
      </w:pPr>
      <w:r w:rsidRPr="00331405">
        <w:tab/>
      </w:r>
      <w:r w:rsidRPr="00331405">
        <w:tab/>
      </w:r>
      <w:r w:rsidR="00A54C00">
        <w:t>245A Tillinghast Street</w:t>
      </w:r>
    </w:p>
    <w:p w:rsidR="00DD3A9D" w:rsidRPr="00331405" w:rsidRDefault="00DD3A9D" w:rsidP="00687E77">
      <w:pPr>
        <w:pStyle w:val="NoSpacing"/>
        <w:ind w:left="720"/>
      </w:pPr>
      <w:r w:rsidRPr="00331405">
        <w:tab/>
      </w:r>
      <w:r w:rsidRPr="00331405">
        <w:tab/>
        <w:t>Fayetteville, North Carolina</w:t>
      </w:r>
    </w:p>
    <w:p w:rsidR="00687E77" w:rsidRDefault="00687E77" w:rsidP="00687E77">
      <w:pPr>
        <w:pStyle w:val="NoSpacing"/>
        <w:ind w:left="720"/>
        <w:rPr>
          <w:b/>
        </w:rPr>
      </w:pPr>
    </w:p>
    <w:p w:rsidR="00DD3A9D" w:rsidRPr="00331405" w:rsidRDefault="00DD3A9D" w:rsidP="00687E77">
      <w:pPr>
        <w:pStyle w:val="NoSpacing"/>
        <w:ind w:left="720"/>
      </w:pPr>
      <w:proofErr w:type="gramStart"/>
      <w:r w:rsidRPr="00331405">
        <w:rPr>
          <w:b/>
        </w:rPr>
        <w:t>Section 2.</w:t>
      </w:r>
      <w:proofErr w:type="gramEnd"/>
      <w:r w:rsidRPr="00331405">
        <w:t xml:space="preserve"> </w:t>
      </w:r>
      <w:r w:rsidRPr="00331405">
        <w:rPr>
          <w:b/>
        </w:rPr>
        <w:t>Other Offices</w:t>
      </w:r>
      <w:r w:rsidRPr="00331405">
        <w:t>: The Corporation may have offices at such place, within the State of North Carolina, as the Board of Directors may from time to time determine, or as the affairs of the Corporation may require.</w:t>
      </w:r>
    </w:p>
    <w:p w:rsidR="00687E77" w:rsidRPr="00501896" w:rsidRDefault="00687E77" w:rsidP="00687E77">
      <w:pPr>
        <w:pStyle w:val="NoSpacing"/>
        <w:rPr>
          <w:b/>
          <w:sz w:val="16"/>
          <w:szCs w:val="16"/>
        </w:rPr>
      </w:pPr>
    </w:p>
    <w:p w:rsidR="00DD3A9D" w:rsidRDefault="00DD3A9D" w:rsidP="00687E77">
      <w:pPr>
        <w:pStyle w:val="NoSpacing"/>
        <w:rPr>
          <w:b/>
        </w:rPr>
      </w:pPr>
      <w:proofErr w:type="gramStart"/>
      <w:r w:rsidRPr="00331405">
        <w:rPr>
          <w:b/>
        </w:rPr>
        <w:t>Article 2.</w:t>
      </w:r>
      <w:proofErr w:type="gramEnd"/>
      <w:r w:rsidRPr="00331405">
        <w:rPr>
          <w:b/>
        </w:rPr>
        <w:t xml:space="preserve"> Members</w:t>
      </w:r>
    </w:p>
    <w:p w:rsidR="00DD3A9D" w:rsidRPr="00331405" w:rsidRDefault="00DD3A9D" w:rsidP="00687E77">
      <w:pPr>
        <w:pStyle w:val="NoSpacing"/>
        <w:ind w:left="720"/>
      </w:pPr>
      <w:r w:rsidRPr="00331405">
        <w:t>Number of Members: The Corporation shall have two classes of members who shall consist of those persons eighteen (18) years of age or older, who are members of the Board of Directors. The Primary Class shall consist of between five and eighteen voting Board Members. The Secondary Class shall be known as Board Member Emeritus, and shall have no voting privileges. Emeritus status, which is honorary, is life</w:t>
      </w:r>
      <w:r>
        <w:t>-</w:t>
      </w:r>
      <w:r w:rsidRPr="00331405">
        <w:t>long and appointment is determined by the Board of Directors. The Board of Directors may expand the classes of membership and provide for methods of meeting.</w:t>
      </w:r>
    </w:p>
    <w:p w:rsidR="00687E77" w:rsidRDefault="00687E77" w:rsidP="00687E77">
      <w:pPr>
        <w:pStyle w:val="NoSpacing"/>
        <w:rPr>
          <w:b/>
        </w:rPr>
      </w:pPr>
    </w:p>
    <w:p w:rsidR="00DD3A9D" w:rsidRPr="00331405" w:rsidRDefault="00DD3A9D" w:rsidP="00687E77">
      <w:pPr>
        <w:pStyle w:val="NoSpacing"/>
        <w:rPr>
          <w:b/>
        </w:rPr>
      </w:pPr>
      <w:r w:rsidRPr="00331405">
        <w:rPr>
          <w:b/>
        </w:rPr>
        <w:t xml:space="preserve"> </w:t>
      </w:r>
      <w:proofErr w:type="gramStart"/>
      <w:r w:rsidRPr="00331405">
        <w:rPr>
          <w:b/>
        </w:rPr>
        <w:t>Article 3.</w:t>
      </w:r>
      <w:proofErr w:type="gramEnd"/>
      <w:r w:rsidRPr="00331405">
        <w:rPr>
          <w:b/>
        </w:rPr>
        <w:t xml:space="preserve"> Board of Directors</w:t>
      </w:r>
    </w:p>
    <w:p w:rsidR="00DD3A9D" w:rsidRPr="00331405" w:rsidRDefault="00DD3A9D" w:rsidP="00687E77">
      <w:pPr>
        <w:pStyle w:val="NoSpacing"/>
        <w:ind w:left="720"/>
      </w:pPr>
      <w:proofErr w:type="gramStart"/>
      <w:r w:rsidRPr="00331405">
        <w:rPr>
          <w:b/>
        </w:rPr>
        <w:t>Section 1.</w:t>
      </w:r>
      <w:proofErr w:type="gramEnd"/>
      <w:r w:rsidRPr="00331405">
        <w:rPr>
          <w:b/>
        </w:rPr>
        <w:t xml:space="preserve"> General Powers: </w:t>
      </w:r>
      <w:r w:rsidRPr="00331405">
        <w:t>The business and affairs of the corporation shall be managed by the Board of Directors.</w:t>
      </w:r>
    </w:p>
    <w:p w:rsidR="00DD3A9D" w:rsidRPr="00331405" w:rsidRDefault="00DD3A9D" w:rsidP="00687E77">
      <w:pPr>
        <w:pStyle w:val="NoSpacing"/>
        <w:ind w:left="720"/>
      </w:pPr>
      <w:proofErr w:type="gramStart"/>
      <w:r w:rsidRPr="00331405">
        <w:rPr>
          <w:b/>
        </w:rPr>
        <w:t>Section 2.</w:t>
      </w:r>
      <w:proofErr w:type="gramEnd"/>
      <w:r w:rsidRPr="00331405">
        <w:t xml:space="preserve"> The number of Directors of the Corporation shall be not less than five directors, nor more than eighteen directors.</w:t>
      </w:r>
    </w:p>
    <w:p w:rsidR="00687E77" w:rsidRDefault="00687E77" w:rsidP="00687E77">
      <w:pPr>
        <w:pStyle w:val="NoSpacing"/>
        <w:rPr>
          <w:b/>
        </w:rPr>
      </w:pPr>
    </w:p>
    <w:p w:rsidR="00DD3A9D" w:rsidRPr="00331405" w:rsidRDefault="00DD3A9D" w:rsidP="00687E77">
      <w:pPr>
        <w:pStyle w:val="NoSpacing"/>
        <w:rPr>
          <w:b/>
        </w:rPr>
      </w:pPr>
      <w:proofErr w:type="gramStart"/>
      <w:r w:rsidRPr="00331405">
        <w:rPr>
          <w:b/>
        </w:rPr>
        <w:t>Article 4.</w:t>
      </w:r>
      <w:proofErr w:type="gramEnd"/>
      <w:r w:rsidRPr="00331405">
        <w:rPr>
          <w:b/>
        </w:rPr>
        <w:t xml:space="preserve"> Terms of Office</w:t>
      </w:r>
    </w:p>
    <w:p w:rsidR="00DD3A9D" w:rsidRPr="00331405" w:rsidRDefault="00DD3A9D" w:rsidP="00687E77">
      <w:pPr>
        <w:pStyle w:val="NoSpacing"/>
        <w:ind w:left="720"/>
      </w:pPr>
      <w:proofErr w:type="gramStart"/>
      <w:r w:rsidRPr="00331405">
        <w:rPr>
          <w:b/>
        </w:rPr>
        <w:t>Section 1.</w:t>
      </w:r>
      <w:proofErr w:type="gramEnd"/>
      <w:r w:rsidRPr="00331405">
        <w:rPr>
          <w:b/>
        </w:rPr>
        <w:t xml:space="preserve"> </w:t>
      </w:r>
      <w:r w:rsidRPr="00331405">
        <w:t xml:space="preserve"> One half of the Directors shall serve a term of one year, beginning January 1, 1995 and one half of the Directors shall serve a term of two years, beginning January 1</w:t>
      </w:r>
      <w:proofErr w:type="gramStart"/>
      <w:r w:rsidRPr="00331405">
        <w:t>,1995</w:t>
      </w:r>
      <w:proofErr w:type="gramEnd"/>
      <w:r w:rsidRPr="00331405">
        <w:t>. The Directors shall then serve for a term of two years, beginning January 1, following their selection, or until the qualification of their successors. Directors may succeed themselves.</w:t>
      </w:r>
    </w:p>
    <w:p w:rsidR="00DD3A9D" w:rsidRPr="00331405" w:rsidRDefault="00DD3A9D" w:rsidP="00687E77">
      <w:pPr>
        <w:pStyle w:val="NoSpacing"/>
        <w:ind w:left="720"/>
      </w:pPr>
      <w:proofErr w:type="gramStart"/>
      <w:r w:rsidRPr="00331405">
        <w:rPr>
          <w:b/>
        </w:rPr>
        <w:t>Section 2.</w:t>
      </w:r>
      <w:proofErr w:type="gramEnd"/>
      <w:r w:rsidRPr="00331405">
        <w:rPr>
          <w:b/>
        </w:rPr>
        <w:t xml:space="preserve"> </w:t>
      </w:r>
      <w:r w:rsidRPr="00331405">
        <w:t>All vacancies in the Board of Directors shall be filled by a majority vote of the remaining Director</w:t>
      </w:r>
      <w:r>
        <w:t>s</w:t>
      </w:r>
      <w:r w:rsidRPr="00331405">
        <w:t>,</w:t>
      </w:r>
      <w:r>
        <w:t xml:space="preserve"> even</w:t>
      </w:r>
      <w:r w:rsidRPr="00331405">
        <w:t xml:space="preserve"> though less than a quorum, or by the sole remaining Director.</w:t>
      </w:r>
    </w:p>
    <w:p w:rsidR="00DD3A9D" w:rsidRPr="00331405" w:rsidRDefault="00DD3A9D" w:rsidP="00687E77">
      <w:pPr>
        <w:pStyle w:val="NoSpacing"/>
        <w:ind w:left="720"/>
      </w:pPr>
      <w:proofErr w:type="gramStart"/>
      <w:r w:rsidRPr="00331405">
        <w:rPr>
          <w:b/>
        </w:rPr>
        <w:t>Section 3</w:t>
      </w:r>
      <w:r w:rsidRPr="00331405">
        <w:t>.</w:t>
      </w:r>
      <w:proofErr w:type="gramEnd"/>
      <w:r w:rsidRPr="00331405">
        <w:t xml:space="preserve"> Any Board Member who misses three consecutive Board meetings, without excuse, will be dropped from the Board. Any Board member who misses five board meetings during a calendar year may be dropped from the Board.</w:t>
      </w:r>
    </w:p>
    <w:p w:rsidR="00DD3A9D" w:rsidRPr="00331405" w:rsidRDefault="00DD3A9D" w:rsidP="00687E77">
      <w:pPr>
        <w:pStyle w:val="NoSpacing"/>
        <w:ind w:left="720"/>
      </w:pPr>
      <w:r w:rsidRPr="00331405">
        <w:t xml:space="preserve">For the purpose of this article, a Board Member may receive an excused absence by notifying the Chairman of the Board of Directors or Executive Director, before a </w:t>
      </w:r>
      <w:r w:rsidRPr="00331405">
        <w:lastRenderedPageBreak/>
        <w:t>Board meeting that he will not be in attendance.</w:t>
      </w:r>
      <w:r w:rsidR="00501896">
        <w:t xml:space="preserve"> </w:t>
      </w:r>
      <w:r w:rsidRPr="00331405">
        <w:t>The Secretary of President shall notify any Board member who has been dropped from the Board.</w:t>
      </w:r>
    </w:p>
    <w:p w:rsidR="00687E77" w:rsidRDefault="00687E77" w:rsidP="00687E77">
      <w:pPr>
        <w:pStyle w:val="NoSpacing"/>
        <w:rPr>
          <w:b/>
        </w:rPr>
      </w:pPr>
    </w:p>
    <w:p w:rsidR="00DD3A9D" w:rsidRDefault="00DD3A9D" w:rsidP="00687E77">
      <w:pPr>
        <w:pStyle w:val="NoSpacing"/>
        <w:rPr>
          <w:b/>
        </w:rPr>
      </w:pPr>
      <w:proofErr w:type="gramStart"/>
      <w:r w:rsidRPr="00331405">
        <w:rPr>
          <w:b/>
        </w:rPr>
        <w:t>Article 5.</w:t>
      </w:r>
      <w:proofErr w:type="gramEnd"/>
      <w:r w:rsidRPr="00331405">
        <w:rPr>
          <w:b/>
        </w:rPr>
        <w:t xml:space="preserve"> Meetings of Directors</w:t>
      </w:r>
    </w:p>
    <w:p w:rsidR="00DD3A9D" w:rsidRPr="00331405" w:rsidRDefault="00DD3A9D" w:rsidP="00687E77">
      <w:pPr>
        <w:pStyle w:val="NoSpacing"/>
        <w:ind w:left="720"/>
      </w:pPr>
      <w:proofErr w:type="gramStart"/>
      <w:r w:rsidRPr="00331405">
        <w:rPr>
          <w:b/>
        </w:rPr>
        <w:t>Section 1.</w:t>
      </w:r>
      <w:proofErr w:type="gramEnd"/>
      <w:r w:rsidRPr="00331405">
        <w:rPr>
          <w:b/>
        </w:rPr>
        <w:t xml:space="preserve"> </w:t>
      </w:r>
      <w:r w:rsidRPr="00331405">
        <w:t>Regular meetings of the Board shall be held monthly, on the third Thursday of the month, unless changed by the Board.</w:t>
      </w:r>
    </w:p>
    <w:p w:rsidR="00DD3A9D" w:rsidRPr="00331405" w:rsidRDefault="00DD3A9D" w:rsidP="00687E77">
      <w:pPr>
        <w:pStyle w:val="NoSpacing"/>
        <w:ind w:left="720"/>
      </w:pPr>
      <w:proofErr w:type="gramStart"/>
      <w:r w:rsidRPr="00331405">
        <w:rPr>
          <w:b/>
        </w:rPr>
        <w:t>Section 2</w:t>
      </w:r>
      <w:r w:rsidRPr="00331405">
        <w:t>.</w:t>
      </w:r>
      <w:proofErr w:type="gramEnd"/>
      <w:r w:rsidRPr="00331405">
        <w:t xml:space="preserve"> Special meetings may be called by the Chairman or on written applicat</w:t>
      </w:r>
      <w:r>
        <w:t>ion of two members made to the C</w:t>
      </w:r>
      <w:r w:rsidRPr="00331405">
        <w:t>hairman. All members shall be notified not less than two days prior to the meeting, stating the purpose of the special meeting. No other business may be transacted at a special meeting, unless approved by three-fourths of the members present.</w:t>
      </w:r>
    </w:p>
    <w:p w:rsidR="00DD3A9D" w:rsidRPr="00331405" w:rsidRDefault="00DD3A9D" w:rsidP="00687E77">
      <w:pPr>
        <w:pStyle w:val="NoSpacing"/>
        <w:ind w:left="720"/>
      </w:pPr>
      <w:proofErr w:type="gramStart"/>
      <w:r w:rsidRPr="00331405">
        <w:rPr>
          <w:b/>
        </w:rPr>
        <w:t>Section 3</w:t>
      </w:r>
      <w:r w:rsidRPr="00331405">
        <w:t>.</w:t>
      </w:r>
      <w:proofErr w:type="gramEnd"/>
      <w:r w:rsidRPr="00331405">
        <w:t xml:space="preserve"> A quorum shall consist of a simple majority of board members. A quorum shall be required for the transaction of business at any meeting of the Board of Directors.</w:t>
      </w:r>
    </w:p>
    <w:p w:rsidR="00687E77" w:rsidRDefault="00687E77" w:rsidP="00687E77">
      <w:pPr>
        <w:pStyle w:val="NoSpacing"/>
        <w:rPr>
          <w:b/>
        </w:rPr>
      </w:pPr>
    </w:p>
    <w:p w:rsidR="00DD3A9D" w:rsidRPr="00331405" w:rsidRDefault="00DD3A9D" w:rsidP="00687E77">
      <w:pPr>
        <w:pStyle w:val="NoSpacing"/>
        <w:rPr>
          <w:b/>
        </w:rPr>
      </w:pPr>
      <w:proofErr w:type="gramStart"/>
      <w:r w:rsidRPr="00331405">
        <w:rPr>
          <w:b/>
        </w:rPr>
        <w:t>Article 6.</w:t>
      </w:r>
      <w:proofErr w:type="gramEnd"/>
      <w:r w:rsidRPr="00331405">
        <w:rPr>
          <w:b/>
        </w:rPr>
        <w:t xml:space="preserve"> Officers</w:t>
      </w:r>
    </w:p>
    <w:p w:rsidR="00DD3A9D" w:rsidRPr="00331405" w:rsidRDefault="00DD3A9D" w:rsidP="00687E77">
      <w:pPr>
        <w:pStyle w:val="NoSpacing"/>
        <w:ind w:left="720"/>
      </w:pPr>
      <w:proofErr w:type="gramStart"/>
      <w:r w:rsidRPr="00331405">
        <w:rPr>
          <w:b/>
        </w:rPr>
        <w:t>Section 1.</w:t>
      </w:r>
      <w:proofErr w:type="gramEnd"/>
      <w:r w:rsidRPr="00331405">
        <w:t xml:space="preserve"> The Board of Directors shall consist of the elected officers and the directors. Officers and directors will be elected at the last meeting of the fiscal year to begin office on January 1 of each year.</w:t>
      </w:r>
    </w:p>
    <w:p w:rsidR="00DD3A9D" w:rsidRPr="00331405" w:rsidRDefault="00DD3A9D" w:rsidP="00687E77">
      <w:pPr>
        <w:pStyle w:val="NoSpacing"/>
        <w:ind w:left="720"/>
      </w:pPr>
      <w:proofErr w:type="gramStart"/>
      <w:r w:rsidRPr="00331405">
        <w:rPr>
          <w:b/>
        </w:rPr>
        <w:t>Section 2</w:t>
      </w:r>
      <w:r w:rsidRPr="00331405">
        <w:t>.</w:t>
      </w:r>
      <w:proofErr w:type="gramEnd"/>
      <w:r w:rsidRPr="00331405">
        <w:t xml:space="preserve"> The Officers of the Corporation shall consist of a President, Vice-President, Secretary, and Treasurer. An Assistant may be elected if deemed necessary by the Board.</w:t>
      </w:r>
    </w:p>
    <w:p w:rsidR="00DD3A9D" w:rsidRPr="00331405" w:rsidRDefault="00DD3A9D" w:rsidP="00687E77">
      <w:pPr>
        <w:pStyle w:val="NoSpacing"/>
        <w:ind w:left="720"/>
      </w:pPr>
      <w:proofErr w:type="gramStart"/>
      <w:r w:rsidRPr="00331405">
        <w:rPr>
          <w:b/>
        </w:rPr>
        <w:t>Section 3.</w:t>
      </w:r>
      <w:proofErr w:type="gramEnd"/>
      <w:r w:rsidRPr="00331405">
        <w:rPr>
          <w:b/>
        </w:rPr>
        <w:t xml:space="preserve"> </w:t>
      </w:r>
      <w:r w:rsidRPr="00331405">
        <w:t xml:space="preserve"> Any officer or agent elected or appointed by the Board of Directors may be     removed by the Board with or without cause.</w:t>
      </w:r>
    </w:p>
    <w:p w:rsidR="00687E77" w:rsidRDefault="00687E77" w:rsidP="00687E77">
      <w:pPr>
        <w:pStyle w:val="NoSpacing"/>
        <w:rPr>
          <w:b/>
        </w:rPr>
      </w:pPr>
    </w:p>
    <w:p w:rsidR="00DD3A9D" w:rsidRPr="00331405" w:rsidRDefault="00DD3A9D" w:rsidP="00687E77">
      <w:pPr>
        <w:pStyle w:val="NoSpacing"/>
        <w:rPr>
          <w:b/>
        </w:rPr>
      </w:pPr>
      <w:r w:rsidRPr="00331405">
        <w:rPr>
          <w:b/>
        </w:rPr>
        <w:t>Article 7.Duties of Officers</w:t>
      </w:r>
    </w:p>
    <w:p w:rsidR="00DD3A9D" w:rsidRPr="00331405" w:rsidRDefault="00DD3A9D" w:rsidP="00687E77">
      <w:pPr>
        <w:pStyle w:val="NoSpacing"/>
        <w:ind w:left="720"/>
      </w:pPr>
      <w:proofErr w:type="gramStart"/>
      <w:r w:rsidRPr="00331405">
        <w:rPr>
          <w:b/>
        </w:rPr>
        <w:t>Section 1.</w:t>
      </w:r>
      <w:proofErr w:type="gramEnd"/>
      <w:r w:rsidRPr="00331405">
        <w:rPr>
          <w:b/>
        </w:rPr>
        <w:t xml:space="preserve">  </w:t>
      </w:r>
      <w:r w:rsidRPr="00331405">
        <w:t>The President shall be the principal executive officer of the Corporation and, subject to the control of the Board of Directors, shall supervise and control the management of the Corporation in accordance with these bylaws.</w:t>
      </w:r>
    </w:p>
    <w:p w:rsidR="00DD3A9D" w:rsidRPr="00331405" w:rsidRDefault="00DD3A9D" w:rsidP="00687E77">
      <w:pPr>
        <w:pStyle w:val="NoSpacing"/>
        <w:ind w:left="720"/>
      </w:pPr>
      <w:r w:rsidRPr="00331405">
        <w:t>He shall, when present, preside at all meetings of members. He shall sign, with any other proper officer, and deeds, mortgages, bonds, contracts or other instruments which may be lawfully executed on behalf of the corporation, except where required or permitted by law to be otherwise signed and executed  and  except where the signing and execution thereof shall be delegated by the Board of Directors to some other officer or agent; and, in general, he shall perform all duties incident to the office of President and such other duties as may be presented by the Board of Directors.</w:t>
      </w:r>
    </w:p>
    <w:p w:rsidR="00DD3A9D" w:rsidRPr="00331405" w:rsidRDefault="00DD3A9D" w:rsidP="00687E77">
      <w:pPr>
        <w:pStyle w:val="NoSpacing"/>
        <w:ind w:left="720"/>
      </w:pPr>
      <w:r w:rsidRPr="00331405">
        <w:t>The President shall appoint committees as required and needed. The president shall present an annual report to the Board, immediately following the close of the fiscal year.</w:t>
      </w:r>
    </w:p>
    <w:p w:rsidR="00DD3A9D" w:rsidRPr="00331405" w:rsidRDefault="00DD3A9D" w:rsidP="00687E77">
      <w:pPr>
        <w:pStyle w:val="NoSpacing"/>
        <w:ind w:left="720"/>
      </w:pPr>
      <w:proofErr w:type="gramStart"/>
      <w:r w:rsidRPr="00331405">
        <w:rPr>
          <w:b/>
        </w:rPr>
        <w:t>Section 2.</w:t>
      </w:r>
      <w:proofErr w:type="gramEnd"/>
      <w:r w:rsidRPr="00331405">
        <w:rPr>
          <w:b/>
        </w:rPr>
        <w:t xml:space="preserve">  </w:t>
      </w:r>
      <w:r w:rsidRPr="00331405">
        <w:t>The Vice-President shall succeed to the office of the President in case of vacancy in that office and shall perform the duties of President in his absence or disability. He shall undertake such other responsibilities as the President may assign.</w:t>
      </w:r>
    </w:p>
    <w:p w:rsidR="00DD3A9D" w:rsidRPr="00331405" w:rsidRDefault="00DD3A9D" w:rsidP="00687E77">
      <w:pPr>
        <w:pStyle w:val="NoSpacing"/>
        <w:ind w:left="720"/>
      </w:pPr>
      <w:proofErr w:type="gramStart"/>
      <w:r w:rsidRPr="00331405">
        <w:rPr>
          <w:b/>
        </w:rPr>
        <w:t>Section 3.</w:t>
      </w:r>
      <w:proofErr w:type="gramEnd"/>
      <w:r w:rsidRPr="00331405">
        <w:t xml:space="preserve"> The Secretary shall keep accurate records of the acts and proceedings of all meetings of the Board.  He shall give all notice required by law and by these by-laws. He shall have general charge of the corporate books and records and of the corporate seal, and shall affix the corporate seal to any lawfully executed instrument requiring it. </w:t>
      </w:r>
      <w:r w:rsidRPr="00331405">
        <w:lastRenderedPageBreak/>
        <w:t>He shall sign any instruments as may require his signature, and, in general, shall perform all duties incident to the office of Secretary and such other duties that may be assigned by the President.</w:t>
      </w:r>
    </w:p>
    <w:p w:rsidR="00DD3A9D" w:rsidRPr="00331405" w:rsidRDefault="00DD3A9D" w:rsidP="00687E77">
      <w:pPr>
        <w:pStyle w:val="NoSpacing"/>
        <w:ind w:left="720"/>
      </w:pPr>
      <w:proofErr w:type="gramStart"/>
      <w:r w:rsidRPr="00331405">
        <w:rPr>
          <w:b/>
        </w:rPr>
        <w:t>Section 4.</w:t>
      </w:r>
      <w:proofErr w:type="gramEnd"/>
      <w:r w:rsidRPr="00331405">
        <w:rPr>
          <w:b/>
        </w:rPr>
        <w:t xml:space="preserve">  </w:t>
      </w:r>
      <w:r w:rsidRPr="00331405">
        <w:t>The Treasurer shall receive all revenues of the Corporation and shall maintain a complete and accurate account of all funds received and disbursed. The Treasurer shall be bonded in an amount to be determined by the Board of Directors. The Treasurer shall present an annual report to the Board, immediately after the close of the fiscal year, and shall assure the financial information is taken to the auditor so annual audit will result.</w:t>
      </w:r>
    </w:p>
    <w:p w:rsidR="00DD3A9D" w:rsidRPr="00331405" w:rsidRDefault="00DD3A9D" w:rsidP="00687E77">
      <w:pPr>
        <w:pStyle w:val="NoSpacing"/>
        <w:ind w:left="720"/>
      </w:pPr>
      <w:proofErr w:type="gramStart"/>
      <w:r w:rsidRPr="00331405">
        <w:rPr>
          <w:b/>
        </w:rPr>
        <w:t>Section 5.</w:t>
      </w:r>
      <w:proofErr w:type="gramEnd"/>
      <w:r w:rsidRPr="00331405">
        <w:rPr>
          <w:b/>
        </w:rPr>
        <w:t xml:space="preserve">  </w:t>
      </w:r>
      <w:r w:rsidRPr="00331405">
        <w:t>The Assistant Treasurer shall perform the duties and exercise the powers of the Treasurer when assigned, and shall perform such other duties as shall be assigned to him by the Treasurer or the Board. The Assistant Treasurer shall be bonded in an amount to be determined by the Board of Directors.</w:t>
      </w:r>
    </w:p>
    <w:p w:rsidR="00DD3A9D" w:rsidRPr="00331405" w:rsidRDefault="00DD3A9D" w:rsidP="00687E77">
      <w:pPr>
        <w:pStyle w:val="NoSpacing"/>
        <w:ind w:left="720"/>
      </w:pPr>
      <w:proofErr w:type="gramStart"/>
      <w:r w:rsidRPr="00331405">
        <w:rPr>
          <w:b/>
        </w:rPr>
        <w:t>Section 6.</w:t>
      </w:r>
      <w:proofErr w:type="gramEnd"/>
      <w:r w:rsidRPr="00331405">
        <w:rPr>
          <w:b/>
        </w:rPr>
        <w:t xml:space="preserve">  </w:t>
      </w:r>
      <w:r w:rsidRPr="00331405">
        <w:t>The Treasurer shall assure that liability assure that liability insurance is ascertained to cover each member of the Board of Directors in their business with the Corporation.</w:t>
      </w:r>
    </w:p>
    <w:p w:rsidR="00687E77" w:rsidRPr="00501896" w:rsidRDefault="00687E77" w:rsidP="00687E77">
      <w:pPr>
        <w:pStyle w:val="NoSpacing"/>
        <w:rPr>
          <w:b/>
          <w:sz w:val="16"/>
          <w:szCs w:val="16"/>
        </w:rPr>
      </w:pPr>
    </w:p>
    <w:p w:rsidR="00DD3A9D" w:rsidRPr="00331405" w:rsidRDefault="00DD3A9D" w:rsidP="00687E77">
      <w:pPr>
        <w:pStyle w:val="NoSpacing"/>
        <w:rPr>
          <w:b/>
        </w:rPr>
      </w:pPr>
      <w:proofErr w:type="gramStart"/>
      <w:r w:rsidRPr="00331405">
        <w:rPr>
          <w:b/>
        </w:rPr>
        <w:t>Article 8.</w:t>
      </w:r>
      <w:proofErr w:type="gramEnd"/>
      <w:r w:rsidRPr="00331405">
        <w:rPr>
          <w:b/>
        </w:rPr>
        <w:t xml:space="preserve"> General Provisions</w:t>
      </w:r>
    </w:p>
    <w:p w:rsidR="00DD3A9D" w:rsidRPr="00331405" w:rsidRDefault="00DD3A9D" w:rsidP="00687E77">
      <w:pPr>
        <w:pStyle w:val="NoSpacing"/>
        <w:ind w:left="720"/>
      </w:pPr>
      <w:proofErr w:type="gramStart"/>
      <w:r w:rsidRPr="00331405">
        <w:rPr>
          <w:b/>
        </w:rPr>
        <w:t>Section 1.</w:t>
      </w:r>
      <w:proofErr w:type="gramEnd"/>
      <w:r w:rsidRPr="00331405">
        <w:rPr>
          <w:b/>
        </w:rPr>
        <w:t xml:space="preserve">  </w:t>
      </w:r>
      <w:r w:rsidRPr="00331405">
        <w:t>Unless otherwise ordered by the Board of Directors, the fiscal year of the Corporation shall begin on July 1 and end on June 30 each</w:t>
      </w:r>
      <w:r w:rsidR="000F0B86">
        <w:t xml:space="preserve"> year</w:t>
      </w:r>
      <w:r w:rsidRPr="00331405">
        <w:t>.</w:t>
      </w:r>
    </w:p>
    <w:p w:rsidR="00DD3A9D" w:rsidRPr="00331405" w:rsidRDefault="00DD3A9D" w:rsidP="00687E77">
      <w:pPr>
        <w:pStyle w:val="NoSpacing"/>
        <w:ind w:left="720"/>
      </w:pPr>
      <w:proofErr w:type="gramStart"/>
      <w:r w:rsidRPr="00331405">
        <w:rPr>
          <w:b/>
        </w:rPr>
        <w:t>Section 2.</w:t>
      </w:r>
      <w:proofErr w:type="gramEnd"/>
      <w:r w:rsidRPr="00331405">
        <w:rPr>
          <w:b/>
        </w:rPr>
        <w:t xml:space="preserve">  </w:t>
      </w:r>
      <w:r w:rsidRPr="00331405">
        <w:t>Except as otherwise provided herein, these bylaws may be amended or repealed and new by-laws may be adopted by the affirmative vote of 2/3 of the members present.</w:t>
      </w:r>
    </w:p>
    <w:p w:rsidR="00DD3A9D" w:rsidRPr="00331405" w:rsidRDefault="00DD3A9D" w:rsidP="00687E77">
      <w:pPr>
        <w:pStyle w:val="NoSpacing"/>
        <w:ind w:left="720"/>
      </w:pPr>
      <w:proofErr w:type="gramStart"/>
      <w:r w:rsidRPr="00331405">
        <w:rPr>
          <w:b/>
        </w:rPr>
        <w:t>Section  3</w:t>
      </w:r>
      <w:proofErr w:type="gramEnd"/>
      <w:r w:rsidRPr="00331405">
        <w:rPr>
          <w:b/>
        </w:rPr>
        <w:t xml:space="preserve">.  </w:t>
      </w:r>
      <w:r w:rsidRPr="00331405">
        <w:t>In the event of dissolution, the residual assets of the organization will be turned over to one or more organizations which themselves are exempt as organizations described in Section 501 (c) 3 and 170 (c) 3 of the Internal Revenue Code of the 1954 or corresponding sections of any prior or future law, or Federal, State, or local government for exclusive public purpose.</w:t>
      </w:r>
    </w:p>
    <w:p w:rsidR="00DD3A9D" w:rsidRDefault="00DD3A9D" w:rsidP="00687E77">
      <w:pPr>
        <w:pStyle w:val="NoSpacing"/>
        <w:ind w:left="720"/>
      </w:pPr>
      <w:r w:rsidRPr="00331405">
        <w:t>The foregoing bylaws were adopted by the Board of Directors at a meeting held on the 20</w:t>
      </w:r>
      <w:r w:rsidRPr="00331405">
        <w:rPr>
          <w:vertAlign w:val="superscript"/>
        </w:rPr>
        <w:t>th</w:t>
      </w:r>
      <w:r w:rsidRPr="00331405">
        <w:t xml:space="preserve"> day of November, 2003 and ordered attested by the Secretary and filed as a part of the minutes of the meeting.</w:t>
      </w:r>
    </w:p>
    <w:p w:rsidR="00501896" w:rsidRPr="00331405" w:rsidRDefault="00501896" w:rsidP="00687E77">
      <w:pPr>
        <w:pStyle w:val="NoSpacing"/>
        <w:ind w:left="720"/>
      </w:pPr>
    </w:p>
    <w:p w:rsidR="00A54C00" w:rsidRDefault="00DD3A9D" w:rsidP="00DD3A9D">
      <w:pPr>
        <w:rPr>
          <w:i/>
        </w:rPr>
      </w:pPr>
      <w:r w:rsidRPr="00B2201C">
        <w:rPr>
          <w:i/>
        </w:rPr>
        <w:t>Note:  A signed copy of the by-laws may be obtained from the Executive Director.</w:t>
      </w:r>
    </w:p>
    <w:p w:rsidR="00A54C00" w:rsidRDefault="00A54C00" w:rsidP="00DD3A9D">
      <w:pPr>
        <w:rPr>
          <w:i/>
        </w:rPr>
      </w:pPr>
    </w:p>
    <w:p w:rsidR="00DD3A9D" w:rsidRPr="00B2201C" w:rsidRDefault="00A54C00" w:rsidP="00DD3A9D">
      <w:pPr>
        <w:rPr>
          <w:i/>
        </w:rPr>
      </w:pPr>
      <w:r>
        <w:rPr>
          <w:i/>
        </w:rPr>
        <w:t>Revised 1-26-2012</w:t>
      </w:r>
      <w:r w:rsidR="00DD3A9D" w:rsidRPr="00B2201C">
        <w:rPr>
          <w:i/>
        </w:rPr>
        <w:br w:type="page"/>
      </w:r>
    </w:p>
    <w:p w:rsidR="00DD3A9D" w:rsidRPr="00542A43" w:rsidRDefault="00DD3A9D" w:rsidP="001F67A5">
      <w:pPr>
        <w:pStyle w:val="Heading2"/>
      </w:pPr>
      <w:bookmarkStart w:id="49" w:name="_Toc288755005"/>
      <w:bookmarkStart w:id="50" w:name="_Toc370389124"/>
      <w:bookmarkStart w:id="51" w:name="_Toc288172399"/>
      <w:bookmarkStart w:id="52" w:name="_Toc288741386"/>
      <w:r>
        <w:lastRenderedPageBreak/>
        <w:t>OPERATIONAL REGULATIONS</w:t>
      </w:r>
      <w:bookmarkEnd w:id="49"/>
      <w:bookmarkEnd w:id="50"/>
    </w:p>
    <w:p w:rsidR="00DD3A9D" w:rsidRDefault="00DD3A9D" w:rsidP="00884AC7">
      <w:pPr>
        <w:pStyle w:val="NoSpacing"/>
        <w:spacing w:after="120"/>
      </w:pPr>
      <w:r w:rsidRPr="00612477">
        <w:rPr>
          <w:b/>
        </w:rPr>
        <w:t>SCOPE</w:t>
      </w:r>
      <w:r>
        <w:t>: CREST GOVERNANCE</w:t>
      </w:r>
    </w:p>
    <w:p w:rsidR="00DD3A9D" w:rsidRDefault="00DD3A9D" w:rsidP="00884AC7">
      <w:pPr>
        <w:pStyle w:val="NoSpacing"/>
        <w:spacing w:after="120"/>
      </w:pPr>
      <w:r w:rsidRPr="00612477">
        <w:rPr>
          <w:b/>
        </w:rPr>
        <w:t>PURPOSE:</w:t>
      </w:r>
      <w:r w:rsidRPr="00612477">
        <w:t xml:space="preserve"> </w:t>
      </w:r>
      <w:r>
        <w:t>CREST shall adhere to all local, state and federal regulations applicable to the operation of its facilities.</w:t>
      </w:r>
    </w:p>
    <w:p w:rsidR="00DD3A9D" w:rsidRDefault="00DD3A9D" w:rsidP="00884AC7">
      <w:pPr>
        <w:pStyle w:val="NoSpacing"/>
        <w:spacing w:after="120"/>
      </w:pPr>
      <w:r w:rsidRPr="00612477">
        <w:rPr>
          <w:b/>
        </w:rPr>
        <w:t>POLICY</w:t>
      </w:r>
      <w:r>
        <w:t>:  This policy/procedure manual is supplemental to, and does not supersede, any of the following rules, regulations, or operating manuals:</w:t>
      </w:r>
    </w:p>
    <w:p w:rsidR="00DD3A9D" w:rsidRDefault="00DD3A9D" w:rsidP="00687E77">
      <w:pPr>
        <w:pStyle w:val="ListParagraph"/>
        <w:ind w:left="900" w:hanging="180"/>
      </w:pPr>
      <w:r>
        <w:t>- North Carolina General Statutes</w:t>
      </w:r>
    </w:p>
    <w:p w:rsidR="00DD3A9D" w:rsidRDefault="00DD3A9D" w:rsidP="00687E77">
      <w:pPr>
        <w:pStyle w:val="ListParagraph"/>
        <w:ind w:left="900" w:hanging="180"/>
      </w:pPr>
      <w:r>
        <w:t>- Administrative Publication Systems Index</w:t>
      </w:r>
    </w:p>
    <w:p w:rsidR="00DD3A9D" w:rsidRDefault="00DD3A9D" w:rsidP="00687E77">
      <w:pPr>
        <w:pStyle w:val="ListParagraph"/>
        <w:ind w:left="900" w:hanging="180"/>
      </w:pPr>
      <w:r>
        <w:t>- Administrative Publication Systems Manual (APSM) 10-3: Records Retention</w:t>
      </w:r>
    </w:p>
    <w:p w:rsidR="00DD3A9D" w:rsidRPr="00687E77" w:rsidRDefault="00DD3A9D" w:rsidP="00687E77">
      <w:pPr>
        <w:pStyle w:val="ListParagraph"/>
        <w:ind w:left="900" w:hanging="180"/>
      </w:pPr>
      <w:r w:rsidRPr="00687E77">
        <w:t>- APSM 30-1: Rules for Mental Health Facilities and Services</w:t>
      </w:r>
    </w:p>
    <w:p w:rsidR="00DD3A9D" w:rsidRDefault="00DD3A9D" w:rsidP="00687E77">
      <w:pPr>
        <w:pStyle w:val="ListParagraph"/>
        <w:ind w:left="900" w:hanging="180"/>
      </w:pPr>
      <w:r>
        <w:t xml:space="preserve"> -APSM 45-1: Confidentiality</w:t>
      </w:r>
    </w:p>
    <w:p w:rsidR="00DD3A9D" w:rsidRDefault="00DD3A9D" w:rsidP="00687E77">
      <w:pPr>
        <w:pStyle w:val="ListParagraph"/>
        <w:ind w:left="900" w:hanging="180"/>
      </w:pPr>
      <w:r>
        <w:t>- APSM 45-2: Service Records Manual for Area Operated and Contract Agency Components</w:t>
      </w:r>
    </w:p>
    <w:p w:rsidR="00DD3A9D" w:rsidRDefault="00DD3A9D" w:rsidP="00687E77">
      <w:pPr>
        <w:pStyle w:val="ListParagraph"/>
        <w:ind w:left="900" w:hanging="180"/>
      </w:pPr>
      <w:r>
        <w:t>- APSM: 50-5</w:t>
      </w:r>
      <w:proofErr w:type="gramStart"/>
      <w:r>
        <w:t>,6</w:t>
      </w:r>
      <w:proofErr w:type="gramEnd"/>
      <w:r>
        <w:t>, and 7: Hepatitis B and Blood Borne Pathogens</w:t>
      </w:r>
    </w:p>
    <w:p w:rsidR="00DD3A9D" w:rsidRDefault="00DD3A9D" w:rsidP="00687E77">
      <w:pPr>
        <w:pStyle w:val="ListParagraph"/>
        <w:ind w:left="900" w:hanging="180"/>
      </w:pPr>
      <w:r>
        <w:t>- APSM 95-2: Client Rights in Community MH/DD/SAS</w:t>
      </w:r>
    </w:p>
    <w:p w:rsidR="00DD3A9D" w:rsidRDefault="00DD3A9D" w:rsidP="00687E77">
      <w:pPr>
        <w:pStyle w:val="ListParagraph"/>
        <w:ind w:left="900" w:hanging="180"/>
      </w:pPr>
      <w:r>
        <w:t xml:space="preserve">- Rules for the Licensing of Homes for Developmentally Disabled Adults (Division of </w:t>
      </w:r>
      <w:r w:rsidR="00884AC7">
        <w:t>Facility Services</w:t>
      </w:r>
      <w:r>
        <w:t xml:space="preserve"> of the NC Department of H</w:t>
      </w:r>
      <w:r w:rsidR="00884AC7">
        <w:t>ealth and Human Services</w:t>
      </w:r>
      <w:r>
        <w:t>)</w:t>
      </w:r>
    </w:p>
    <w:p w:rsidR="00DD3A9D" w:rsidRDefault="00DD3A9D" w:rsidP="00687E77">
      <w:pPr>
        <w:pStyle w:val="ListParagraph"/>
        <w:ind w:left="900" w:hanging="180"/>
      </w:pPr>
      <w:r>
        <w:t>- Domiciliary Home Procedures Manual (DFS/NCDH</w:t>
      </w:r>
      <w:r w:rsidR="00884AC7">
        <w:t>HS</w:t>
      </w:r>
      <w:r>
        <w:t>)</w:t>
      </w:r>
    </w:p>
    <w:p w:rsidR="00DD3A9D" w:rsidRDefault="00DD3A9D" w:rsidP="00687E77">
      <w:pPr>
        <w:pStyle w:val="ListParagraph"/>
        <w:ind w:left="900" w:hanging="180"/>
      </w:pPr>
      <w:r>
        <w:t>- Local Operating Unit Manual (ARC/Housing Development Services)</w:t>
      </w:r>
    </w:p>
    <w:p w:rsidR="00DD3A9D" w:rsidRDefault="00DD3A9D" w:rsidP="00687E77">
      <w:pPr>
        <w:pStyle w:val="ListParagraph"/>
        <w:ind w:left="900" w:hanging="180"/>
      </w:pPr>
      <w:r>
        <w:t>- US Department of Labor, Wage and Hour Division</w:t>
      </w:r>
    </w:p>
    <w:p w:rsidR="00DD3A9D" w:rsidRDefault="00DD3A9D" w:rsidP="00687E77">
      <w:pPr>
        <w:pStyle w:val="ListParagraph"/>
        <w:ind w:left="900" w:hanging="180"/>
      </w:pPr>
      <w:r>
        <w:t>- Division of Occupational Safety and Health Administration (OSHA) Regulations</w:t>
      </w:r>
    </w:p>
    <w:p w:rsidR="00DD3A9D" w:rsidRDefault="00DD3A9D" w:rsidP="00687E77">
      <w:pPr>
        <w:pStyle w:val="ListParagraph"/>
        <w:ind w:left="900" w:hanging="180"/>
      </w:pPr>
      <w:r>
        <w:t>- Cumberland County Mental Health Single Portal Plan</w:t>
      </w:r>
    </w:p>
    <w:p w:rsidR="003F6699" w:rsidRDefault="003F6699" w:rsidP="00687E77">
      <w:pPr>
        <w:pStyle w:val="ListParagraph"/>
        <w:ind w:left="900" w:hanging="180"/>
      </w:pPr>
    </w:p>
    <w:p w:rsidR="003F6699" w:rsidRDefault="003F6699">
      <w:pPr>
        <w:rPr>
          <w:rFonts w:ascii="Times New Roman" w:eastAsiaTheme="majorEastAsia" w:hAnsi="Times New Roman" w:cstheme="majorBidi"/>
          <w:sz w:val="24"/>
          <w:szCs w:val="22"/>
          <w:lang w:bidi="en-US"/>
        </w:rPr>
      </w:pPr>
      <w:r>
        <w:br w:type="page"/>
      </w:r>
    </w:p>
    <w:p w:rsidR="003F6699" w:rsidRPr="00542A43" w:rsidRDefault="003F6699" w:rsidP="001F67A5">
      <w:pPr>
        <w:pStyle w:val="Heading2"/>
      </w:pPr>
      <w:bookmarkStart w:id="53" w:name="_Toc370389125"/>
      <w:r>
        <w:lastRenderedPageBreak/>
        <w:t>MEDIA AND SOCIAL MEDIA POLICY</w:t>
      </w:r>
      <w:bookmarkEnd w:id="53"/>
    </w:p>
    <w:p w:rsidR="003F6699" w:rsidRPr="00DE7D86" w:rsidRDefault="003F6699" w:rsidP="003F6699">
      <w:pPr>
        <w:jc w:val="center"/>
        <w:rPr>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PURPOSE</w:t>
      </w:r>
    </w:p>
    <w:p w:rsidR="003F6699" w:rsidRPr="00B340AB" w:rsidRDefault="003F6699" w:rsidP="003F6699">
      <w:pPr>
        <w:rPr>
          <w:rFonts w:ascii="Times New Roman" w:hAnsi="Times New Roman"/>
          <w:sz w:val="24"/>
          <w:szCs w:val="24"/>
        </w:rPr>
      </w:pPr>
      <w:proofErr w:type="gramStart"/>
      <w:r w:rsidRPr="00B340AB">
        <w:rPr>
          <w:rFonts w:ascii="Times New Roman" w:hAnsi="Times New Roman"/>
          <w:sz w:val="24"/>
          <w:szCs w:val="24"/>
        </w:rPr>
        <w:t>To provide a comprehensive structure to ensure positive media relations.</w:t>
      </w:r>
      <w:proofErr w:type="gramEnd"/>
      <w:r w:rsidRPr="00B340AB">
        <w:rPr>
          <w:rFonts w:ascii="Times New Roman" w:hAnsi="Times New Roman"/>
          <w:sz w:val="24"/>
          <w:szCs w:val="24"/>
        </w:rPr>
        <w:t xml:space="preserve">  Please note that the Confidential Information Policy supersedes these procedures.</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SCOPE</w:t>
      </w:r>
    </w:p>
    <w:p w:rsidR="003F6699" w:rsidRPr="00B340AB" w:rsidRDefault="003F6699" w:rsidP="003F6699">
      <w:pPr>
        <w:rPr>
          <w:rFonts w:ascii="Times New Roman" w:hAnsi="Times New Roman"/>
          <w:sz w:val="24"/>
          <w:szCs w:val="24"/>
        </w:rPr>
      </w:pPr>
      <w:r w:rsidRPr="00B340AB">
        <w:rPr>
          <w:rFonts w:ascii="Times New Roman" w:hAnsi="Times New Roman"/>
          <w:sz w:val="24"/>
          <w:szCs w:val="24"/>
        </w:rPr>
        <w:t xml:space="preserve">All employees and contractors </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IF A REPORTER CALLS YOU, WHAT DO YOU DO?</w:t>
      </w:r>
    </w:p>
    <w:p w:rsidR="003F6699" w:rsidRPr="00B340AB" w:rsidRDefault="003F6699" w:rsidP="003F6699">
      <w:pPr>
        <w:rPr>
          <w:rFonts w:ascii="Times New Roman" w:hAnsi="Times New Roman"/>
          <w:sz w:val="24"/>
          <w:szCs w:val="24"/>
        </w:rPr>
      </w:pPr>
      <w:r w:rsidRPr="00B340AB">
        <w:rPr>
          <w:rFonts w:ascii="Times New Roman" w:hAnsi="Times New Roman"/>
          <w:sz w:val="24"/>
          <w:szCs w:val="24"/>
        </w:rPr>
        <w:t>If the reporter is calling please refer them to the Executive Director.   If the Executive Director is unavailable a member of the Senior Management may speak with the reporter about their area of expertise.</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WHAT SHOULD YOU SAY?</w:t>
      </w:r>
    </w:p>
    <w:p w:rsidR="003F6699" w:rsidRPr="00B340AB" w:rsidRDefault="003F6699" w:rsidP="003F6699">
      <w:pPr>
        <w:rPr>
          <w:rFonts w:ascii="Times New Roman" w:hAnsi="Times New Roman"/>
          <w:sz w:val="24"/>
          <w:szCs w:val="24"/>
        </w:rPr>
      </w:pPr>
      <w:r w:rsidRPr="00B340AB">
        <w:rPr>
          <w:rFonts w:ascii="Times New Roman" w:hAnsi="Times New Roman"/>
          <w:sz w:val="24"/>
          <w:szCs w:val="24"/>
        </w:rPr>
        <w:t>If an employee who has been asked to represent CREST or a Senior Management Team member speaks with the media, they should provide reporters with factual information only. Don’t speculate or give opinions. Stick to your area of expertise. Feel free to refer the reporter to other people with different areas of expertise.  If you don't feel comfortable talking with a reporter, CREST will NOT require you to speak with them as a condition of employment.</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DO YOU NEED TO REPORT THAT YOU'VE BEEN CONTACTED BY A REPORTER?</w:t>
      </w:r>
    </w:p>
    <w:p w:rsidR="003F6699" w:rsidRPr="00B340AB" w:rsidRDefault="003F6699" w:rsidP="003F6699">
      <w:pPr>
        <w:rPr>
          <w:rFonts w:ascii="Times New Roman" w:hAnsi="Times New Roman"/>
          <w:sz w:val="24"/>
          <w:szCs w:val="24"/>
        </w:rPr>
      </w:pPr>
      <w:r w:rsidRPr="00B340AB">
        <w:rPr>
          <w:rFonts w:ascii="Times New Roman" w:hAnsi="Times New Roman"/>
          <w:sz w:val="24"/>
          <w:szCs w:val="24"/>
        </w:rPr>
        <w:t>Yes. Make sure that you contact the Executive Director as quickly as possible after you have talked with or been contacted a reporter regarding CREST.  Please make this notification immediately after talking with a reporter.</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NEED A NEWS RELEASE?</w:t>
      </w:r>
    </w:p>
    <w:p w:rsidR="003F6699" w:rsidRPr="00B340AB" w:rsidRDefault="003F6699" w:rsidP="003F6699">
      <w:pPr>
        <w:rPr>
          <w:rFonts w:ascii="Times New Roman" w:hAnsi="Times New Roman"/>
          <w:sz w:val="24"/>
          <w:szCs w:val="24"/>
        </w:rPr>
      </w:pPr>
      <w:r w:rsidRPr="00B340AB">
        <w:rPr>
          <w:rFonts w:ascii="Times New Roman" w:hAnsi="Times New Roman"/>
          <w:sz w:val="24"/>
          <w:szCs w:val="24"/>
        </w:rPr>
        <w:t xml:space="preserve">If you have a need for a news release, please present the release to the Executive Director before releasing. Please submit to the Executive Director the proposed exact wording for the news release and notes on what the news release is supposed to cover for review. </w:t>
      </w:r>
    </w:p>
    <w:p w:rsidR="003F6699" w:rsidRPr="00B340AB" w:rsidRDefault="003F6699" w:rsidP="003F6699">
      <w:pPr>
        <w:rPr>
          <w:rFonts w:ascii="Times New Roman" w:hAnsi="Times New Roman"/>
          <w:b/>
          <w:sz w:val="24"/>
          <w:szCs w:val="24"/>
        </w:rPr>
      </w:pPr>
    </w:p>
    <w:p w:rsidR="003F6699" w:rsidRPr="00B340AB" w:rsidRDefault="003F6699" w:rsidP="003F6699">
      <w:pPr>
        <w:rPr>
          <w:rFonts w:ascii="Times New Roman" w:hAnsi="Times New Roman"/>
          <w:b/>
          <w:sz w:val="24"/>
          <w:szCs w:val="24"/>
        </w:rPr>
      </w:pPr>
      <w:r w:rsidRPr="00B340AB">
        <w:rPr>
          <w:rFonts w:ascii="Times New Roman" w:hAnsi="Times New Roman"/>
          <w:b/>
          <w:sz w:val="24"/>
          <w:szCs w:val="24"/>
        </w:rPr>
        <w:t>SOCIAL MEDIA</w:t>
      </w:r>
    </w:p>
    <w:p w:rsidR="003F6699" w:rsidRDefault="003F6699" w:rsidP="003F6699">
      <w:pPr>
        <w:rPr>
          <w:rFonts w:ascii="Times New Roman" w:hAnsi="Times New Roman"/>
          <w:sz w:val="24"/>
          <w:szCs w:val="24"/>
        </w:rPr>
      </w:pPr>
      <w:r w:rsidRPr="00B340AB">
        <w:rPr>
          <w:rFonts w:ascii="Times New Roman" w:hAnsi="Times New Roman"/>
          <w:sz w:val="24"/>
          <w:szCs w:val="24"/>
        </w:rPr>
        <w:t>Any reference or image related to CREST and/or its consumers, families, staff, contractors, or any other related party in any social media is expressly prohibited.  However, use of social media by staff or between staff when acceptable to both parties and totally unrelated to CREST is allowed.  Otherwise, only postings that have the express written permission of the Executive Director are allowed.</w:t>
      </w:r>
    </w:p>
    <w:p w:rsidR="00631532" w:rsidRDefault="00631532" w:rsidP="003F6699">
      <w:pPr>
        <w:rPr>
          <w:rFonts w:ascii="Times New Roman" w:hAnsi="Times New Roman"/>
          <w:sz w:val="24"/>
          <w:szCs w:val="24"/>
        </w:rPr>
      </w:pPr>
    </w:p>
    <w:p w:rsidR="00631532" w:rsidRPr="00B340AB" w:rsidRDefault="00631532" w:rsidP="003F6699">
      <w:pPr>
        <w:rPr>
          <w:rFonts w:ascii="Times New Roman" w:hAnsi="Times New Roman"/>
          <w:sz w:val="24"/>
          <w:szCs w:val="24"/>
        </w:rPr>
      </w:pPr>
      <w:r>
        <w:rPr>
          <w:rFonts w:ascii="Times New Roman" w:hAnsi="Times New Roman"/>
          <w:sz w:val="24"/>
          <w:szCs w:val="24"/>
        </w:rPr>
        <w:t>Instituted 10-24-2013</w:t>
      </w:r>
    </w:p>
    <w:p w:rsidR="003F6699" w:rsidRPr="00B340AB" w:rsidRDefault="003F6699" w:rsidP="003F6699">
      <w:pPr>
        <w:rPr>
          <w:rFonts w:ascii="Times New Roman" w:hAnsi="Times New Roman"/>
          <w:sz w:val="24"/>
          <w:szCs w:val="24"/>
        </w:rPr>
      </w:pPr>
    </w:p>
    <w:bookmarkEnd w:id="51"/>
    <w:bookmarkEnd w:id="52"/>
    <w:p w:rsidR="00CD3553" w:rsidRDefault="00CD3553">
      <w:pPr>
        <w:rPr>
          <w:b/>
          <w:szCs w:val="24"/>
        </w:rPr>
      </w:pPr>
      <w:r>
        <w:rPr>
          <w:b/>
          <w:szCs w:val="24"/>
        </w:rPr>
        <w:br w:type="page"/>
      </w:r>
    </w:p>
    <w:p w:rsidR="00DD3A9D" w:rsidRPr="00542A43" w:rsidRDefault="00DD3A9D" w:rsidP="00DD3A9D">
      <w:pPr>
        <w:rPr>
          <w:b/>
          <w:szCs w:val="24"/>
        </w:rPr>
      </w:pPr>
    </w:p>
    <w:p w:rsidR="00BD2D9B" w:rsidRDefault="00BD2D9B" w:rsidP="00BD2D9B">
      <w:pPr>
        <w:pStyle w:val="Heading1"/>
      </w:pPr>
      <w:bookmarkStart w:id="54" w:name="_Toc288755006"/>
      <w:bookmarkStart w:id="55" w:name="_Toc370389126"/>
      <w:bookmarkStart w:id="56" w:name="_Toc288741387"/>
      <w:bookmarkStart w:id="57" w:name="_Toc288755007"/>
      <w:r w:rsidRPr="00542A43">
        <w:t>EMERGENCY SAFETY PROCEDURES AND REPORTING</w:t>
      </w:r>
      <w:bookmarkEnd w:id="54"/>
      <w:bookmarkEnd w:id="55"/>
    </w:p>
    <w:p w:rsidR="00BD2D9B" w:rsidRDefault="00BD2D9B">
      <w:r>
        <w:br w:type="page"/>
      </w:r>
    </w:p>
    <w:p w:rsidR="00DD3A9D" w:rsidRPr="00542A43" w:rsidRDefault="00DD3A9D" w:rsidP="001F67A5">
      <w:pPr>
        <w:pStyle w:val="Heading2"/>
      </w:pPr>
      <w:bookmarkStart w:id="58" w:name="_Toc370389127"/>
      <w:r w:rsidRPr="00542A43">
        <w:lastRenderedPageBreak/>
        <w:t xml:space="preserve">CRISIS </w:t>
      </w:r>
      <w:bookmarkEnd w:id="56"/>
      <w:bookmarkEnd w:id="57"/>
      <w:r w:rsidR="00524761">
        <w:t>RESPONSE &amp; INTERVENTION POLICY</w:t>
      </w:r>
      <w:bookmarkEnd w:id="58"/>
    </w:p>
    <w:p w:rsidR="007C3D14" w:rsidRPr="00542A43" w:rsidRDefault="007C3D14" w:rsidP="007C3D14">
      <w:pPr>
        <w:pStyle w:val="NoSpacing"/>
        <w:rPr>
          <w:rFonts w:cs="Times New Roman"/>
          <w:szCs w:val="24"/>
        </w:rPr>
      </w:pPr>
      <w:r w:rsidRPr="00542A43">
        <w:rPr>
          <w:rFonts w:cs="Times New Roman"/>
          <w:b/>
          <w:szCs w:val="24"/>
        </w:rPr>
        <w:t xml:space="preserve">SCOPE: </w:t>
      </w:r>
      <w:r w:rsidRPr="00542A43">
        <w:rPr>
          <w:rFonts w:cs="Times New Roman"/>
          <w:szCs w:val="24"/>
        </w:rPr>
        <w:t>All full time .part time, and contract employees of CREST</w:t>
      </w:r>
    </w:p>
    <w:p w:rsidR="007C3D14" w:rsidRPr="00542A43" w:rsidRDefault="007C3D14" w:rsidP="007C3D14">
      <w:pPr>
        <w:pStyle w:val="NoSpacing"/>
        <w:rPr>
          <w:rFonts w:cs="Times New Roman"/>
          <w:b/>
          <w:szCs w:val="24"/>
        </w:rPr>
      </w:pPr>
    </w:p>
    <w:p w:rsidR="007C3D14" w:rsidRDefault="007C3D14" w:rsidP="007C3D14">
      <w:pPr>
        <w:pStyle w:val="NoSpacing"/>
        <w:rPr>
          <w:rFonts w:cs="Times New Roman"/>
          <w:szCs w:val="24"/>
        </w:rPr>
      </w:pPr>
      <w:r w:rsidRPr="00542A43">
        <w:rPr>
          <w:rFonts w:cs="Times New Roman"/>
          <w:b/>
          <w:szCs w:val="24"/>
        </w:rPr>
        <w:t xml:space="preserve">PURPOSE: </w:t>
      </w:r>
      <w:r w:rsidRPr="00542A43">
        <w:rPr>
          <w:rFonts w:cs="Times New Roman"/>
          <w:szCs w:val="24"/>
        </w:rPr>
        <w:t>To assure that all crisis are handled in a clinically sound and professional manner.</w:t>
      </w:r>
    </w:p>
    <w:p w:rsidR="00524761" w:rsidRDefault="00524761" w:rsidP="00524761">
      <w:pPr>
        <w:pStyle w:val="paragraph"/>
        <w:rPr>
          <w:lang w:bidi="en-US"/>
        </w:rPr>
      </w:pPr>
    </w:p>
    <w:p w:rsidR="00524761" w:rsidRPr="00524761" w:rsidRDefault="00524761" w:rsidP="00E57F85">
      <w:pPr>
        <w:pStyle w:val="paragraph"/>
        <w:jc w:val="left"/>
        <w:rPr>
          <w:sz w:val="24"/>
          <w:szCs w:val="24"/>
          <w:lang w:bidi="en-US"/>
        </w:rPr>
      </w:pPr>
      <w:r w:rsidRPr="00524761">
        <w:rPr>
          <w:b/>
          <w:color w:val="000000" w:themeColor="text1"/>
          <w:sz w:val="24"/>
          <w:szCs w:val="24"/>
        </w:rPr>
        <w:t>PROCEDURE:</w:t>
      </w:r>
      <w:r>
        <w:rPr>
          <w:color w:val="000000" w:themeColor="text1"/>
          <w:sz w:val="24"/>
          <w:szCs w:val="24"/>
        </w:rPr>
        <w:t xml:space="preserve">  Crisis will be handled as noted below and t</w:t>
      </w:r>
      <w:r w:rsidRPr="00524761">
        <w:rPr>
          <w:color w:val="000000" w:themeColor="text1"/>
          <w:sz w:val="24"/>
          <w:szCs w:val="24"/>
        </w:rPr>
        <w:t>he agency will maintain documents of all crises and appropriate response to that crisis’s based on the client needs and their plans.</w:t>
      </w:r>
      <w:r>
        <w:rPr>
          <w:color w:val="000000" w:themeColor="text1"/>
          <w:sz w:val="24"/>
          <w:szCs w:val="24"/>
        </w:rPr>
        <w:t xml:space="preserve">  </w:t>
      </w:r>
    </w:p>
    <w:p w:rsidR="00631532" w:rsidRDefault="00631532" w:rsidP="00DD3A9D">
      <w:pPr>
        <w:pStyle w:val="NoSpacing"/>
        <w:jc w:val="center"/>
        <w:rPr>
          <w:rFonts w:cs="Times New Roman"/>
          <w:b/>
          <w:szCs w:val="24"/>
        </w:rPr>
      </w:pPr>
    </w:p>
    <w:p w:rsidR="00DD3A9D" w:rsidRPr="00542A43" w:rsidRDefault="00DD3A9D" w:rsidP="00DD3A9D">
      <w:pPr>
        <w:pStyle w:val="NoSpacing"/>
        <w:jc w:val="center"/>
        <w:rPr>
          <w:rFonts w:cs="Times New Roman"/>
          <w:b/>
          <w:szCs w:val="24"/>
        </w:rPr>
      </w:pPr>
      <w:r w:rsidRPr="00542A43">
        <w:rPr>
          <w:rFonts w:cs="Times New Roman"/>
          <w:b/>
          <w:szCs w:val="24"/>
        </w:rPr>
        <w:t>CREST RESIDENTIAL SERVICES</w:t>
      </w:r>
    </w:p>
    <w:p w:rsidR="007C3D14" w:rsidRDefault="00DD3A9D" w:rsidP="007C3D14">
      <w:pPr>
        <w:pStyle w:val="NoSpacing"/>
        <w:spacing w:after="120"/>
        <w:rPr>
          <w:rFonts w:cs="Times New Roman"/>
          <w:szCs w:val="24"/>
        </w:rPr>
      </w:pPr>
      <w:r w:rsidRPr="00542A43">
        <w:rPr>
          <w:rFonts w:cs="Times New Roman"/>
          <w:szCs w:val="24"/>
        </w:rPr>
        <w:t>Crisis response is available on an emergency basis 24/7 with the capacity of 24 hour face to face services in CREST’S residential facilities only.  In the event community resource support services are required, staff will contact the proper authori</w:t>
      </w:r>
      <w:r>
        <w:rPr>
          <w:rFonts w:cs="Times New Roman"/>
          <w:szCs w:val="24"/>
        </w:rPr>
        <w:t>ties</w:t>
      </w:r>
      <w:r w:rsidRPr="00542A43">
        <w:rPr>
          <w:rFonts w:cs="Times New Roman"/>
          <w:szCs w:val="24"/>
        </w:rPr>
        <w:t xml:space="preserve"> or medical services personnel immediately.  </w:t>
      </w:r>
    </w:p>
    <w:p w:rsidR="007C3D14" w:rsidRDefault="007C3D14" w:rsidP="007C3D14">
      <w:pPr>
        <w:pStyle w:val="NoSpacing"/>
        <w:spacing w:after="120"/>
        <w:rPr>
          <w:rFonts w:cs="Times New Roman"/>
          <w:szCs w:val="24"/>
        </w:rPr>
      </w:pPr>
      <w:r w:rsidRPr="00542A43">
        <w:rPr>
          <w:rFonts w:cs="Times New Roman"/>
          <w:szCs w:val="24"/>
        </w:rPr>
        <w:t xml:space="preserve">Clients are given a 24-hour Crisis Plan that list contact numbers for CREST and other service supports.  Each facility has on duty staff to handle all crises, along with a group home manager on call for situations.  In addition, a Senior Manager is always on call to assist with all crises. </w:t>
      </w:r>
    </w:p>
    <w:p w:rsidR="00DD3A9D" w:rsidRPr="00542A43" w:rsidRDefault="00DD3A9D" w:rsidP="007C3D14">
      <w:pPr>
        <w:pStyle w:val="NoSpacing"/>
        <w:spacing w:after="120"/>
        <w:rPr>
          <w:rFonts w:cs="Times New Roman"/>
          <w:szCs w:val="24"/>
        </w:rPr>
      </w:pPr>
      <w:r w:rsidRPr="00542A43">
        <w:rPr>
          <w:rFonts w:cs="Times New Roman"/>
          <w:szCs w:val="24"/>
        </w:rPr>
        <w:t>During a crisis situation, on duty staff will attempt to defuse the cris</w:t>
      </w:r>
      <w:r w:rsidR="007C3D14">
        <w:rPr>
          <w:rFonts w:cs="Times New Roman"/>
          <w:szCs w:val="24"/>
        </w:rPr>
        <w:t>is, at which time the assigned group home m</w:t>
      </w:r>
      <w:r w:rsidRPr="00542A43">
        <w:rPr>
          <w:rFonts w:cs="Times New Roman"/>
          <w:szCs w:val="24"/>
        </w:rPr>
        <w:t>anager will assist staff if also on shi</w:t>
      </w:r>
      <w:r w:rsidR="007C3D14">
        <w:rPr>
          <w:rFonts w:cs="Times New Roman"/>
          <w:szCs w:val="24"/>
        </w:rPr>
        <w:t>ft.  In the event the assigned group home m</w:t>
      </w:r>
      <w:r w:rsidRPr="00542A43">
        <w:rPr>
          <w:rFonts w:cs="Times New Roman"/>
          <w:szCs w:val="24"/>
        </w:rPr>
        <w:t>anager is not on shift, the staff on shift will contact their assigned home manager to inform them of the crisis.  The manager will attempt to resolve the crisis over the phone.  If this</w:t>
      </w:r>
      <w:r>
        <w:rPr>
          <w:rFonts w:cs="Times New Roman"/>
          <w:szCs w:val="24"/>
        </w:rPr>
        <w:t xml:space="preserve"> attempt</w:t>
      </w:r>
      <w:r w:rsidRPr="00542A43">
        <w:rPr>
          <w:rFonts w:cs="Times New Roman"/>
          <w:szCs w:val="24"/>
        </w:rPr>
        <w:t xml:space="preserve"> is not effective, the manager will come to the facility to assist and access the situation.  The Group Home manager will also contact Senior Management to inform him/her of the crisis for further assistance or directions.  </w:t>
      </w:r>
    </w:p>
    <w:p w:rsidR="007C3D14" w:rsidRPr="007C3D14" w:rsidRDefault="007C3D14" w:rsidP="007C3D14">
      <w:pPr>
        <w:pStyle w:val="paragraph"/>
        <w:rPr>
          <w:lang w:bidi="en-US"/>
        </w:rPr>
      </w:pPr>
    </w:p>
    <w:p w:rsidR="00DD3A9D" w:rsidRPr="00542A43" w:rsidRDefault="00DD3A9D" w:rsidP="007C3D14">
      <w:pPr>
        <w:pStyle w:val="NoSpacing"/>
        <w:spacing w:after="120"/>
        <w:jc w:val="center"/>
        <w:rPr>
          <w:rFonts w:cs="Times New Roman"/>
          <w:b/>
          <w:color w:val="000000" w:themeColor="text1"/>
          <w:szCs w:val="24"/>
        </w:rPr>
      </w:pPr>
      <w:r w:rsidRPr="00542A43">
        <w:rPr>
          <w:rFonts w:cs="Times New Roman"/>
          <w:b/>
          <w:color w:val="000000" w:themeColor="text1"/>
          <w:szCs w:val="24"/>
        </w:rPr>
        <w:t>CREST ADVP SERVICES</w:t>
      </w:r>
    </w:p>
    <w:p w:rsidR="00DD3A9D" w:rsidRPr="00542A43" w:rsidRDefault="007C3D14" w:rsidP="007C3D14">
      <w:pPr>
        <w:pStyle w:val="NoSpacing"/>
        <w:spacing w:after="120"/>
        <w:rPr>
          <w:rFonts w:cs="Times New Roman"/>
          <w:color w:val="000000" w:themeColor="text1"/>
          <w:szCs w:val="24"/>
        </w:rPr>
      </w:pPr>
      <w:r w:rsidRPr="00542A43">
        <w:rPr>
          <w:rFonts w:cs="Times New Roman"/>
          <w:szCs w:val="24"/>
        </w:rPr>
        <w:t>During the attendance at</w:t>
      </w:r>
      <w:r>
        <w:rPr>
          <w:rFonts w:cs="Times New Roman"/>
          <w:szCs w:val="24"/>
        </w:rPr>
        <w:t xml:space="preserve"> the ADVP/DAY p</w:t>
      </w:r>
      <w:r w:rsidRPr="00542A43">
        <w:rPr>
          <w:rFonts w:cs="Times New Roman"/>
          <w:szCs w:val="24"/>
        </w:rPr>
        <w:t xml:space="preserve">rogram staff </w:t>
      </w:r>
      <w:r w:rsidR="00524761">
        <w:rPr>
          <w:rFonts w:cs="Times New Roman"/>
          <w:szCs w:val="24"/>
        </w:rPr>
        <w:t xml:space="preserve">will </w:t>
      </w:r>
      <w:r>
        <w:rPr>
          <w:rFonts w:cs="Times New Roman"/>
          <w:szCs w:val="24"/>
        </w:rPr>
        <w:t>handle</w:t>
      </w:r>
      <w:r w:rsidRPr="00542A43">
        <w:rPr>
          <w:rFonts w:cs="Times New Roman"/>
          <w:szCs w:val="24"/>
        </w:rPr>
        <w:t xml:space="preserve"> on site for crisis intervention with the assistance of </w:t>
      </w:r>
      <w:r>
        <w:rPr>
          <w:rFonts w:cs="Times New Roman"/>
          <w:szCs w:val="24"/>
        </w:rPr>
        <w:t xml:space="preserve">a Senior Manager. </w:t>
      </w:r>
      <w:r w:rsidR="00DD3A9D" w:rsidRPr="00542A43">
        <w:rPr>
          <w:rFonts w:cs="Times New Roman"/>
          <w:color w:val="000000" w:themeColor="text1"/>
          <w:szCs w:val="24"/>
        </w:rPr>
        <w:t>Staff will utiliz</w:t>
      </w:r>
      <w:r w:rsidR="00524761">
        <w:rPr>
          <w:rFonts w:cs="Times New Roman"/>
          <w:color w:val="000000" w:themeColor="text1"/>
          <w:szCs w:val="24"/>
        </w:rPr>
        <w:t>e</w:t>
      </w:r>
      <w:r w:rsidR="00DD3A9D" w:rsidRPr="00542A43">
        <w:rPr>
          <w:rFonts w:cs="Times New Roman"/>
          <w:color w:val="000000" w:themeColor="text1"/>
          <w:szCs w:val="24"/>
        </w:rPr>
        <w:t xml:space="preserve"> strategies identified in each client’s treatment plan.  In the event the client’s behavior becomes threatening and or dangerous to </w:t>
      </w:r>
      <w:r w:rsidR="000F0B86">
        <w:rPr>
          <w:rFonts w:cs="Times New Roman"/>
          <w:color w:val="000000" w:themeColor="text1"/>
          <w:szCs w:val="24"/>
        </w:rPr>
        <w:t xml:space="preserve">staff or others; </w:t>
      </w:r>
      <w:r w:rsidR="00DD3A9D" w:rsidRPr="00542A43">
        <w:rPr>
          <w:rFonts w:cs="Times New Roman"/>
          <w:color w:val="000000" w:themeColor="text1"/>
          <w:szCs w:val="24"/>
        </w:rPr>
        <w:t>client’s guardian</w:t>
      </w:r>
      <w:r w:rsidR="000F0B86">
        <w:rPr>
          <w:rFonts w:cs="Times New Roman"/>
          <w:color w:val="000000" w:themeColor="text1"/>
          <w:szCs w:val="24"/>
        </w:rPr>
        <w:t xml:space="preserve"> or </w:t>
      </w:r>
      <w:r w:rsidR="00DD3A9D" w:rsidRPr="00542A43">
        <w:rPr>
          <w:rFonts w:cs="Times New Roman"/>
          <w:color w:val="000000" w:themeColor="text1"/>
          <w:szCs w:val="24"/>
        </w:rPr>
        <w:t>case manager will be contact</w:t>
      </w:r>
      <w:r w:rsidR="000F0B86">
        <w:rPr>
          <w:rFonts w:cs="Times New Roman"/>
          <w:color w:val="000000" w:themeColor="text1"/>
          <w:szCs w:val="24"/>
        </w:rPr>
        <w:t>ed</w:t>
      </w:r>
      <w:r w:rsidR="00DD3A9D" w:rsidRPr="00542A43">
        <w:rPr>
          <w:rFonts w:cs="Times New Roman"/>
          <w:color w:val="000000" w:themeColor="text1"/>
          <w:szCs w:val="24"/>
        </w:rPr>
        <w:t xml:space="preserve"> and made aware of the situation, in the event the client needs to be removed from the program for that day. If at any time CREST staff has assessed the situation and determined it to be a risk of harm to staff</w:t>
      </w:r>
      <w:r w:rsidR="000F0B86">
        <w:rPr>
          <w:rFonts w:cs="Times New Roman"/>
          <w:color w:val="000000" w:themeColor="text1"/>
          <w:szCs w:val="24"/>
        </w:rPr>
        <w:t xml:space="preserve"> or </w:t>
      </w:r>
      <w:r w:rsidR="00DD3A9D" w:rsidRPr="00542A43">
        <w:rPr>
          <w:rFonts w:cs="Times New Roman"/>
          <w:color w:val="000000" w:themeColor="text1"/>
          <w:szCs w:val="24"/>
        </w:rPr>
        <w:t>clients</w:t>
      </w:r>
      <w:r w:rsidR="000F0B86">
        <w:rPr>
          <w:rFonts w:cs="Times New Roman"/>
          <w:color w:val="000000" w:themeColor="text1"/>
          <w:szCs w:val="24"/>
        </w:rPr>
        <w:t>;</w:t>
      </w:r>
      <w:r w:rsidR="00DD3A9D" w:rsidRPr="00542A43">
        <w:rPr>
          <w:rFonts w:cs="Times New Roman"/>
          <w:color w:val="000000" w:themeColor="text1"/>
          <w:szCs w:val="24"/>
        </w:rPr>
        <w:t xml:space="preserve"> staff will contact outside resources such as law enforcement to assistant them if needed.</w:t>
      </w:r>
    </w:p>
    <w:p w:rsidR="00DD3A9D" w:rsidRPr="00524761" w:rsidRDefault="007C3D14" w:rsidP="00524761">
      <w:pPr>
        <w:pStyle w:val="NoSpacing"/>
        <w:rPr>
          <w:rFonts w:cs="Times New Roman"/>
          <w:b/>
          <w:sz w:val="28"/>
          <w:szCs w:val="28"/>
        </w:rPr>
      </w:pPr>
      <w:r>
        <w:rPr>
          <w:rFonts w:cs="Times New Roman"/>
          <w:szCs w:val="24"/>
        </w:rPr>
        <w:t>A</w:t>
      </w:r>
      <w:r w:rsidRPr="00542A43">
        <w:rPr>
          <w:rFonts w:cs="Times New Roman"/>
          <w:szCs w:val="24"/>
        </w:rPr>
        <w:t>ll clients who may experience a crisis that occurs after hours who attend the CREST ADVP/DAY Program are directed to contact 911 or go immediately to the local emergency room if they feel that they are experiencing a medical emergency</w:t>
      </w:r>
      <w:r>
        <w:rPr>
          <w:rFonts w:cs="Times New Roman"/>
          <w:szCs w:val="24"/>
        </w:rPr>
        <w:t xml:space="preserve"> or</w:t>
      </w:r>
      <w:r w:rsidRPr="00542A43">
        <w:rPr>
          <w:rFonts w:cs="Times New Roman"/>
          <w:szCs w:val="24"/>
        </w:rPr>
        <w:t xml:space="preserve"> medication related crisis.  Clients are oriented to the fact CREST is not a crisis intervention center are not required or allowed to operate in such a manner after hours.</w:t>
      </w:r>
      <w:r w:rsidR="00DD3A9D" w:rsidRPr="00524761">
        <w:rPr>
          <w:b/>
          <w:sz w:val="28"/>
          <w:szCs w:val="28"/>
        </w:rPr>
        <w:br w:type="page"/>
      </w:r>
    </w:p>
    <w:p w:rsidR="00DD3A9D" w:rsidRPr="00542A43" w:rsidRDefault="00DD3A9D" w:rsidP="001F67A5">
      <w:pPr>
        <w:pStyle w:val="Heading2"/>
      </w:pPr>
      <w:bookmarkStart w:id="59" w:name="_Toc288172400"/>
      <w:bookmarkStart w:id="60" w:name="_Toc288741388"/>
      <w:bookmarkStart w:id="61" w:name="_Toc288755008"/>
      <w:bookmarkStart w:id="62" w:name="_Toc370389128"/>
      <w:r w:rsidRPr="00542A43">
        <w:lastRenderedPageBreak/>
        <w:t>EMERGENCY SITUATIONS</w:t>
      </w:r>
      <w:bookmarkEnd w:id="59"/>
      <w:bookmarkEnd w:id="60"/>
      <w:bookmarkEnd w:id="61"/>
      <w:bookmarkEnd w:id="62"/>
    </w:p>
    <w:p w:rsidR="00DD3A9D" w:rsidRPr="00DF7CC9" w:rsidRDefault="00DD3A9D" w:rsidP="00DD3A9D">
      <w:pPr>
        <w:pStyle w:val="NoSpacing"/>
        <w:spacing w:after="120"/>
        <w:rPr>
          <w:rFonts w:cs="Times New Roman"/>
          <w:szCs w:val="24"/>
        </w:rPr>
      </w:pPr>
      <w:r w:rsidRPr="00DF7CC9">
        <w:rPr>
          <w:rFonts w:cs="Times New Roman"/>
          <w:b/>
          <w:szCs w:val="24"/>
        </w:rPr>
        <w:t>SCOPE:</w:t>
      </w:r>
      <w:r w:rsidRPr="00DF7CC9">
        <w:rPr>
          <w:rFonts w:cs="Times New Roman"/>
          <w:szCs w:val="24"/>
        </w:rPr>
        <w:t xml:space="preserve">  All employees on the premises of CREST</w:t>
      </w:r>
    </w:p>
    <w:p w:rsidR="00DD3A9D" w:rsidRPr="00DF7CC9" w:rsidRDefault="00DD3A9D" w:rsidP="00DD3A9D">
      <w:pPr>
        <w:pStyle w:val="NoSpacing"/>
        <w:spacing w:after="120"/>
        <w:rPr>
          <w:rFonts w:cs="Times New Roman"/>
          <w:szCs w:val="24"/>
        </w:rPr>
      </w:pPr>
      <w:r w:rsidRPr="00DF7CC9">
        <w:rPr>
          <w:rFonts w:cs="Times New Roman"/>
          <w:b/>
          <w:szCs w:val="24"/>
        </w:rPr>
        <w:t>PURPOSE:</w:t>
      </w:r>
      <w:r w:rsidRPr="00DF7CC9">
        <w:rPr>
          <w:rFonts w:cs="Times New Roman"/>
          <w:szCs w:val="24"/>
        </w:rPr>
        <w:t xml:space="preserve">  To assure safe and p</w:t>
      </w:r>
      <w:r w:rsidR="000F0B86" w:rsidRPr="00DF7CC9">
        <w:rPr>
          <w:rFonts w:cs="Times New Roman"/>
          <w:szCs w:val="24"/>
        </w:rPr>
        <w:t>roper response to a variety of e</w:t>
      </w:r>
      <w:r w:rsidRPr="00DF7CC9">
        <w:rPr>
          <w:rFonts w:cs="Times New Roman"/>
          <w:szCs w:val="24"/>
        </w:rPr>
        <w:t xml:space="preserve">mergency situations.  Standardized protocols for evacuations </w:t>
      </w:r>
      <w:r w:rsidR="00501896" w:rsidRPr="00DF7CC9">
        <w:rPr>
          <w:rFonts w:cs="Times New Roman"/>
          <w:szCs w:val="24"/>
        </w:rPr>
        <w:t>for emergency situations</w:t>
      </w:r>
      <w:r w:rsidRPr="00DF7CC9">
        <w:rPr>
          <w:rFonts w:cs="Times New Roman"/>
          <w:szCs w:val="24"/>
        </w:rPr>
        <w:t xml:space="preserve"> will provide a greater degree of safety and security for all individuals on the premises of CREST</w:t>
      </w:r>
    </w:p>
    <w:p w:rsidR="00DD3A9D" w:rsidRPr="00DF7CC9" w:rsidRDefault="00DD3A9D" w:rsidP="00DD3A9D">
      <w:pPr>
        <w:pStyle w:val="NoSpacing"/>
        <w:spacing w:after="120"/>
        <w:rPr>
          <w:rFonts w:cs="Times New Roman"/>
          <w:szCs w:val="24"/>
        </w:rPr>
      </w:pPr>
      <w:r w:rsidRPr="00DF7CC9">
        <w:rPr>
          <w:rFonts w:cs="Times New Roman"/>
          <w:b/>
          <w:szCs w:val="24"/>
        </w:rPr>
        <w:t>POLICY:</w:t>
      </w:r>
      <w:r w:rsidRPr="00DF7CC9">
        <w:rPr>
          <w:rFonts w:cs="Times New Roman"/>
          <w:szCs w:val="24"/>
        </w:rPr>
        <w:t xml:space="preserve"> Because staff is required to serve the needs of clients, it is vitally important to assure that all employees understand the safety and liability protocols.  To this end, employees are oriented to personal safety, preventing risk and emergency procedures while delivering or receiving services during orientation.</w:t>
      </w:r>
    </w:p>
    <w:p w:rsidR="00DD3A9D" w:rsidRPr="00DF7CC9" w:rsidRDefault="00DD3A9D" w:rsidP="00DD3A9D">
      <w:pPr>
        <w:pStyle w:val="NoSpacing"/>
        <w:spacing w:after="120"/>
        <w:rPr>
          <w:rFonts w:cs="Times New Roman"/>
          <w:szCs w:val="24"/>
        </w:rPr>
      </w:pPr>
      <w:r w:rsidRPr="00DF7CC9">
        <w:rPr>
          <w:rFonts w:cs="Times New Roman"/>
          <w:szCs w:val="24"/>
        </w:rPr>
        <w:t>As a staff member, you must be mindful of the safety concerns of all clients when services are being delivered at the agency.  Staff members are required to provide adequate supervision of the client to prevent any inappropriate incidents from occurring to the client or other individuals.</w:t>
      </w:r>
    </w:p>
    <w:p w:rsidR="00DD3A9D" w:rsidRPr="00DF7CC9" w:rsidRDefault="00DD3A9D" w:rsidP="00DD3A9D">
      <w:pPr>
        <w:pStyle w:val="NoSpacing"/>
        <w:spacing w:after="120"/>
        <w:rPr>
          <w:rFonts w:cs="Times New Roman"/>
          <w:szCs w:val="24"/>
        </w:rPr>
      </w:pPr>
      <w:r w:rsidRPr="00DF7CC9">
        <w:rPr>
          <w:rFonts w:cs="Times New Roman"/>
          <w:szCs w:val="24"/>
        </w:rPr>
        <w:t>Prevention is crucial.  Staff must anticipate risks associated with providing services and prevent risky situations.  Beyond just knowing the specific circumstances that can potentially impact safety and liability, staff must develop and rely on personal instincts to determine the level of safety and liability, even when there are no clearly defined dangers.</w:t>
      </w:r>
    </w:p>
    <w:p w:rsidR="00DD3A9D" w:rsidRPr="00DF7CC9" w:rsidRDefault="00DD3A9D" w:rsidP="00DD3A9D">
      <w:pPr>
        <w:pStyle w:val="NoSpacing"/>
        <w:spacing w:after="120"/>
        <w:rPr>
          <w:rFonts w:cs="Times New Roman"/>
          <w:szCs w:val="24"/>
        </w:rPr>
      </w:pPr>
      <w:r w:rsidRPr="00DF7CC9">
        <w:rPr>
          <w:rFonts w:cs="Times New Roman"/>
          <w:szCs w:val="24"/>
        </w:rPr>
        <w:t>Staff must stay mindful of the safety and liability issues inherent with direct care.  The agency’s liability policy provides coverage for any injuries a client may suffer while involved with CREST employees.  However, staff is reminded that liability coverage does not protect them from negligent behaviors.</w:t>
      </w:r>
    </w:p>
    <w:p w:rsidR="00DD3A9D" w:rsidRPr="00DF7CC9" w:rsidRDefault="00DD3A9D" w:rsidP="00DD3A9D">
      <w:pPr>
        <w:pStyle w:val="NoSpacing"/>
        <w:spacing w:after="120"/>
        <w:rPr>
          <w:rFonts w:cs="Times New Roman"/>
          <w:szCs w:val="24"/>
        </w:rPr>
      </w:pPr>
      <w:r w:rsidRPr="00DF7CC9">
        <w:rPr>
          <w:rFonts w:cs="Times New Roman"/>
          <w:szCs w:val="24"/>
        </w:rPr>
        <w:t>Any staff member who becomes aware of an agency related safety or liability issue, regardless of setting, is required to immediately discuss those issues with Senior Management.</w:t>
      </w:r>
    </w:p>
    <w:p w:rsidR="00DD3A9D" w:rsidRPr="00631532" w:rsidRDefault="00DD3A9D" w:rsidP="00DD3A9D">
      <w:pPr>
        <w:pStyle w:val="NoSpacing"/>
        <w:spacing w:after="120"/>
        <w:rPr>
          <w:rFonts w:cs="Times New Roman"/>
          <w:szCs w:val="24"/>
        </w:rPr>
      </w:pPr>
      <w:r w:rsidRPr="00DF7CC9">
        <w:rPr>
          <w:rFonts w:cs="Times New Roman"/>
          <w:szCs w:val="24"/>
        </w:rPr>
        <w:t xml:space="preserve">Tests for fire drills will take place on a </w:t>
      </w:r>
      <w:r w:rsidR="000F0B86" w:rsidRPr="00DF7CC9">
        <w:rPr>
          <w:rFonts w:cs="Times New Roman"/>
          <w:szCs w:val="24"/>
        </w:rPr>
        <w:t>quarterly basis at a minimum,</w:t>
      </w:r>
      <w:r w:rsidRPr="00DF7CC9">
        <w:rPr>
          <w:rFonts w:cs="Times New Roman"/>
          <w:szCs w:val="24"/>
        </w:rPr>
        <w:t xml:space="preserve"> on each shift and in all locations where clients or employees attend</w:t>
      </w:r>
      <w:r w:rsidRPr="006D3D81">
        <w:rPr>
          <w:rFonts w:cs="Times New Roman"/>
          <w:i/>
          <w:szCs w:val="24"/>
        </w:rPr>
        <w:t xml:space="preserve">.  </w:t>
      </w:r>
      <w:r w:rsidRPr="00631532">
        <w:rPr>
          <w:rFonts w:cs="Times New Roman"/>
          <w:szCs w:val="24"/>
        </w:rPr>
        <w:t>Test for all other emergency procedures will occur on a rotating monthly basis until all drills have been conducted on an annual basis.  Tests will include actual and simulated drills.</w:t>
      </w:r>
    </w:p>
    <w:p w:rsidR="00DD3A9D" w:rsidRPr="00DF7CC9" w:rsidRDefault="00DD3A9D" w:rsidP="00DD3A9D">
      <w:pPr>
        <w:pStyle w:val="NoSpacing"/>
        <w:rPr>
          <w:rFonts w:cs="Times New Roman"/>
          <w:b/>
          <w:i/>
          <w:szCs w:val="24"/>
        </w:rPr>
      </w:pPr>
      <w:r w:rsidRPr="00DF7CC9">
        <w:rPr>
          <w:rFonts w:cs="Times New Roman"/>
          <w:b/>
          <w:i/>
          <w:szCs w:val="24"/>
        </w:rPr>
        <w:t>General Safety Practices</w:t>
      </w:r>
    </w:p>
    <w:p w:rsidR="00DD3A9D" w:rsidRPr="00DF7CC9" w:rsidRDefault="00DD3A9D" w:rsidP="007A48F5">
      <w:pPr>
        <w:pStyle w:val="NoSpacing"/>
        <w:numPr>
          <w:ilvl w:val="0"/>
          <w:numId w:val="41"/>
        </w:numPr>
        <w:ind w:left="540" w:right="-270"/>
        <w:rPr>
          <w:rFonts w:cs="Times New Roman"/>
          <w:szCs w:val="24"/>
        </w:rPr>
      </w:pPr>
      <w:r w:rsidRPr="00DF7CC9">
        <w:rPr>
          <w:rFonts w:cs="Times New Roman"/>
          <w:szCs w:val="24"/>
        </w:rPr>
        <w:t>At no time will firearms or chemical weapons be maintained in or near the agency location.</w:t>
      </w:r>
    </w:p>
    <w:p w:rsidR="00DD3A9D" w:rsidRPr="00DF7CC9" w:rsidRDefault="00DD3A9D" w:rsidP="007A48F5">
      <w:pPr>
        <w:pStyle w:val="NoSpacing"/>
        <w:numPr>
          <w:ilvl w:val="0"/>
          <w:numId w:val="41"/>
        </w:numPr>
        <w:ind w:left="540" w:right="-270"/>
        <w:rPr>
          <w:rFonts w:cs="Times New Roman"/>
          <w:szCs w:val="24"/>
        </w:rPr>
      </w:pPr>
      <w:r w:rsidRPr="00DF7CC9">
        <w:rPr>
          <w:rFonts w:cs="Times New Roman"/>
          <w:szCs w:val="24"/>
        </w:rPr>
        <w:t>Poisonous or toxic materials are to be kept in original containers appropriately labeled by the manufacture as to contents.  Poisonous or toxic materials will be kept in a locked storage area when not in actual use.  At NO time will flammable materials be stored inside the agency location.  All such materials must be used in a proper manner as directed by the manufacturer of the material and indicated on the container label, thereby ensuring the safety of clients, staff and visitors to the agency.</w:t>
      </w:r>
    </w:p>
    <w:p w:rsidR="00DD3A9D" w:rsidRDefault="00DD3A9D" w:rsidP="007A48F5">
      <w:pPr>
        <w:pStyle w:val="NoSpacing"/>
        <w:numPr>
          <w:ilvl w:val="0"/>
          <w:numId w:val="41"/>
        </w:numPr>
        <w:ind w:left="540" w:right="-270"/>
        <w:rPr>
          <w:rFonts w:cs="Times New Roman"/>
          <w:szCs w:val="24"/>
        </w:rPr>
      </w:pPr>
      <w:r w:rsidRPr="00DF7CC9">
        <w:rPr>
          <w:rFonts w:cs="Times New Roman"/>
          <w:szCs w:val="24"/>
        </w:rPr>
        <w:t>All agency locations will maintain an appropriately equipped first aid kit and all staff must be trained on its location and use.</w:t>
      </w:r>
    </w:p>
    <w:p w:rsidR="00C504E3" w:rsidRDefault="00C504E3" w:rsidP="007A48F5">
      <w:pPr>
        <w:pStyle w:val="paragraph"/>
        <w:numPr>
          <w:ilvl w:val="0"/>
          <w:numId w:val="41"/>
        </w:numPr>
        <w:ind w:left="540" w:right="-270"/>
        <w:rPr>
          <w:sz w:val="24"/>
          <w:szCs w:val="24"/>
          <w:lang w:bidi="en-US"/>
        </w:rPr>
      </w:pPr>
      <w:r w:rsidRPr="002161B8">
        <w:rPr>
          <w:sz w:val="24"/>
          <w:szCs w:val="24"/>
          <w:lang w:bidi="en-US"/>
        </w:rPr>
        <w:t>It is the policy of CREST that a minimum of one staff member shall be present at all times when any adult client is on the premises, except when the client’s treatment or habilitation plan documents that the client is capable of remaining in the home,</w:t>
      </w:r>
      <w:r w:rsidR="002161B8">
        <w:rPr>
          <w:sz w:val="24"/>
          <w:szCs w:val="24"/>
          <w:lang w:bidi="en-US"/>
        </w:rPr>
        <w:t xml:space="preserve"> community or vehicle without supervision.  If a staff has to leave while on shift for any type of emergencies that </w:t>
      </w:r>
      <w:r w:rsidR="002161B8">
        <w:rPr>
          <w:sz w:val="24"/>
          <w:szCs w:val="24"/>
          <w:lang w:bidi="en-US"/>
        </w:rPr>
        <w:lastRenderedPageBreak/>
        <w:t xml:space="preserve">staff is to call his/her group home manager for further instructions.  If the group home manager cannot be located that staff should make every effort to reach senior management by first calling the Director of Residential Services at 910-229-8463, second Director of day Programs at 910-476-8852, and third the Executive Director at 919-210-8919. </w:t>
      </w:r>
    </w:p>
    <w:p w:rsidR="00C443FD" w:rsidRPr="00631532" w:rsidRDefault="00C443FD" w:rsidP="007A48F5">
      <w:pPr>
        <w:pStyle w:val="paragraph"/>
        <w:numPr>
          <w:ilvl w:val="0"/>
          <w:numId w:val="41"/>
        </w:numPr>
        <w:ind w:left="540" w:right="-270"/>
        <w:rPr>
          <w:sz w:val="24"/>
          <w:szCs w:val="24"/>
          <w:lang w:bidi="en-US"/>
        </w:rPr>
      </w:pPr>
      <w:r w:rsidRPr="00631532">
        <w:rPr>
          <w:sz w:val="24"/>
          <w:szCs w:val="24"/>
          <w:lang w:bidi="en-US"/>
        </w:rPr>
        <w:t xml:space="preserve">Each facility will have a credit card on hand with a $1,000 credit limit for the provision of emergency supplies and shelter.  CREST will keep a card on hand with a minimum credit availability of $10,000 for such emergencies.  </w:t>
      </w:r>
    </w:p>
    <w:p w:rsidR="00C443FD" w:rsidRPr="00631532" w:rsidRDefault="00C443FD" w:rsidP="007A48F5">
      <w:pPr>
        <w:pStyle w:val="paragraph"/>
        <w:numPr>
          <w:ilvl w:val="0"/>
          <w:numId w:val="41"/>
        </w:numPr>
        <w:ind w:left="540" w:right="-270"/>
        <w:rPr>
          <w:sz w:val="24"/>
          <w:szCs w:val="24"/>
          <w:lang w:bidi="en-US"/>
        </w:rPr>
      </w:pPr>
      <w:r w:rsidRPr="00631532">
        <w:rPr>
          <w:sz w:val="24"/>
          <w:szCs w:val="24"/>
          <w:lang w:bidi="en-US"/>
        </w:rPr>
        <w:t>In case of catastrophic emergencies, CREST homes will participate in community shelter efforts.</w:t>
      </w:r>
    </w:p>
    <w:p w:rsidR="00C504E3" w:rsidRPr="00C504E3" w:rsidRDefault="00C504E3" w:rsidP="00C504E3">
      <w:pPr>
        <w:pStyle w:val="paragraph"/>
        <w:rPr>
          <w:lang w:bidi="en-US"/>
        </w:rPr>
      </w:pPr>
    </w:p>
    <w:p w:rsidR="00DD3A9D" w:rsidRPr="00DF7CC9" w:rsidRDefault="00DD3A9D" w:rsidP="00DD3A9D">
      <w:pPr>
        <w:pStyle w:val="NoSpacing"/>
        <w:rPr>
          <w:rFonts w:cs="Times New Roman"/>
          <w:b/>
          <w:i/>
          <w:szCs w:val="24"/>
        </w:rPr>
      </w:pPr>
      <w:r w:rsidRPr="00DF7CC9">
        <w:rPr>
          <w:rFonts w:cs="Times New Roman"/>
          <w:b/>
          <w:i/>
          <w:szCs w:val="24"/>
        </w:rPr>
        <w:t>Evacuation Procedure</w:t>
      </w:r>
    </w:p>
    <w:p w:rsidR="00DD3A9D" w:rsidRPr="00DF7CC9" w:rsidRDefault="00DD3A9D" w:rsidP="00DD3A9D">
      <w:pPr>
        <w:pStyle w:val="NoSpacing"/>
        <w:rPr>
          <w:rFonts w:cs="Times New Roman"/>
          <w:szCs w:val="24"/>
        </w:rPr>
      </w:pPr>
      <w:r w:rsidRPr="00DF7CC9">
        <w:rPr>
          <w:rFonts w:cs="Times New Roman"/>
          <w:szCs w:val="24"/>
        </w:rPr>
        <w:t>The following procedure is used to evacuate all persons from CREST facilities:</w:t>
      </w:r>
    </w:p>
    <w:p w:rsidR="00DD3A9D" w:rsidRPr="00DF7CC9" w:rsidRDefault="00DD3A9D" w:rsidP="007A48F5">
      <w:pPr>
        <w:pStyle w:val="NoSpacing"/>
        <w:numPr>
          <w:ilvl w:val="0"/>
          <w:numId w:val="42"/>
        </w:numPr>
        <w:rPr>
          <w:rFonts w:cs="Times New Roman"/>
          <w:szCs w:val="24"/>
        </w:rPr>
      </w:pPr>
      <w:r w:rsidRPr="00DF7CC9">
        <w:rPr>
          <w:rFonts w:cs="Times New Roman"/>
          <w:szCs w:val="24"/>
        </w:rPr>
        <w:t>A staff member will escort all clients outside to a safe area via the closest exit.</w:t>
      </w:r>
    </w:p>
    <w:p w:rsidR="00DD3A9D" w:rsidRPr="00DF7CC9" w:rsidRDefault="00DD3A9D" w:rsidP="007A48F5">
      <w:pPr>
        <w:pStyle w:val="NoSpacing"/>
        <w:numPr>
          <w:ilvl w:val="0"/>
          <w:numId w:val="42"/>
        </w:numPr>
        <w:rPr>
          <w:rFonts w:cs="Times New Roman"/>
          <w:szCs w:val="24"/>
        </w:rPr>
      </w:pPr>
      <w:r w:rsidRPr="00DF7CC9">
        <w:rPr>
          <w:rFonts w:cs="Times New Roman"/>
          <w:szCs w:val="24"/>
        </w:rPr>
        <w:t>A staff member in the administrative area shall escort any clients that may be in that area outside to a safe area via the closest exit.</w:t>
      </w:r>
    </w:p>
    <w:p w:rsidR="00DD3A9D" w:rsidRPr="00DF7CC9" w:rsidRDefault="00DD3A9D" w:rsidP="007A48F5">
      <w:pPr>
        <w:pStyle w:val="NoSpacing"/>
        <w:numPr>
          <w:ilvl w:val="0"/>
          <w:numId w:val="42"/>
        </w:numPr>
        <w:rPr>
          <w:rFonts w:cs="Times New Roman"/>
          <w:szCs w:val="24"/>
        </w:rPr>
      </w:pPr>
      <w:r w:rsidRPr="00DF7CC9">
        <w:rPr>
          <w:rFonts w:cs="Times New Roman"/>
          <w:szCs w:val="24"/>
        </w:rPr>
        <w:t>Following complete evacuation of the building, all clients and staff will proceed to the front/rear parking lot.  A head-count of clients and staff will be taken.  Staff will notify the Senior Manager on Duty if any staff or clients are unaccounted for.</w:t>
      </w:r>
    </w:p>
    <w:p w:rsidR="00DD3A9D" w:rsidRPr="00DF7CC9" w:rsidRDefault="00DD3A9D" w:rsidP="007A48F5">
      <w:pPr>
        <w:pStyle w:val="NoSpacing"/>
        <w:numPr>
          <w:ilvl w:val="0"/>
          <w:numId w:val="42"/>
        </w:numPr>
        <w:rPr>
          <w:rFonts w:cs="Times New Roman"/>
          <w:szCs w:val="24"/>
        </w:rPr>
      </w:pPr>
      <w:r w:rsidRPr="00DF7CC9">
        <w:rPr>
          <w:rFonts w:cs="Times New Roman"/>
          <w:szCs w:val="24"/>
        </w:rPr>
        <w:t>At no time during an emergency should a client, or group of clients, be left unattended or without supervision from CREST staff member.</w:t>
      </w:r>
    </w:p>
    <w:p w:rsidR="00DD3A9D" w:rsidRPr="00DF7CC9" w:rsidRDefault="00DD3A9D" w:rsidP="007A48F5">
      <w:pPr>
        <w:pStyle w:val="NoSpacing"/>
        <w:numPr>
          <w:ilvl w:val="0"/>
          <w:numId w:val="42"/>
        </w:numPr>
        <w:spacing w:after="120"/>
        <w:rPr>
          <w:rFonts w:cs="Times New Roman"/>
          <w:szCs w:val="24"/>
        </w:rPr>
      </w:pPr>
      <w:r w:rsidRPr="00DF7CC9">
        <w:rPr>
          <w:rFonts w:cs="Times New Roman"/>
          <w:szCs w:val="24"/>
        </w:rPr>
        <w:t>Staff will move clients to alternative shelter, if the weather is inclement.</w:t>
      </w:r>
    </w:p>
    <w:p w:rsidR="00DD3A9D" w:rsidRPr="00DF7CC9" w:rsidRDefault="00DD3A9D" w:rsidP="00DD3A9D">
      <w:pPr>
        <w:pStyle w:val="NoSpacing"/>
        <w:spacing w:after="120"/>
        <w:rPr>
          <w:rFonts w:cs="Times New Roman"/>
          <w:szCs w:val="24"/>
        </w:rPr>
      </w:pPr>
      <w:r w:rsidRPr="00DF7CC9">
        <w:rPr>
          <w:rFonts w:cs="Times New Roman"/>
          <w:szCs w:val="24"/>
        </w:rPr>
        <w:t>This procedure for evacuations applies to all emergency situations unless otherwise specified.</w:t>
      </w:r>
    </w:p>
    <w:p w:rsidR="00DD3A9D" w:rsidRPr="00DF7CC9" w:rsidRDefault="00DD3A9D" w:rsidP="00DD3A9D">
      <w:pPr>
        <w:rPr>
          <w:rFonts w:ascii="Times New Roman" w:hAnsi="Times New Roman"/>
          <w:b/>
          <w:sz w:val="24"/>
          <w:szCs w:val="24"/>
        </w:rPr>
      </w:pPr>
      <w:r w:rsidRPr="00DF7CC9">
        <w:rPr>
          <w:rFonts w:ascii="Times New Roman" w:hAnsi="Times New Roman"/>
          <w:b/>
          <w:sz w:val="24"/>
          <w:szCs w:val="24"/>
        </w:rPr>
        <w:t>PROCEDURE:</w:t>
      </w:r>
    </w:p>
    <w:p w:rsidR="00DD3A9D" w:rsidRPr="00DF7CC9" w:rsidRDefault="00DD3A9D" w:rsidP="00DD3A9D">
      <w:pPr>
        <w:rPr>
          <w:rFonts w:ascii="Times New Roman" w:hAnsi="Times New Roman"/>
          <w:sz w:val="24"/>
          <w:szCs w:val="24"/>
        </w:rPr>
      </w:pPr>
      <w:r w:rsidRPr="00DF7CC9">
        <w:rPr>
          <w:rFonts w:ascii="Times New Roman" w:hAnsi="Times New Roman"/>
          <w:b/>
          <w:sz w:val="24"/>
          <w:szCs w:val="24"/>
        </w:rPr>
        <w:t>Fire Safety Procedures</w:t>
      </w:r>
      <w:r w:rsidRPr="00DF7CC9">
        <w:rPr>
          <w:rFonts w:ascii="Times New Roman" w:hAnsi="Times New Roman"/>
          <w:b/>
          <w:i/>
          <w:sz w:val="24"/>
          <w:szCs w:val="24"/>
        </w:rPr>
        <w:t xml:space="preserve">: </w:t>
      </w:r>
      <w:r w:rsidRPr="00DF7CC9">
        <w:rPr>
          <w:rFonts w:ascii="Times New Roman" w:hAnsi="Times New Roman"/>
          <w:sz w:val="24"/>
          <w:szCs w:val="24"/>
        </w:rPr>
        <w:t xml:space="preserve">(Code Red) </w:t>
      </w:r>
      <w:proofErr w:type="gramStart"/>
      <w:r w:rsidRPr="00DF7CC9">
        <w:rPr>
          <w:rFonts w:ascii="Times New Roman" w:hAnsi="Times New Roman"/>
          <w:sz w:val="24"/>
          <w:szCs w:val="24"/>
        </w:rPr>
        <w:t>The</w:t>
      </w:r>
      <w:proofErr w:type="gramEnd"/>
      <w:r w:rsidRPr="00DF7CC9">
        <w:rPr>
          <w:rFonts w:ascii="Times New Roman" w:hAnsi="Times New Roman"/>
          <w:sz w:val="24"/>
          <w:szCs w:val="24"/>
        </w:rPr>
        <w:t xml:space="preserve"> following procedure is to be utilized in the case of fire, smoke from a fire, or a gas odor has been detected: </w:t>
      </w:r>
    </w:p>
    <w:p w:rsidR="00DD3A9D" w:rsidRPr="00DF7CC9" w:rsidRDefault="00DD3A9D" w:rsidP="007A48F5">
      <w:pPr>
        <w:pStyle w:val="NoSpacing"/>
        <w:numPr>
          <w:ilvl w:val="0"/>
          <w:numId w:val="77"/>
        </w:numPr>
        <w:rPr>
          <w:rFonts w:cs="Times New Roman"/>
          <w:szCs w:val="24"/>
        </w:rPr>
      </w:pPr>
      <w:r w:rsidRPr="00DF7CC9">
        <w:rPr>
          <w:rFonts w:cs="Times New Roman"/>
          <w:szCs w:val="24"/>
        </w:rPr>
        <w:t xml:space="preserve">Notify all staff of the presence of fire, smoke, or gas odor. </w:t>
      </w:r>
    </w:p>
    <w:p w:rsidR="00DD3A9D" w:rsidRPr="00DF7CC9" w:rsidRDefault="00DD3A9D" w:rsidP="007A48F5">
      <w:pPr>
        <w:pStyle w:val="NoSpacing"/>
        <w:numPr>
          <w:ilvl w:val="0"/>
          <w:numId w:val="77"/>
        </w:numPr>
        <w:rPr>
          <w:rFonts w:cs="Times New Roman"/>
          <w:szCs w:val="24"/>
        </w:rPr>
      </w:pPr>
      <w:r w:rsidRPr="00DF7CC9">
        <w:rPr>
          <w:rFonts w:cs="Times New Roman"/>
          <w:szCs w:val="24"/>
        </w:rPr>
        <w:t xml:space="preserve">Follow the </w:t>
      </w:r>
      <w:r w:rsidRPr="00631532">
        <w:rPr>
          <w:rFonts w:cs="Times New Roman"/>
          <w:szCs w:val="24"/>
        </w:rPr>
        <w:t>Evacuation Procedure.</w:t>
      </w:r>
      <w:r w:rsidRPr="00DF7CC9">
        <w:rPr>
          <w:rFonts w:cs="Times New Roman"/>
          <w:szCs w:val="24"/>
        </w:rPr>
        <w:t xml:space="preserve"> </w:t>
      </w:r>
    </w:p>
    <w:p w:rsidR="00DD3A9D" w:rsidRPr="00DF7CC9" w:rsidRDefault="00DD3A9D" w:rsidP="007A48F5">
      <w:pPr>
        <w:pStyle w:val="NoSpacing"/>
        <w:numPr>
          <w:ilvl w:val="0"/>
          <w:numId w:val="77"/>
        </w:numPr>
        <w:rPr>
          <w:rFonts w:cs="Times New Roman"/>
          <w:szCs w:val="24"/>
        </w:rPr>
      </w:pPr>
      <w:r w:rsidRPr="00DF7CC9">
        <w:rPr>
          <w:rFonts w:cs="Times New Roman"/>
          <w:szCs w:val="24"/>
        </w:rPr>
        <w:t xml:space="preserve">Staff personnel will immediately call the local fire department (911). </w:t>
      </w:r>
    </w:p>
    <w:p w:rsidR="00DD3A9D" w:rsidRPr="00DF7CC9" w:rsidRDefault="00DD3A9D" w:rsidP="00DD3A9D">
      <w:pPr>
        <w:pStyle w:val="ListParagraph"/>
        <w:rPr>
          <w:rFonts w:cs="Times New Roman"/>
          <w:szCs w:val="24"/>
        </w:rPr>
      </w:pPr>
      <w:r w:rsidRPr="00DF7CC9">
        <w:rPr>
          <w:rFonts w:cs="Times New Roman"/>
          <w:szCs w:val="24"/>
        </w:rPr>
        <w:t xml:space="preserve">Staff will attend to any injuries until emergency medical services arrive. </w:t>
      </w:r>
    </w:p>
    <w:p w:rsidR="00DD3A9D" w:rsidRPr="00DF7CC9" w:rsidRDefault="00DD3A9D" w:rsidP="00DD3A9D">
      <w:pPr>
        <w:pStyle w:val="ListParagraph"/>
        <w:rPr>
          <w:rFonts w:cs="Times New Roman"/>
          <w:szCs w:val="24"/>
        </w:rPr>
      </w:pPr>
      <w:r w:rsidRPr="00DF7CC9">
        <w:rPr>
          <w:rFonts w:cs="Times New Roman"/>
          <w:szCs w:val="24"/>
        </w:rPr>
        <w:t>No one is allowed to reenter the building for any reason until emergency personnel have declared the building safe.</w:t>
      </w:r>
    </w:p>
    <w:p w:rsidR="00DD3A9D" w:rsidRPr="00DF7CC9" w:rsidRDefault="00DD3A9D" w:rsidP="00DD3A9D">
      <w:pPr>
        <w:pStyle w:val="ListParagraph"/>
        <w:rPr>
          <w:rFonts w:cs="Times New Roman"/>
          <w:szCs w:val="24"/>
        </w:rPr>
      </w:pPr>
      <w:r w:rsidRPr="00DF7CC9">
        <w:rPr>
          <w:rFonts w:cs="Times New Roman"/>
          <w:szCs w:val="24"/>
        </w:rPr>
        <w:t>Client’s family members will be notified as soon as possible to alert them to the incident, if necessary.</w:t>
      </w:r>
    </w:p>
    <w:p w:rsidR="00DD3A9D" w:rsidRPr="00DF7CC9" w:rsidRDefault="00DD3A9D" w:rsidP="006D3D81">
      <w:pPr>
        <w:pStyle w:val="ListParagraph"/>
        <w:spacing w:after="0"/>
        <w:rPr>
          <w:rFonts w:cs="Times New Roman"/>
          <w:szCs w:val="24"/>
        </w:rPr>
      </w:pPr>
      <w:r w:rsidRPr="00DF7CC9">
        <w:rPr>
          <w:rFonts w:cs="Times New Roman"/>
          <w:szCs w:val="24"/>
        </w:rPr>
        <w:t>A Critical Incident Report will be completed by the Clinical Supervisor to document the emergency.</w:t>
      </w:r>
    </w:p>
    <w:p w:rsidR="00DD3A9D" w:rsidRPr="00DF7CC9" w:rsidRDefault="00DD3A9D" w:rsidP="007A48F5">
      <w:pPr>
        <w:pStyle w:val="NoSpacing"/>
        <w:numPr>
          <w:ilvl w:val="0"/>
          <w:numId w:val="77"/>
        </w:numPr>
        <w:spacing w:after="120"/>
        <w:rPr>
          <w:rFonts w:cs="Times New Roman"/>
          <w:szCs w:val="24"/>
        </w:rPr>
      </w:pPr>
      <w:r w:rsidRPr="00DF7CC9">
        <w:rPr>
          <w:rFonts w:cs="Times New Roman"/>
          <w:szCs w:val="24"/>
        </w:rPr>
        <w:t>Additionally, all agency staff must participate in monthly Fire Drills, conducted during all shifts and at all agency locations, to ensure that staff response is prompt and effective.  A Fire Drill Report is filled out upon completion of drills, to document any findings.</w:t>
      </w:r>
    </w:p>
    <w:p w:rsidR="00DD3A9D" w:rsidRPr="00DF7CC9" w:rsidRDefault="00DD3A9D" w:rsidP="00DD3A9D">
      <w:pPr>
        <w:rPr>
          <w:rFonts w:ascii="Times New Roman" w:hAnsi="Times New Roman"/>
          <w:sz w:val="24"/>
          <w:szCs w:val="24"/>
        </w:rPr>
      </w:pPr>
      <w:r w:rsidRPr="00DF7CC9">
        <w:rPr>
          <w:rFonts w:ascii="Times New Roman" w:hAnsi="Times New Roman"/>
          <w:b/>
          <w:sz w:val="24"/>
          <w:szCs w:val="24"/>
        </w:rPr>
        <w:t xml:space="preserve">Bomb Threat Procedures: (Code Red) </w:t>
      </w:r>
      <w:proofErr w:type="gramStart"/>
      <w:r w:rsidRPr="00DF7CC9">
        <w:rPr>
          <w:rFonts w:ascii="Times New Roman" w:hAnsi="Times New Roman"/>
          <w:sz w:val="24"/>
          <w:szCs w:val="24"/>
        </w:rPr>
        <w:t>The</w:t>
      </w:r>
      <w:proofErr w:type="gramEnd"/>
      <w:r w:rsidRPr="00DF7CC9">
        <w:rPr>
          <w:rFonts w:ascii="Times New Roman" w:hAnsi="Times New Roman"/>
          <w:sz w:val="24"/>
          <w:szCs w:val="24"/>
        </w:rPr>
        <w:t xml:space="preserve"> following procedures are to be followed in the event of a bomb threat in or around the agency:</w:t>
      </w:r>
    </w:p>
    <w:p w:rsidR="00DD3A9D" w:rsidRPr="00DF7CC9" w:rsidRDefault="00DD3A9D" w:rsidP="00DD3A9D">
      <w:pPr>
        <w:pStyle w:val="ListParagraph"/>
        <w:rPr>
          <w:rFonts w:cs="Times New Roman"/>
          <w:szCs w:val="24"/>
        </w:rPr>
      </w:pPr>
      <w:r w:rsidRPr="00DF7CC9">
        <w:rPr>
          <w:rFonts w:cs="Times New Roman"/>
          <w:szCs w:val="24"/>
        </w:rPr>
        <w:t xml:space="preserve">Notify all staff of the presence of the bomb or bomb threat. </w:t>
      </w:r>
    </w:p>
    <w:p w:rsidR="00DD3A9D" w:rsidRPr="00DF7CC9" w:rsidRDefault="00DD3A9D" w:rsidP="00DD3A9D">
      <w:pPr>
        <w:pStyle w:val="ListParagraph"/>
        <w:rPr>
          <w:rFonts w:cs="Times New Roman"/>
          <w:szCs w:val="24"/>
        </w:rPr>
      </w:pPr>
      <w:r w:rsidRPr="00DF7CC9">
        <w:rPr>
          <w:rFonts w:cs="Times New Roman"/>
          <w:szCs w:val="24"/>
        </w:rPr>
        <w:t xml:space="preserve">Follow the Evacuation Procedure. </w:t>
      </w:r>
    </w:p>
    <w:p w:rsidR="00DD3A9D" w:rsidRPr="00DF7CC9" w:rsidRDefault="00DD3A9D" w:rsidP="00DD3A9D">
      <w:pPr>
        <w:pStyle w:val="ListParagraph"/>
        <w:rPr>
          <w:rFonts w:cs="Times New Roman"/>
          <w:szCs w:val="24"/>
        </w:rPr>
      </w:pPr>
      <w:r w:rsidRPr="00DF7CC9">
        <w:rPr>
          <w:rFonts w:cs="Times New Roman"/>
          <w:szCs w:val="24"/>
        </w:rPr>
        <w:t xml:space="preserve">Staff personnel will immediately call the local police department (911). </w:t>
      </w:r>
    </w:p>
    <w:p w:rsidR="00DD3A9D" w:rsidRPr="00DF7CC9" w:rsidRDefault="00DD3A9D" w:rsidP="00DD3A9D">
      <w:pPr>
        <w:pStyle w:val="ListParagraph"/>
        <w:rPr>
          <w:rFonts w:cs="Times New Roman"/>
          <w:szCs w:val="24"/>
        </w:rPr>
      </w:pPr>
      <w:r w:rsidRPr="00DF7CC9">
        <w:rPr>
          <w:rFonts w:cs="Times New Roman"/>
          <w:szCs w:val="24"/>
        </w:rPr>
        <w:lastRenderedPageBreak/>
        <w:t>Staff will attend to any injuries until emergency medical services arrive.</w:t>
      </w:r>
    </w:p>
    <w:p w:rsidR="00DD3A9D" w:rsidRPr="00DF7CC9" w:rsidRDefault="00DD3A9D" w:rsidP="00DD3A9D">
      <w:pPr>
        <w:pStyle w:val="ListParagraph"/>
        <w:rPr>
          <w:rFonts w:cs="Times New Roman"/>
          <w:szCs w:val="24"/>
        </w:rPr>
      </w:pPr>
      <w:r w:rsidRPr="00DF7CC9">
        <w:rPr>
          <w:rFonts w:cs="Times New Roman"/>
          <w:szCs w:val="24"/>
        </w:rPr>
        <w:t>No one will be allowed to reenter the building for any reason until law enforcement personnel have declared the area safe.</w:t>
      </w:r>
    </w:p>
    <w:p w:rsidR="00DD3A9D" w:rsidRPr="00DF7CC9" w:rsidRDefault="00DD3A9D" w:rsidP="00DD3A9D">
      <w:pPr>
        <w:pStyle w:val="ListParagraph"/>
        <w:rPr>
          <w:rFonts w:cs="Times New Roman"/>
          <w:szCs w:val="24"/>
        </w:rPr>
      </w:pPr>
      <w:r w:rsidRPr="00DF7CC9">
        <w:rPr>
          <w:rFonts w:cs="Times New Roman"/>
          <w:szCs w:val="24"/>
        </w:rPr>
        <w:t>Client’s family members will be notified as soon as possible to alert them to the incident, if necessary.</w:t>
      </w:r>
    </w:p>
    <w:p w:rsidR="00DD3A9D" w:rsidRPr="00DF7CC9" w:rsidRDefault="00DD3A9D" w:rsidP="00DD3A9D">
      <w:pPr>
        <w:pStyle w:val="ListParagraph"/>
        <w:rPr>
          <w:rFonts w:cs="Times New Roman"/>
          <w:szCs w:val="24"/>
        </w:rPr>
      </w:pPr>
      <w:r w:rsidRPr="00DF7CC9">
        <w:rPr>
          <w:rFonts w:cs="Times New Roman"/>
          <w:szCs w:val="24"/>
        </w:rPr>
        <w:t>A Critical Incident report will be completed by the Clinical Supervisor to document the emergency.</w:t>
      </w:r>
    </w:p>
    <w:p w:rsidR="00DD3A9D" w:rsidRPr="00DF7CC9" w:rsidRDefault="00DD3A9D" w:rsidP="00DD3A9D">
      <w:pPr>
        <w:rPr>
          <w:rFonts w:ascii="Times New Roman" w:hAnsi="Times New Roman"/>
          <w:sz w:val="24"/>
          <w:szCs w:val="24"/>
        </w:rPr>
      </w:pPr>
      <w:r w:rsidRPr="00DF7CC9">
        <w:rPr>
          <w:rFonts w:ascii="Times New Roman" w:hAnsi="Times New Roman"/>
          <w:b/>
          <w:sz w:val="24"/>
          <w:szCs w:val="24"/>
        </w:rPr>
        <w:t>Procedures for Violent or Threatening Situations (Code Yellow)</w:t>
      </w:r>
    </w:p>
    <w:p w:rsidR="00DD3A9D" w:rsidRPr="00DF7CC9" w:rsidRDefault="00DD3A9D" w:rsidP="00DD3A9D">
      <w:pPr>
        <w:rPr>
          <w:rFonts w:ascii="Times New Roman" w:hAnsi="Times New Roman"/>
          <w:sz w:val="24"/>
          <w:szCs w:val="24"/>
        </w:rPr>
      </w:pPr>
      <w:r w:rsidRPr="00DF7CC9">
        <w:rPr>
          <w:rFonts w:ascii="Times New Roman" w:hAnsi="Times New Roman"/>
          <w:sz w:val="24"/>
          <w:szCs w:val="24"/>
        </w:rPr>
        <w:t>The following procedures are to be followed in the event of a violent or threatening situation within the agency:</w:t>
      </w:r>
    </w:p>
    <w:p w:rsidR="00DD3A9D" w:rsidRPr="00DF7CC9" w:rsidRDefault="00DD3A9D" w:rsidP="00DD3A9D">
      <w:pPr>
        <w:pStyle w:val="ListParagraph"/>
        <w:rPr>
          <w:rFonts w:cs="Times New Roman"/>
          <w:szCs w:val="24"/>
        </w:rPr>
      </w:pPr>
      <w:r w:rsidRPr="00DF7CC9">
        <w:rPr>
          <w:rFonts w:cs="Times New Roman"/>
          <w:szCs w:val="24"/>
        </w:rPr>
        <w:t>Notify all staff of the presence of a violent or threatening situation.</w:t>
      </w:r>
    </w:p>
    <w:p w:rsidR="00DD3A9D" w:rsidRPr="00DF7CC9" w:rsidRDefault="00DD3A9D" w:rsidP="00DD3A9D">
      <w:pPr>
        <w:pStyle w:val="ListParagraph"/>
        <w:rPr>
          <w:rFonts w:cs="Times New Roman"/>
          <w:szCs w:val="24"/>
        </w:rPr>
      </w:pPr>
      <w:r w:rsidRPr="00DF7CC9">
        <w:rPr>
          <w:rFonts w:cs="Times New Roman"/>
          <w:szCs w:val="24"/>
        </w:rPr>
        <w:t xml:space="preserve">Follow the Evacuation Procedure. </w:t>
      </w:r>
    </w:p>
    <w:p w:rsidR="00DD3A9D" w:rsidRPr="00DF7CC9" w:rsidRDefault="00DD3A9D" w:rsidP="00DD3A9D">
      <w:pPr>
        <w:pStyle w:val="ListParagraph"/>
        <w:rPr>
          <w:rFonts w:cs="Times New Roman"/>
          <w:szCs w:val="24"/>
        </w:rPr>
      </w:pPr>
      <w:r w:rsidRPr="00DF7CC9">
        <w:rPr>
          <w:rFonts w:cs="Times New Roman"/>
          <w:szCs w:val="24"/>
        </w:rPr>
        <w:t xml:space="preserve">Staff personnel will immediately call the local police department (911). </w:t>
      </w:r>
    </w:p>
    <w:p w:rsidR="00DD3A9D" w:rsidRPr="00DF7CC9" w:rsidRDefault="00DD3A9D" w:rsidP="00DD3A9D">
      <w:pPr>
        <w:pStyle w:val="ListParagraph"/>
        <w:rPr>
          <w:rFonts w:cs="Times New Roman"/>
          <w:szCs w:val="24"/>
        </w:rPr>
      </w:pPr>
      <w:r w:rsidRPr="00DF7CC9">
        <w:rPr>
          <w:rFonts w:cs="Times New Roman"/>
          <w:szCs w:val="24"/>
        </w:rPr>
        <w:t xml:space="preserve">Staff will attend to any injuries until emergency medical services arrive. </w:t>
      </w:r>
    </w:p>
    <w:p w:rsidR="00DD3A9D" w:rsidRPr="00DF7CC9" w:rsidRDefault="00DD3A9D" w:rsidP="00DD3A9D">
      <w:pPr>
        <w:pStyle w:val="ListParagraph"/>
        <w:rPr>
          <w:rFonts w:cs="Times New Roman"/>
          <w:szCs w:val="24"/>
        </w:rPr>
      </w:pPr>
      <w:r w:rsidRPr="00DF7CC9">
        <w:rPr>
          <w:rFonts w:cs="Times New Roman"/>
          <w:szCs w:val="24"/>
        </w:rPr>
        <w:t xml:space="preserve">No one will be allowed to reenter the building for any reason until law enforcement personnel have declared the area safe. </w:t>
      </w:r>
    </w:p>
    <w:p w:rsidR="00DD3A9D" w:rsidRPr="00DF7CC9" w:rsidRDefault="00DD3A9D" w:rsidP="00DD3A9D">
      <w:pPr>
        <w:pStyle w:val="ListParagraph"/>
        <w:rPr>
          <w:rFonts w:cs="Times New Roman"/>
          <w:szCs w:val="24"/>
        </w:rPr>
      </w:pPr>
      <w:r w:rsidRPr="00DF7CC9">
        <w:rPr>
          <w:rFonts w:cs="Times New Roman"/>
          <w:szCs w:val="24"/>
        </w:rPr>
        <w:t>Client’s family members will be notified as soon as possible to alert them to the incident, if necessary.</w:t>
      </w:r>
    </w:p>
    <w:p w:rsidR="00DD3A9D" w:rsidRPr="00DF7CC9" w:rsidRDefault="00DD3A9D" w:rsidP="00DD3A9D">
      <w:pPr>
        <w:pStyle w:val="ListParagraph"/>
        <w:rPr>
          <w:rFonts w:cs="Times New Roman"/>
          <w:szCs w:val="24"/>
        </w:rPr>
      </w:pPr>
      <w:r w:rsidRPr="00DF7CC9">
        <w:rPr>
          <w:rFonts w:cs="Times New Roman"/>
          <w:szCs w:val="24"/>
        </w:rPr>
        <w:t xml:space="preserve">A Critical Incident report will be completed by the Clinical Supervisor to document the emergency. </w:t>
      </w:r>
    </w:p>
    <w:p w:rsidR="00DD3A9D" w:rsidRPr="00DF7CC9" w:rsidRDefault="00DD3A9D" w:rsidP="00DD3A9D">
      <w:pPr>
        <w:rPr>
          <w:rFonts w:ascii="Times New Roman" w:hAnsi="Times New Roman"/>
          <w:b/>
          <w:sz w:val="24"/>
          <w:szCs w:val="24"/>
          <w:u w:val="single"/>
        </w:rPr>
      </w:pPr>
      <w:r w:rsidRPr="00DF7CC9">
        <w:rPr>
          <w:rFonts w:ascii="Times New Roman" w:hAnsi="Times New Roman"/>
          <w:b/>
          <w:sz w:val="24"/>
          <w:szCs w:val="24"/>
          <w:u w:val="single"/>
        </w:rPr>
        <w:t>Natural Disaster Procedures (Code Yellow)</w:t>
      </w:r>
    </w:p>
    <w:p w:rsidR="00DD3A9D" w:rsidRPr="00DF7CC9" w:rsidRDefault="00DD3A9D" w:rsidP="00DD3A9D">
      <w:pPr>
        <w:rPr>
          <w:rFonts w:ascii="Times New Roman" w:hAnsi="Times New Roman"/>
          <w:b/>
          <w:sz w:val="24"/>
          <w:szCs w:val="24"/>
        </w:rPr>
      </w:pPr>
      <w:r w:rsidRPr="00DF7CC9">
        <w:rPr>
          <w:rFonts w:ascii="Times New Roman" w:hAnsi="Times New Roman"/>
          <w:b/>
          <w:sz w:val="24"/>
          <w:szCs w:val="24"/>
        </w:rPr>
        <w:t>For Outpatient Services:</w:t>
      </w:r>
    </w:p>
    <w:p w:rsidR="00DD3A9D" w:rsidRPr="00DF7CC9" w:rsidRDefault="00DD3A9D" w:rsidP="00DD3A9D">
      <w:pPr>
        <w:pStyle w:val="ListParagraph"/>
        <w:rPr>
          <w:rFonts w:cs="Times New Roman"/>
          <w:szCs w:val="24"/>
        </w:rPr>
      </w:pPr>
      <w:r w:rsidRPr="00DF7CC9">
        <w:rPr>
          <w:rFonts w:cs="Times New Roman"/>
          <w:szCs w:val="24"/>
        </w:rPr>
        <w:t xml:space="preserve">The agency will be notified by the </w:t>
      </w:r>
      <w:r w:rsidR="006D3D81" w:rsidRPr="006D3D81">
        <w:rPr>
          <w:rFonts w:cs="Times New Roman"/>
          <w:i/>
          <w:szCs w:val="24"/>
        </w:rPr>
        <w:t>cell phone applications</w:t>
      </w:r>
      <w:r w:rsidRPr="00DF7CC9">
        <w:rPr>
          <w:rFonts w:cs="Times New Roman"/>
          <w:szCs w:val="24"/>
        </w:rPr>
        <w:t xml:space="preserve"> if there is threatening weather in the area.</w:t>
      </w:r>
    </w:p>
    <w:p w:rsidR="00DD3A9D" w:rsidRPr="00DF7CC9" w:rsidRDefault="00DD3A9D" w:rsidP="00DD3A9D">
      <w:pPr>
        <w:pStyle w:val="ListParagraph"/>
        <w:rPr>
          <w:rFonts w:cs="Times New Roman"/>
          <w:szCs w:val="24"/>
        </w:rPr>
      </w:pPr>
      <w:r w:rsidRPr="00DF7CC9">
        <w:rPr>
          <w:rFonts w:cs="Times New Roman"/>
          <w:szCs w:val="24"/>
        </w:rPr>
        <w:t>In the event of severe thunderstorms, earthquakes, or flooding, the agency will notify all clients and/or their families that services will be terminated for the day and all clients are to be sent home, picked up by their family members or the agency staff will return them home to prevent unsafe travel.</w:t>
      </w:r>
    </w:p>
    <w:p w:rsidR="00DD3A9D" w:rsidRPr="00DF7CC9" w:rsidRDefault="00DD3A9D" w:rsidP="00DD3A9D">
      <w:pPr>
        <w:pStyle w:val="ListParagraph"/>
        <w:rPr>
          <w:rFonts w:cs="Times New Roman"/>
          <w:szCs w:val="24"/>
        </w:rPr>
      </w:pPr>
      <w:r w:rsidRPr="00DF7CC9">
        <w:rPr>
          <w:rFonts w:cs="Times New Roman"/>
          <w:szCs w:val="24"/>
        </w:rPr>
        <w:t>In the event of a tornado, staffs gather all clients in the innermost room of the agency building and remain secured until the threatening weather has passed.  No clients will be allowed to exit the facility until safe to do so.</w:t>
      </w:r>
    </w:p>
    <w:p w:rsidR="00DD3A9D" w:rsidRPr="00DF7CC9" w:rsidRDefault="00DD3A9D" w:rsidP="00DD3A9D">
      <w:pPr>
        <w:rPr>
          <w:rFonts w:ascii="Times New Roman" w:hAnsi="Times New Roman"/>
          <w:b/>
          <w:sz w:val="24"/>
          <w:szCs w:val="24"/>
        </w:rPr>
      </w:pPr>
      <w:r w:rsidRPr="00DF7CC9">
        <w:rPr>
          <w:rFonts w:ascii="Times New Roman" w:hAnsi="Times New Roman"/>
          <w:b/>
          <w:sz w:val="24"/>
          <w:szCs w:val="24"/>
        </w:rPr>
        <w:t>For Inpatient or Residential Clients:</w:t>
      </w:r>
    </w:p>
    <w:p w:rsidR="00DD3A9D" w:rsidRPr="00DF7CC9" w:rsidRDefault="00DD3A9D" w:rsidP="00DD3A9D">
      <w:pPr>
        <w:pStyle w:val="ListParagraph"/>
        <w:rPr>
          <w:rFonts w:cs="Times New Roman"/>
          <w:szCs w:val="24"/>
        </w:rPr>
      </w:pPr>
      <w:r w:rsidRPr="00DF7CC9">
        <w:rPr>
          <w:rFonts w:cs="Times New Roman"/>
          <w:szCs w:val="24"/>
        </w:rPr>
        <w:t xml:space="preserve">The agency will be notified by the </w:t>
      </w:r>
      <w:r w:rsidR="006D3D81" w:rsidRPr="006D3D81">
        <w:rPr>
          <w:rFonts w:cs="Times New Roman"/>
          <w:i/>
          <w:szCs w:val="24"/>
        </w:rPr>
        <w:t>cell phone applications</w:t>
      </w:r>
      <w:r w:rsidRPr="00DF7CC9">
        <w:rPr>
          <w:rFonts w:cs="Times New Roman"/>
          <w:szCs w:val="24"/>
        </w:rPr>
        <w:t xml:space="preserve"> if there is threatening weather in the area.</w:t>
      </w:r>
    </w:p>
    <w:p w:rsidR="00DD3A9D" w:rsidRPr="00DF7CC9" w:rsidRDefault="00DD3A9D" w:rsidP="00DD3A9D">
      <w:pPr>
        <w:pStyle w:val="ListParagraph"/>
        <w:rPr>
          <w:rFonts w:cs="Times New Roman"/>
          <w:szCs w:val="24"/>
        </w:rPr>
      </w:pPr>
      <w:r w:rsidRPr="00DF7CC9">
        <w:rPr>
          <w:rFonts w:cs="Times New Roman"/>
          <w:szCs w:val="24"/>
        </w:rPr>
        <w:t>In the event of severe thunderstorms, earthquakes, or flooding, the agency will follow all recommended precautions stated by the emergency management authority.  Staff will supervise the clients until the dangerous situation has passed. Clinical services will resume after the all clear has been issued.</w:t>
      </w:r>
    </w:p>
    <w:p w:rsidR="00DD3A9D" w:rsidRPr="00DF7CC9" w:rsidRDefault="00DD3A9D" w:rsidP="00DD3A9D">
      <w:pPr>
        <w:pStyle w:val="ListParagraph"/>
        <w:rPr>
          <w:rFonts w:cs="Times New Roman"/>
          <w:szCs w:val="24"/>
        </w:rPr>
      </w:pPr>
      <w:r w:rsidRPr="00DF7CC9">
        <w:rPr>
          <w:rFonts w:cs="Times New Roman"/>
          <w:szCs w:val="24"/>
        </w:rPr>
        <w:t>In the event of a tornado, staffs gather all clients in the innermost room of the agency building and remain secured until the threatening weather has passed.  After all clients have been checked for injuries and legal representatives have been notified of the client’s safety, regular services will continue.</w:t>
      </w:r>
    </w:p>
    <w:p w:rsidR="00DD3A9D" w:rsidRPr="00DF7CC9" w:rsidRDefault="00DD3A9D" w:rsidP="00DD3A9D">
      <w:pPr>
        <w:rPr>
          <w:rFonts w:ascii="Times New Roman" w:hAnsi="Times New Roman"/>
          <w:b/>
          <w:sz w:val="24"/>
          <w:szCs w:val="24"/>
        </w:rPr>
      </w:pPr>
      <w:r w:rsidRPr="00DF7CC9">
        <w:rPr>
          <w:rFonts w:ascii="Times New Roman" w:hAnsi="Times New Roman"/>
          <w:b/>
          <w:sz w:val="24"/>
          <w:szCs w:val="24"/>
        </w:rPr>
        <w:lastRenderedPageBreak/>
        <w:t>Power Failure Procedures</w:t>
      </w:r>
    </w:p>
    <w:p w:rsidR="00DD3A9D" w:rsidRPr="00DF7CC9" w:rsidRDefault="00DD3A9D" w:rsidP="00DD3A9D">
      <w:pPr>
        <w:pStyle w:val="ListParagraph"/>
        <w:rPr>
          <w:rFonts w:cs="Times New Roman"/>
          <w:szCs w:val="24"/>
        </w:rPr>
      </w:pPr>
      <w:r w:rsidRPr="00DF7CC9">
        <w:rPr>
          <w:rFonts w:cs="Times New Roman"/>
          <w:szCs w:val="24"/>
        </w:rPr>
        <w:t>In the event of a power failure, emergency lighting will allow for all clients to be gathered into a well-lit area to prevent unsafe movement.</w:t>
      </w:r>
      <w:r w:rsidR="006D3D81">
        <w:rPr>
          <w:rFonts w:cs="Times New Roman"/>
          <w:szCs w:val="24"/>
        </w:rPr>
        <w:t xml:space="preserve">  </w:t>
      </w:r>
      <w:r w:rsidRPr="00DF7CC9">
        <w:rPr>
          <w:rFonts w:cs="Times New Roman"/>
          <w:szCs w:val="24"/>
        </w:rPr>
        <w:t>Staff and client will remain in this area until the power returns and then regular services will resume.</w:t>
      </w:r>
    </w:p>
    <w:p w:rsidR="00DD3A9D" w:rsidRPr="00DF7CC9" w:rsidRDefault="00DD3A9D" w:rsidP="00E57F85">
      <w:pPr>
        <w:rPr>
          <w:rFonts w:ascii="Times New Roman" w:hAnsi="Times New Roman"/>
          <w:b/>
          <w:sz w:val="24"/>
          <w:szCs w:val="24"/>
        </w:rPr>
      </w:pPr>
      <w:r w:rsidRPr="00DF7CC9">
        <w:rPr>
          <w:rFonts w:ascii="Times New Roman" w:hAnsi="Times New Roman"/>
          <w:b/>
          <w:sz w:val="24"/>
          <w:szCs w:val="24"/>
        </w:rPr>
        <w:t>For Outpatient Services Only:</w:t>
      </w:r>
    </w:p>
    <w:p w:rsidR="00DD3A9D" w:rsidRPr="00DF7CC9" w:rsidRDefault="00DD3A9D" w:rsidP="00DD3A9D">
      <w:pPr>
        <w:pStyle w:val="ListParagraph"/>
        <w:rPr>
          <w:rFonts w:cs="Times New Roman"/>
          <w:szCs w:val="24"/>
        </w:rPr>
      </w:pPr>
      <w:r w:rsidRPr="00DF7CC9">
        <w:rPr>
          <w:rFonts w:cs="Times New Roman"/>
          <w:szCs w:val="24"/>
        </w:rPr>
        <w:t>Follow steps 1 and 2 then, the clinical supervisor will determine when or if services will resume following a power failure.  If services cease for the day, all clients will be returned home safely.</w:t>
      </w:r>
    </w:p>
    <w:p w:rsidR="00DD3A9D" w:rsidRPr="00DF7CC9" w:rsidRDefault="00DD3A9D" w:rsidP="00DD3A9D">
      <w:pPr>
        <w:rPr>
          <w:rFonts w:ascii="Times New Roman" w:hAnsi="Times New Roman"/>
          <w:b/>
          <w:sz w:val="24"/>
          <w:szCs w:val="24"/>
          <w:u w:val="single"/>
        </w:rPr>
      </w:pPr>
      <w:r w:rsidRPr="00DF7CC9">
        <w:rPr>
          <w:rFonts w:ascii="Times New Roman" w:hAnsi="Times New Roman"/>
          <w:b/>
          <w:sz w:val="24"/>
          <w:szCs w:val="24"/>
          <w:u w:val="single"/>
        </w:rPr>
        <w:t>Medical Emergency Procedure (Code Blue)</w:t>
      </w:r>
    </w:p>
    <w:p w:rsidR="00DD3A9D" w:rsidRPr="00DF7CC9" w:rsidRDefault="00DD3A9D" w:rsidP="00E2268B">
      <w:pPr>
        <w:pStyle w:val="ListParagraph"/>
        <w:ind w:left="0"/>
        <w:rPr>
          <w:rFonts w:cs="Times New Roman"/>
          <w:szCs w:val="24"/>
        </w:rPr>
      </w:pPr>
      <w:r w:rsidRPr="00DF7CC9">
        <w:rPr>
          <w:rFonts w:cs="Times New Roman"/>
          <w:szCs w:val="24"/>
        </w:rPr>
        <w:t>Any staff or client that has a medical emergency will receive immediate first aid and Emergency Medical Services will be contacted (911) if required.</w:t>
      </w:r>
      <w:r w:rsidR="00E2268B">
        <w:rPr>
          <w:rFonts w:cs="Times New Roman"/>
          <w:szCs w:val="24"/>
        </w:rPr>
        <w:t xml:space="preserve">  </w:t>
      </w:r>
      <w:r w:rsidRPr="00DF7CC9">
        <w:rPr>
          <w:rFonts w:cs="Times New Roman"/>
          <w:szCs w:val="24"/>
        </w:rPr>
        <w:t>Any clients and staff members not involved in assisting the victim will be removed from the area where the emergency is occurring.  Other clients will be shielded for the activity to prevent fear and anxiety.</w:t>
      </w:r>
      <w:r w:rsidR="00E2268B">
        <w:rPr>
          <w:rFonts w:cs="Times New Roman"/>
          <w:szCs w:val="24"/>
        </w:rPr>
        <w:t xml:space="preserve"> </w:t>
      </w:r>
      <w:r w:rsidRPr="00DF7CC9">
        <w:rPr>
          <w:rFonts w:cs="Times New Roman"/>
          <w:szCs w:val="24"/>
        </w:rPr>
        <w:t>If a client has a medical emergency, Emergency Medical Services (911) will be called and the client’s family members will be notified immediately, if applicable.</w:t>
      </w:r>
    </w:p>
    <w:p w:rsidR="00DD3A9D" w:rsidRDefault="00DD3A9D" w:rsidP="00E2268B">
      <w:pPr>
        <w:pStyle w:val="ListParagraph"/>
        <w:ind w:left="0"/>
        <w:rPr>
          <w:rFonts w:cs="Times New Roman"/>
          <w:szCs w:val="24"/>
        </w:rPr>
      </w:pPr>
      <w:r w:rsidRPr="00DF7CC9">
        <w:rPr>
          <w:rFonts w:cs="Times New Roman"/>
          <w:szCs w:val="24"/>
        </w:rPr>
        <w:t>When Emergency Medical Services personnel are finished providing services, staff and clients will be debriefed as necessary, then allowed to resume the activities already in progress.</w:t>
      </w:r>
      <w:r w:rsidR="00E2268B">
        <w:rPr>
          <w:rFonts w:cs="Times New Roman"/>
          <w:szCs w:val="24"/>
        </w:rPr>
        <w:t xml:space="preserve"> </w:t>
      </w:r>
      <w:r w:rsidRPr="00DF7CC9">
        <w:rPr>
          <w:rFonts w:cs="Times New Roman"/>
          <w:szCs w:val="24"/>
        </w:rPr>
        <w:t>Fill out Accident/Incident Report and follow up with client as needed.</w:t>
      </w:r>
    </w:p>
    <w:p w:rsidR="00E2268B" w:rsidRPr="00631532" w:rsidRDefault="00E2268B" w:rsidP="006D3D81">
      <w:pPr>
        <w:rPr>
          <w:rFonts w:ascii="Times New Roman" w:hAnsi="Times New Roman"/>
          <w:b/>
          <w:sz w:val="24"/>
          <w:szCs w:val="24"/>
          <w:u w:val="single"/>
        </w:rPr>
      </w:pPr>
      <w:r w:rsidRPr="00631532">
        <w:rPr>
          <w:rFonts w:ascii="Times New Roman" w:hAnsi="Times New Roman"/>
          <w:b/>
          <w:sz w:val="24"/>
          <w:szCs w:val="24"/>
          <w:u w:val="single"/>
        </w:rPr>
        <w:t>Health and Safety Manual</w:t>
      </w:r>
    </w:p>
    <w:p w:rsidR="00E2268B" w:rsidRPr="00631532" w:rsidRDefault="00E2268B" w:rsidP="006D3D81">
      <w:pPr>
        <w:spacing w:after="120"/>
        <w:rPr>
          <w:rFonts w:ascii="Times New Roman" w:hAnsi="Times New Roman"/>
          <w:sz w:val="24"/>
          <w:szCs w:val="24"/>
        </w:rPr>
      </w:pPr>
      <w:r w:rsidRPr="00631532">
        <w:rPr>
          <w:rFonts w:ascii="Times New Roman" w:hAnsi="Times New Roman"/>
          <w:sz w:val="24"/>
          <w:szCs w:val="24"/>
        </w:rPr>
        <w:t>Each facility must have a designated location a Health and Safety Manual.  The manual will serve as the primary source for all health or safety situations that a facility may encounter.</w:t>
      </w:r>
      <w:r w:rsidR="006D3D81" w:rsidRPr="00631532">
        <w:rPr>
          <w:rFonts w:ascii="Times New Roman" w:hAnsi="Times New Roman"/>
          <w:sz w:val="24"/>
          <w:szCs w:val="24"/>
        </w:rPr>
        <w:t xml:space="preserve">  </w:t>
      </w:r>
      <w:r w:rsidRPr="00631532">
        <w:rPr>
          <w:rFonts w:ascii="Times New Roman" w:hAnsi="Times New Roman"/>
          <w:sz w:val="24"/>
          <w:szCs w:val="24"/>
        </w:rPr>
        <w:t>The Manual must include:</w:t>
      </w:r>
    </w:p>
    <w:p w:rsidR="00E2268B" w:rsidRPr="00631532" w:rsidRDefault="00E2268B" w:rsidP="007A48F5">
      <w:pPr>
        <w:pStyle w:val="ListParagraph"/>
        <w:numPr>
          <w:ilvl w:val="0"/>
          <w:numId w:val="169"/>
        </w:numPr>
        <w:spacing w:after="0" w:line="276" w:lineRule="auto"/>
        <w:rPr>
          <w:rFonts w:cs="Times New Roman"/>
          <w:szCs w:val="24"/>
        </w:rPr>
      </w:pPr>
      <w:r w:rsidRPr="00631532">
        <w:rPr>
          <w:rFonts w:cs="Times New Roman"/>
          <w:szCs w:val="24"/>
        </w:rPr>
        <w:t>Contact information</w:t>
      </w:r>
    </w:p>
    <w:p w:rsidR="00E2268B" w:rsidRPr="00631532" w:rsidRDefault="00E2268B" w:rsidP="007A48F5">
      <w:pPr>
        <w:pStyle w:val="ListParagraph"/>
        <w:numPr>
          <w:ilvl w:val="1"/>
          <w:numId w:val="169"/>
        </w:numPr>
        <w:spacing w:line="276" w:lineRule="auto"/>
        <w:rPr>
          <w:rFonts w:cs="Times New Roman"/>
          <w:szCs w:val="24"/>
        </w:rPr>
      </w:pPr>
      <w:r w:rsidRPr="00631532">
        <w:rPr>
          <w:rFonts w:cs="Times New Roman"/>
          <w:szCs w:val="24"/>
        </w:rPr>
        <w:t>Emergency numbers ( 911, poison control, LME Crisis Response numbers,  etc.,)</w:t>
      </w:r>
    </w:p>
    <w:p w:rsidR="00E2268B" w:rsidRPr="00631532" w:rsidRDefault="00E2268B" w:rsidP="007A48F5">
      <w:pPr>
        <w:pStyle w:val="ListParagraph"/>
        <w:numPr>
          <w:ilvl w:val="1"/>
          <w:numId w:val="169"/>
        </w:numPr>
        <w:spacing w:line="276" w:lineRule="auto"/>
        <w:rPr>
          <w:rFonts w:cs="Times New Roman"/>
          <w:szCs w:val="24"/>
        </w:rPr>
      </w:pPr>
      <w:r w:rsidRPr="00631532">
        <w:rPr>
          <w:rFonts w:cs="Times New Roman"/>
          <w:szCs w:val="24"/>
        </w:rPr>
        <w:t>Emergency Contact information for Senior Management, other relevant staff, and guardian Contact information.</w:t>
      </w:r>
    </w:p>
    <w:p w:rsidR="00E2268B" w:rsidRPr="00631532" w:rsidRDefault="00E2268B" w:rsidP="007A48F5">
      <w:pPr>
        <w:pStyle w:val="ListParagraph"/>
        <w:numPr>
          <w:ilvl w:val="1"/>
          <w:numId w:val="169"/>
        </w:numPr>
        <w:spacing w:line="276" w:lineRule="auto"/>
        <w:rPr>
          <w:rFonts w:cs="Times New Roman"/>
          <w:szCs w:val="24"/>
        </w:rPr>
      </w:pPr>
      <w:r w:rsidRPr="00631532">
        <w:rPr>
          <w:rFonts w:cs="Times New Roman"/>
          <w:szCs w:val="24"/>
        </w:rPr>
        <w:t xml:space="preserve">Other critical contact information number (Social services situations </w:t>
      </w:r>
    </w:p>
    <w:p w:rsidR="00E2268B" w:rsidRPr="00631532" w:rsidRDefault="006D3D81" w:rsidP="007A48F5">
      <w:pPr>
        <w:pStyle w:val="ListParagraph"/>
        <w:numPr>
          <w:ilvl w:val="1"/>
          <w:numId w:val="169"/>
        </w:numPr>
        <w:spacing w:line="276" w:lineRule="auto"/>
        <w:rPr>
          <w:rFonts w:cs="Times New Roman"/>
          <w:szCs w:val="24"/>
        </w:rPr>
      </w:pPr>
      <w:r w:rsidRPr="00631532">
        <w:rPr>
          <w:rFonts w:cs="Times New Roman"/>
          <w:szCs w:val="24"/>
        </w:rPr>
        <w:t xml:space="preserve">Staff shall </w:t>
      </w:r>
      <w:r w:rsidR="00E2268B" w:rsidRPr="00631532">
        <w:rPr>
          <w:rFonts w:cs="Times New Roman"/>
          <w:szCs w:val="24"/>
        </w:rPr>
        <w:t>provide the following information when calling</w:t>
      </w:r>
      <w:r w:rsidRPr="00631532">
        <w:rPr>
          <w:rFonts w:cs="Times New Roman"/>
          <w:szCs w:val="24"/>
        </w:rPr>
        <w:t>:</w:t>
      </w:r>
    </w:p>
    <w:p w:rsidR="00E2268B" w:rsidRPr="00631532" w:rsidRDefault="006D3D81" w:rsidP="007A48F5">
      <w:pPr>
        <w:pStyle w:val="ListParagraph"/>
        <w:numPr>
          <w:ilvl w:val="2"/>
          <w:numId w:val="169"/>
        </w:numPr>
        <w:spacing w:line="276" w:lineRule="auto"/>
        <w:ind w:left="1440"/>
        <w:rPr>
          <w:rFonts w:cs="Times New Roman"/>
          <w:szCs w:val="24"/>
        </w:rPr>
      </w:pPr>
      <w:r w:rsidRPr="00631532">
        <w:rPr>
          <w:rFonts w:cs="Times New Roman"/>
          <w:szCs w:val="24"/>
        </w:rPr>
        <w:t>A</w:t>
      </w:r>
      <w:r w:rsidR="00E2268B" w:rsidRPr="00631532">
        <w:rPr>
          <w:rFonts w:cs="Times New Roman"/>
          <w:szCs w:val="24"/>
        </w:rPr>
        <w:t xml:space="preserve"> description of event/hazard, number and extent of injuries, caller’s name and phone number, facility name and address including county,  type of facility, facility occupancy level</w:t>
      </w:r>
      <w:r w:rsidRPr="00631532">
        <w:rPr>
          <w:rFonts w:cs="Times New Roman"/>
          <w:szCs w:val="24"/>
        </w:rPr>
        <w:t>s</w:t>
      </w:r>
      <w:r w:rsidR="00E2268B" w:rsidRPr="00631532">
        <w:rPr>
          <w:rFonts w:cs="Times New Roman"/>
          <w:szCs w:val="24"/>
        </w:rPr>
        <w:t xml:space="preserve"> by rooms and individuals, special equipment or care needed such as oxygen or water assistance</w:t>
      </w:r>
      <w:r w:rsidRPr="00631532">
        <w:rPr>
          <w:rFonts w:cs="Times New Roman"/>
          <w:szCs w:val="24"/>
        </w:rPr>
        <w:t>.</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Critical consumer information that may be needed in case of emergency (i.e. contact information, medications, picture)</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A copy health and safety policies and other relevant policies</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 xml:space="preserve">Relevant incident reporting forms </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Badges for consumers and staff that may be worn at shelters or other locations.</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Relevant training materials that should be reviewed annually.</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Site plans with evacuation procedures</w:t>
      </w:r>
    </w:p>
    <w:p w:rsidR="00E2268B" w:rsidRDefault="00E2268B" w:rsidP="007A48F5">
      <w:pPr>
        <w:pStyle w:val="ListParagraph"/>
        <w:numPr>
          <w:ilvl w:val="0"/>
          <w:numId w:val="169"/>
        </w:numPr>
        <w:spacing w:line="276" w:lineRule="auto"/>
        <w:rPr>
          <w:rFonts w:cs="Times New Roman"/>
          <w:szCs w:val="24"/>
        </w:rPr>
      </w:pPr>
      <w:r w:rsidRPr="00631532">
        <w:rPr>
          <w:rFonts w:cs="Times New Roman"/>
          <w:szCs w:val="24"/>
        </w:rPr>
        <w:lastRenderedPageBreak/>
        <w:t>Listing of chemicals on site will be kept in separate manual because of its size.</w:t>
      </w:r>
    </w:p>
    <w:p w:rsidR="00942FC4" w:rsidRPr="00631532" w:rsidRDefault="00942FC4" w:rsidP="007A48F5">
      <w:pPr>
        <w:pStyle w:val="ListParagraph"/>
        <w:numPr>
          <w:ilvl w:val="0"/>
          <w:numId w:val="169"/>
        </w:numPr>
        <w:spacing w:line="276" w:lineRule="auto"/>
        <w:rPr>
          <w:rFonts w:cs="Times New Roman"/>
          <w:szCs w:val="24"/>
        </w:rPr>
      </w:pPr>
      <w:r>
        <w:rPr>
          <w:rFonts w:cs="Times New Roman"/>
          <w:szCs w:val="24"/>
        </w:rPr>
        <w:t xml:space="preserve">Monthly review sheet to verify emergency provisions on hand for medical, food, pharmaceuticals, flash light etc. </w:t>
      </w:r>
    </w:p>
    <w:p w:rsidR="00E2268B" w:rsidRPr="00631532" w:rsidRDefault="00E2268B" w:rsidP="007A48F5">
      <w:pPr>
        <w:pStyle w:val="ListParagraph"/>
        <w:numPr>
          <w:ilvl w:val="0"/>
          <w:numId w:val="169"/>
        </w:numPr>
        <w:spacing w:line="276" w:lineRule="auto"/>
        <w:rPr>
          <w:rFonts w:cs="Times New Roman"/>
          <w:szCs w:val="24"/>
        </w:rPr>
      </w:pPr>
      <w:r w:rsidRPr="00631532">
        <w:rPr>
          <w:rFonts w:cs="Times New Roman"/>
          <w:szCs w:val="24"/>
        </w:rPr>
        <w:t>Documentation sheet that must be signed monthly that the manual has been reviewed to ensure it is up to date.</w:t>
      </w:r>
    </w:p>
    <w:p w:rsidR="00631532" w:rsidRDefault="00631532" w:rsidP="00DD3A9D">
      <w:pPr>
        <w:pStyle w:val="ListParagraph"/>
        <w:rPr>
          <w:rFonts w:cs="Times New Roman"/>
          <w:szCs w:val="24"/>
        </w:rPr>
      </w:pPr>
    </w:p>
    <w:p w:rsidR="002161B8" w:rsidRPr="00631532" w:rsidRDefault="00E2268B" w:rsidP="00DD3A9D">
      <w:pPr>
        <w:pStyle w:val="ListParagraph"/>
        <w:rPr>
          <w:rFonts w:cs="Times New Roman"/>
          <w:szCs w:val="24"/>
        </w:rPr>
      </w:pPr>
      <w:r w:rsidRPr="00631532">
        <w:rPr>
          <w:rFonts w:cs="Times New Roman"/>
          <w:szCs w:val="24"/>
        </w:rPr>
        <w:t>Revised 10-24-2013</w:t>
      </w:r>
    </w:p>
    <w:p w:rsidR="002161B8" w:rsidRPr="00631532" w:rsidRDefault="002161B8" w:rsidP="00DD3A9D">
      <w:pPr>
        <w:pStyle w:val="ListParagraph"/>
        <w:rPr>
          <w:rFonts w:cs="Times New Roman"/>
          <w:szCs w:val="24"/>
        </w:rPr>
      </w:pPr>
      <w:r w:rsidRPr="00631532">
        <w:rPr>
          <w:rFonts w:cs="Times New Roman"/>
          <w:szCs w:val="24"/>
        </w:rPr>
        <w:t>Re</w:t>
      </w:r>
      <w:r w:rsidR="000B3F65" w:rsidRPr="00631532">
        <w:rPr>
          <w:rFonts w:cs="Times New Roman"/>
          <w:szCs w:val="24"/>
        </w:rPr>
        <w:t>vised 6-15-2012</w:t>
      </w:r>
    </w:p>
    <w:p w:rsidR="002161B8" w:rsidRPr="00631532" w:rsidRDefault="002161B8" w:rsidP="00DD3A9D">
      <w:pPr>
        <w:pStyle w:val="ListParagraph"/>
        <w:rPr>
          <w:rFonts w:cs="Times New Roman"/>
          <w:szCs w:val="24"/>
        </w:rPr>
      </w:pPr>
      <w:r w:rsidRPr="00631532">
        <w:rPr>
          <w:rFonts w:cs="Times New Roman"/>
          <w:szCs w:val="24"/>
        </w:rPr>
        <w:t>Revised 2-23-2012</w:t>
      </w:r>
    </w:p>
    <w:p w:rsidR="00DD3A9D" w:rsidRPr="00DF7CC9" w:rsidRDefault="00DD3A9D" w:rsidP="00DD3A9D">
      <w:pPr>
        <w:rPr>
          <w:rFonts w:ascii="Times New Roman" w:hAnsi="Times New Roman"/>
          <w:b/>
          <w:sz w:val="24"/>
          <w:szCs w:val="24"/>
        </w:rPr>
      </w:pPr>
      <w:r w:rsidRPr="00DF7CC9">
        <w:rPr>
          <w:rFonts w:ascii="Times New Roman" w:hAnsi="Times New Roman"/>
          <w:b/>
          <w:sz w:val="24"/>
          <w:szCs w:val="24"/>
        </w:rPr>
        <w:br w:type="page"/>
      </w:r>
    </w:p>
    <w:p w:rsidR="00DD3A9D" w:rsidRDefault="00F727CE" w:rsidP="001F67A5">
      <w:pPr>
        <w:pStyle w:val="Heading2"/>
      </w:pPr>
      <w:bookmarkStart w:id="63" w:name="_Toc288741389"/>
      <w:bookmarkStart w:id="64" w:name="_Toc288755009"/>
      <w:bookmarkStart w:id="65" w:name="_Toc370389129"/>
      <w:bookmarkStart w:id="66" w:name="_Toc288172401"/>
      <w:r w:rsidRPr="00631532">
        <w:lastRenderedPageBreak/>
        <w:t>EMERGENCY</w:t>
      </w:r>
      <w:r w:rsidR="00DD3A9D" w:rsidRPr="00631532">
        <w:t xml:space="preserve"> </w:t>
      </w:r>
      <w:r w:rsidR="00DD3A9D">
        <w:t>DRILLS</w:t>
      </w:r>
      <w:bookmarkEnd w:id="63"/>
      <w:bookmarkEnd w:id="64"/>
      <w:bookmarkEnd w:id="65"/>
    </w:p>
    <w:p w:rsidR="00DD3A9D" w:rsidRPr="00501896" w:rsidRDefault="00501896" w:rsidP="00DD3A9D">
      <w:pPr>
        <w:rPr>
          <w:rFonts w:ascii="Times New Roman" w:hAnsi="Times New Roman"/>
          <w:sz w:val="24"/>
          <w:szCs w:val="24"/>
        </w:rPr>
      </w:pPr>
      <w:r w:rsidRPr="00501896">
        <w:rPr>
          <w:rFonts w:ascii="Times New Roman" w:hAnsi="Times New Roman"/>
          <w:sz w:val="24"/>
          <w:szCs w:val="24"/>
        </w:rPr>
        <w:t>A</w:t>
      </w:r>
      <w:r w:rsidR="00DD3A9D" w:rsidRPr="00501896">
        <w:rPr>
          <w:rFonts w:ascii="Times New Roman" w:hAnsi="Times New Roman"/>
          <w:sz w:val="24"/>
          <w:szCs w:val="24"/>
        </w:rPr>
        <w:t>ll consumers in our program are instructed in fire safety.  They are taught the locations of fire exits, extinguishers, pull downs, etc.  In addition, periodic fire drills and emergency drills are held to insure that everyone can evacuate the facility quickly and safely.</w:t>
      </w:r>
    </w:p>
    <w:p w:rsidR="00DD3A9D" w:rsidRPr="00501896" w:rsidRDefault="00DD3A9D" w:rsidP="007A48F5">
      <w:pPr>
        <w:pStyle w:val="ListParagraph"/>
        <w:numPr>
          <w:ilvl w:val="0"/>
          <w:numId w:val="151"/>
        </w:numPr>
        <w:spacing w:after="0"/>
        <w:ind w:left="360"/>
        <w:rPr>
          <w:rFonts w:cs="Times New Roman"/>
          <w:szCs w:val="24"/>
        </w:rPr>
      </w:pPr>
      <w:r w:rsidRPr="00501896">
        <w:rPr>
          <w:rFonts w:cs="Times New Roman"/>
          <w:szCs w:val="24"/>
        </w:rPr>
        <w:t>ADVP</w:t>
      </w:r>
    </w:p>
    <w:p w:rsidR="00DD3A9D" w:rsidRPr="00501896" w:rsidRDefault="00DD3A9D" w:rsidP="00501896">
      <w:pPr>
        <w:ind w:left="360"/>
        <w:rPr>
          <w:rFonts w:ascii="Times New Roman" w:hAnsi="Times New Roman"/>
          <w:sz w:val="24"/>
          <w:szCs w:val="24"/>
        </w:rPr>
      </w:pPr>
      <w:r w:rsidRPr="00501896">
        <w:rPr>
          <w:rFonts w:ascii="Times New Roman" w:hAnsi="Times New Roman"/>
          <w:sz w:val="24"/>
          <w:szCs w:val="24"/>
        </w:rPr>
        <w:t>Unannounced fire drills in the Day Program occur at least quarterly.  The following procedures are used:</w:t>
      </w:r>
    </w:p>
    <w:p w:rsidR="00DD3A9D" w:rsidRPr="00501896" w:rsidRDefault="00C14EA6" w:rsidP="007A48F5">
      <w:pPr>
        <w:pStyle w:val="ListParagraph"/>
        <w:numPr>
          <w:ilvl w:val="1"/>
          <w:numId w:val="151"/>
        </w:numPr>
        <w:ind w:left="720"/>
        <w:rPr>
          <w:rFonts w:cs="Times New Roman"/>
          <w:szCs w:val="24"/>
        </w:rPr>
      </w:pPr>
      <w:r w:rsidRPr="00631532">
        <w:rPr>
          <w:rFonts w:cs="Times New Roman"/>
          <w:szCs w:val="24"/>
        </w:rPr>
        <w:t>A Senior Manager</w:t>
      </w:r>
      <w:r w:rsidR="00DD3A9D" w:rsidRPr="00501896">
        <w:rPr>
          <w:rFonts w:cs="Times New Roman"/>
          <w:szCs w:val="24"/>
        </w:rPr>
        <w:t xml:space="preserve">, Vocational Coordinator, Vocational Specialist, or a designated employee shall sound the whistle in three (3) short blasts and 911 will be called/or simulated immediately.  In the event of an actual fire the smoke alarms and sprinkler system would be self-activated. For those consumers that might have any sort of an hearing impairment FIRE SYMBOLS will be utilized to ensure proper understanding of the actual event taking place. </w:t>
      </w:r>
    </w:p>
    <w:p w:rsidR="00DD3A9D" w:rsidRPr="00501896" w:rsidRDefault="00DD3A9D" w:rsidP="007A48F5">
      <w:pPr>
        <w:pStyle w:val="ListParagraph"/>
        <w:numPr>
          <w:ilvl w:val="1"/>
          <w:numId w:val="151"/>
        </w:numPr>
        <w:ind w:left="720"/>
        <w:rPr>
          <w:rFonts w:cs="Times New Roman"/>
          <w:szCs w:val="24"/>
        </w:rPr>
      </w:pPr>
      <w:r w:rsidRPr="00501896">
        <w:rPr>
          <w:rFonts w:cs="Times New Roman"/>
          <w:szCs w:val="24"/>
        </w:rPr>
        <w:t>Vocational specialists and all other available staff will assist consumers in exiting the building in accordance with evacuation plan posted in each room of the facility.  Special attention should be paid to those in wheel chairs or those who made need assistance walking. Vocational Specialist will utilize the Road Guard vest to assist consumers when crossing areas where high traffic is visible.</w:t>
      </w:r>
    </w:p>
    <w:p w:rsidR="00DD3A9D" w:rsidRPr="00501896" w:rsidRDefault="00DD3A9D" w:rsidP="007A48F5">
      <w:pPr>
        <w:pStyle w:val="ListParagraph"/>
        <w:numPr>
          <w:ilvl w:val="1"/>
          <w:numId w:val="151"/>
        </w:numPr>
        <w:ind w:left="720"/>
        <w:rPr>
          <w:rFonts w:cs="Times New Roman"/>
          <w:szCs w:val="24"/>
        </w:rPr>
      </w:pPr>
      <w:r w:rsidRPr="00501896">
        <w:rPr>
          <w:rFonts w:cs="Times New Roman"/>
          <w:szCs w:val="24"/>
        </w:rPr>
        <w:t>All restrooms and classrooms are to be checked.  All doors should be closed as each room is exited.</w:t>
      </w:r>
    </w:p>
    <w:p w:rsidR="00DD3A9D" w:rsidRPr="00501896" w:rsidRDefault="00DD3A9D" w:rsidP="007A48F5">
      <w:pPr>
        <w:pStyle w:val="ListParagraph"/>
        <w:numPr>
          <w:ilvl w:val="1"/>
          <w:numId w:val="151"/>
        </w:numPr>
        <w:ind w:left="720"/>
        <w:rPr>
          <w:rFonts w:cs="Times New Roman"/>
          <w:szCs w:val="24"/>
        </w:rPr>
      </w:pPr>
      <w:r w:rsidRPr="00501896">
        <w:rPr>
          <w:rFonts w:cs="Times New Roman"/>
          <w:szCs w:val="24"/>
        </w:rPr>
        <w:t xml:space="preserve">Consumers exiting the back of the building shall be moved to </w:t>
      </w:r>
      <w:r w:rsidR="00CD3553">
        <w:rPr>
          <w:rFonts w:cs="Times New Roman"/>
          <w:szCs w:val="24"/>
        </w:rPr>
        <w:t>rear fencing area</w:t>
      </w:r>
      <w:r w:rsidRPr="00501896">
        <w:rPr>
          <w:rFonts w:cs="Times New Roman"/>
          <w:szCs w:val="24"/>
        </w:rPr>
        <w:t xml:space="preserve"> in the rear of the parking lot; consumers exiting the front of the building shall be moved across </w:t>
      </w:r>
      <w:r w:rsidR="00CD3553">
        <w:rPr>
          <w:rFonts w:cs="Times New Roman"/>
          <w:szCs w:val="24"/>
        </w:rPr>
        <w:t xml:space="preserve">the parking </w:t>
      </w:r>
      <w:proofErr w:type="gramStart"/>
      <w:r w:rsidR="00CD3553">
        <w:rPr>
          <w:rFonts w:cs="Times New Roman"/>
          <w:szCs w:val="24"/>
        </w:rPr>
        <w:t xml:space="preserve">lot </w:t>
      </w:r>
      <w:r w:rsidRPr="00501896">
        <w:rPr>
          <w:rFonts w:cs="Times New Roman"/>
          <w:szCs w:val="24"/>
        </w:rPr>
        <w:t xml:space="preserve"> to</w:t>
      </w:r>
      <w:proofErr w:type="gramEnd"/>
      <w:r w:rsidRPr="00501896">
        <w:rPr>
          <w:rFonts w:cs="Times New Roman"/>
          <w:szCs w:val="24"/>
        </w:rPr>
        <w:t xml:space="preserve"> the grassy area. Vocational </w:t>
      </w:r>
      <w:r w:rsidR="00CD3553">
        <w:rPr>
          <w:rFonts w:cs="Times New Roman"/>
          <w:szCs w:val="24"/>
        </w:rPr>
        <w:t>s</w:t>
      </w:r>
      <w:r w:rsidRPr="00501896">
        <w:rPr>
          <w:rFonts w:cs="Times New Roman"/>
          <w:szCs w:val="24"/>
        </w:rPr>
        <w:t xml:space="preserve">pecialist conducting the fire drill will ensure that a barrier is formed to secure consumers from entering the road to ensure safety. </w:t>
      </w:r>
    </w:p>
    <w:p w:rsidR="00DD3A9D" w:rsidRPr="00501896" w:rsidRDefault="00DD3A9D" w:rsidP="007A48F5">
      <w:pPr>
        <w:pStyle w:val="ListParagraph"/>
        <w:numPr>
          <w:ilvl w:val="1"/>
          <w:numId w:val="151"/>
        </w:numPr>
        <w:ind w:left="720"/>
        <w:rPr>
          <w:rFonts w:cs="Times New Roman"/>
          <w:szCs w:val="24"/>
        </w:rPr>
      </w:pPr>
      <w:r w:rsidRPr="00501896">
        <w:rPr>
          <w:rFonts w:cs="Times New Roman"/>
          <w:szCs w:val="24"/>
        </w:rPr>
        <w:t xml:space="preserve">The </w:t>
      </w:r>
      <w:r w:rsidR="00CD3553">
        <w:rPr>
          <w:rFonts w:cs="Times New Roman"/>
          <w:szCs w:val="24"/>
        </w:rPr>
        <w:t xml:space="preserve">Senior </w:t>
      </w:r>
      <w:proofErr w:type="gramStart"/>
      <w:r w:rsidR="00CD3553">
        <w:rPr>
          <w:rFonts w:cs="Times New Roman"/>
          <w:szCs w:val="24"/>
        </w:rPr>
        <w:t xml:space="preserve">Management </w:t>
      </w:r>
      <w:r w:rsidRPr="00501896">
        <w:rPr>
          <w:rFonts w:cs="Times New Roman"/>
          <w:szCs w:val="24"/>
        </w:rPr>
        <w:t xml:space="preserve"> or</w:t>
      </w:r>
      <w:proofErr w:type="gramEnd"/>
      <w:r w:rsidRPr="00501896">
        <w:rPr>
          <w:rFonts w:cs="Times New Roman"/>
          <w:szCs w:val="24"/>
        </w:rPr>
        <w:t xml:space="preserve"> the Safety Committee Chairperson then checks inside the building to ensure all consumers and staff have evacuated and all doors are closed.</w:t>
      </w:r>
    </w:p>
    <w:p w:rsidR="00DD3A9D" w:rsidRPr="00501896" w:rsidRDefault="00DD3A9D" w:rsidP="007A48F5">
      <w:pPr>
        <w:pStyle w:val="ListParagraph"/>
        <w:numPr>
          <w:ilvl w:val="1"/>
          <w:numId w:val="151"/>
        </w:numPr>
        <w:spacing w:after="58"/>
        <w:ind w:left="720"/>
        <w:rPr>
          <w:rFonts w:cs="Times New Roman"/>
          <w:szCs w:val="24"/>
        </w:rPr>
      </w:pPr>
      <w:r w:rsidRPr="00501896">
        <w:rPr>
          <w:rFonts w:cs="Times New Roman"/>
          <w:szCs w:val="24"/>
        </w:rPr>
        <w:t>Upon exiting the building the Vocational Specialist is responsible for conducting a roll call to ensure that everyone has evacuated safely.  Walkie-talkies are used to communicate with those who have left at the back of the building.</w:t>
      </w:r>
    </w:p>
    <w:p w:rsidR="00DD3A9D" w:rsidRPr="00501896" w:rsidRDefault="00DD3A9D" w:rsidP="007A48F5">
      <w:pPr>
        <w:pStyle w:val="ListParagraph"/>
        <w:numPr>
          <w:ilvl w:val="1"/>
          <w:numId w:val="151"/>
        </w:numPr>
        <w:spacing w:after="0"/>
        <w:ind w:left="720"/>
        <w:rPr>
          <w:rFonts w:cs="Times New Roman"/>
          <w:szCs w:val="24"/>
        </w:rPr>
      </w:pPr>
      <w:r w:rsidRPr="00501896">
        <w:rPr>
          <w:rFonts w:cs="Times New Roman"/>
          <w:szCs w:val="24"/>
        </w:rPr>
        <w:t xml:space="preserve">When the announcement of all CLEAR has been given Vocational Staff will lead the consumers back into the building in adherence with all safety precautions and procedures.  Vocational Staff or Designated employee will record the elapsed time and observations of the Fire Drill in the Fire Drill Log. </w:t>
      </w:r>
    </w:p>
    <w:p w:rsidR="00DD3A9D" w:rsidRPr="00501896" w:rsidRDefault="00DD3A9D" w:rsidP="00501896">
      <w:pPr>
        <w:ind w:left="1080"/>
        <w:rPr>
          <w:rFonts w:ascii="Times New Roman" w:hAnsi="Times New Roman"/>
          <w:sz w:val="24"/>
          <w:szCs w:val="24"/>
        </w:rPr>
      </w:pPr>
    </w:p>
    <w:p w:rsidR="00DD3A9D" w:rsidRPr="00501896" w:rsidRDefault="00DD3A9D" w:rsidP="007A48F5">
      <w:pPr>
        <w:pStyle w:val="ListParagraph"/>
        <w:numPr>
          <w:ilvl w:val="0"/>
          <w:numId w:val="151"/>
        </w:numPr>
        <w:spacing w:after="0"/>
        <w:ind w:left="360"/>
        <w:rPr>
          <w:rFonts w:cs="Times New Roman"/>
          <w:szCs w:val="24"/>
        </w:rPr>
      </w:pPr>
      <w:r w:rsidRPr="00501896">
        <w:rPr>
          <w:rFonts w:cs="Times New Roman"/>
          <w:szCs w:val="24"/>
          <w:u w:val="single"/>
        </w:rPr>
        <w:t>RESIDENTIAL FACILITIES</w:t>
      </w:r>
    </w:p>
    <w:p w:rsidR="00DD3A9D" w:rsidRPr="00501896" w:rsidRDefault="00C14EA6" w:rsidP="00501896">
      <w:pPr>
        <w:ind w:left="360"/>
        <w:rPr>
          <w:rFonts w:ascii="Times New Roman" w:hAnsi="Times New Roman"/>
          <w:sz w:val="24"/>
          <w:szCs w:val="24"/>
        </w:rPr>
      </w:pPr>
      <w:r w:rsidRPr="00631532">
        <w:rPr>
          <w:rFonts w:ascii="Times New Roman" w:hAnsi="Times New Roman"/>
          <w:sz w:val="24"/>
          <w:szCs w:val="24"/>
        </w:rPr>
        <w:t>An emergency drill</w:t>
      </w:r>
      <w:r w:rsidR="00DD3A9D" w:rsidRPr="00631532">
        <w:rPr>
          <w:rFonts w:ascii="Times New Roman" w:hAnsi="Times New Roman"/>
          <w:sz w:val="24"/>
          <w:szCs w:val="24"/>
        </w:rPr>
        <w:t xml:space="preserve"> must occur in the group homes at least once per month</w:t>
      </w:r>
      <w:r w:rsidRPr="00631532">
        <w:rPr>
          <w:rFonts w:ascii="Times New Roman" w:hAnsi="Times New Roman"/>
          <w:sz w:val="24"/>
          <w:szCs w:val="24"/>
        </w:rPr>
        <w:t xml:space="preserve"> one of which must be a fire drill must each quarter</w:t>
      </w:r>
      <w:r w:rsidR="00DD3A9D" w:rsidRPr="00631532">
        <w:rPr>
          <w:rFonts w:ascii="Times New Roman" w:hAnsi="Times New Roman"/>
          <w:sz w:val="24"/>
          <w:szCs w:val="24"/>
        </w:rPr>
        <w:t>.  All staff members (both full</w:t>
      </w:r>
      <w:r w:rsidR="00CD3553" w:rsidRPr="00631532">
        <w:rPr>
          <w:rFonts w:ascii="Times New Roman" w:hAnsi="Times New Roman"/>
          <w:sz w:val="24"/>
          <w:szCs w:val="24"/>
        </w:rPr>
        <w:t>, part</w:t>
      </w:r>
      <w:r w:rsidR="00DD3A9D" w:rsidRPr="00631532">
        <w:rPr>
          <w:rFonts w:ascii="Times New Roman" w:hAnsi="Times New Roman"/>
          <w:sz w:val="24"/>
          <w:szCs w:val="24"/>
        </w:rPr>
        <w:t xml:space="preserve">-time) are required to conduct and participate in </w:t>
      </w:r>
      <w:r w:rsidR="00DD3A9D" w:rsidRPr="00CD3553">
        <w:rPr>
          <w:rFonts w:ascii="Times New Roman" w:hAnsi="Times New Roman"/>
          <w:sz w:val="24"/>
          <w:szCs w:val="24"/>
        </w:rPr>
        <w:t>emergency drills</w:t>
      </w:r>
      <w:r w:rsidR="00DD3A9D" w:rsidRPr="00631532">
        <w:rPr>
          <w:rFonts w:ascii="Times New Roman" w:hAnsi="Times New Roman"/>
          <w:sz w:val="24"/>
          <w:szCs w:val="24"/>
        </w:rPr>
        <w:t xml:space="preserve">.  Each staff member is assigned a pull-down station and a rotating schedule is followed for drills.  </w:t>
      </w:r>
      <w:r w:rsidR="00DD3A9D" w:rsidRPr="00501896">
        <w:rPr>
          <w:rFonts w:ascii="Times New Roman" w:hAnsi="Times New Roman"/>
          <w:sz w:val="24"/>
          <w:szCs w:val="24"/>
        </w:rPr>
        <w:t>Drills are unannounced and should be held at various times of the day and night.  The following procedure should be followed when conducting a fire drill:</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lastRenderedPageBreak/>
        <w:t>Each group home should have a drawing of their fire exits and assembly area posted in the home.  Each staff member should look at the drawing and memorize it.</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Choose a time to do the fire drill.</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Execute your fire drill by going to the pull-down station assigned to you and pulling it down.</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Start timing the residents to assess their ability to react to a fire drill.</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Stop timing once the residents are in their designated assembly area for a fire.</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Once all of the residents are out of the group home and in their designated assembly area for a fire, go to your fire alarm system and press the alarm silence button.  (At Home #5, press in the code “12341" using the numbered touch-tone pad located on the right side of the control panel.)  Then remove the pull-down station key from your alarm system box and go to the pull down station that you pulled for the fire drill.  Place the key in the hole located on the front of your pull-down box and turn the key counter-clockwise until the pull-down box is loose enough to push the handle back up into place.  Once you have the pull-down handle in place, hold it and start turning the key clockwise until the box is tight and is holding the handle securely in place.  Go back to your fire alarm system box and press the fire alarm “reset” button.  (At Home #5 re-enter the “12341" code.) The system should be reset.</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Let the residents come back into the group home.</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Once all of the residents are back in the group home, document the date, reactions of the residents, reaction time, which pull-down station you used, and your initials in the fire drill report.</w:t>
      </w:r>
    </w:p>
    <w:p w:rsidR="00DD3A9D" w:rsidRPr="00501896" w:rsidRDefault="00DD3A9D" w:rsidP="007A48F5">
      <w:pPr>
        <w:pStyle w:val="ListParagraph"/>
        <w:numPr>
          <w:ilvl w:val="1"/>
          <w:numId w:val="151"/>
        </w:numPr>
        <w:spacing w:after="120"/>
        <w:ind w:left="1080"/>
        <w:rPr>
          <w:rFonts w:cs="Times New Roman"/>
          <w:szCs w:val="24"/>
        </w:rPr>
      </w:pPr>
      <w:r w:rsidRPr="00501896">
        <w:rPr>
          <w:rFonts w:cs="Times New Roman"/>
          <w:szCs w:val="24"/>
        </w:rPr>
        <w:t>When doing a fire drill try to come up with different situations so the residents will learn to use all of the exits.  Each group home should have a monthly fire drill schedule posted, in which each individual staff member is assigned to a specific pull-down station.</w:t>
      </w:r>
    </w:p>
    <w:p w:rsidR="00DD3A9D" w:rsidRDefault="00DD3A9D" w:rsidP="007A48F5">
      <w:pPr>
        <w:pStyle w:val="ListParagraph"/>
        <w:numPr>
          <w:ilvl w:val="1"/>
          <w:numId w:val="151"/>
        </w:numPr>
        <w:spacing w:after="120"/>
        <w:ind w:left="1080"/>
        <w:rPr>
          <w:rFonts w:cs="Times New Roman"/>
          <w:szCs w:val="24"/>
        </w:rPr>
      </w:pPr>
      <w:r w:rsidRPr="00501896">
        <w:rPr>
          <w:rFonts w:cs="Times New Roman"/>
          <w:szCs w:val="24"/>
        </w:rPr>
        <w:t xml:space="preserve">If you are cooking, etc. and the alarm goes off, do not reset the alarm.  Let the residents react to the alarm as if it were a real fire.  </w:t>
      </w:r>
      <w:r w:rsidRPr="00501896">
        <w:rPr>
          <w:rFonts w:cs="Times New Roman"/>
          <w:b/>
          <w:bCs/>
          <w:szCs w:val="24"/>
        </w:rPr>
        <w:t>Never</w:t>
      </w:r>
      <w:r w:rsidRPr="00501896">
        <w:rPr>
          <w:rFonts w:cs="Times New Roman"/>
          <w:szCs w:val="24"/>
        </w:rPr>
        <w:t xml:space="preserve"> assume that it is not a real fire.</w:t>
      </w:r>
    </w:p>
    <w:p w:rsidR="00DF7CC9" w:rsidRDefault="00DF7CC9" w:rsidP="007A48F5">
      <w:pPr>
        <w:pStyle w:val="ListParagraph"/>
        <w:numPr>
          <w:ilvl w:val="1"/>
          <w:numId w:val="151"/>
        </w:numPr>
        <w:spacing w:after="120"/>
        <w:ind w:left="1080"/>
        <w:rPr>
          <w:rFonts w:cs="Times New Roman"/>
          <w:szCs w:val="24"/>
        </w:rPr>
      </w:pPr>
      <w:r w:rsidRPr="00501896">
        <w:rPr>
          <w:rFonts w:cs="Times New Roman"/>
          <w:szCs w:val="24"/>
        </w:rPr>
        <w:t xml:space="preserve">Whenever the alarm system goes off, after evacuating the </w:t>
      </w:r>
      <w:r w:rsidR="00E57F85" w:rsidRPr="00501896">
        <w:rPr>
          <w:rFonts w:cs="Times New Roman"/>
          <w:szCs w:val="24"/>
        </w:rPr>
        <w:t>residents</w:t>
      </w:r>
      <w:r w:rsidRPr="00501896">
        <w:rPr>
          <w:rFonts w:cs="Times New Roman"/>
          <w:szCs w:val="24"/>
        </w:rPr>
        <w:t xml:space="preserve"> immediately open the fire alarm system box to see a light which will tell you where the fire is located.  There are two small lights labeled “ground floor” or “attic”.  (At Home #5, there will be a display window, rather than lights.  The display window will read “attic”, “kitchen”, etc.)  If the light (or display window) indicates that the fire is on the ground floor, check the house for any signs of a fire.  If fire is found, immediately call 911.  If the light (or display window) indicates that the fire is located in the attic, call 911 and let them come check it.  If your alarm system goes off for no apparent reason, notify Patriot Systems, LLC at (800) 371-7166</w:t>
      </w:r>
    </w:p>
    <w:p w:rsidR="00631532" w:rsidRPr="00631532" w:rsidRDefault="00631532" w:rsidP="00631532">
      <w:pPr>
        <w:spacing w:after="120"/>
        <w:rPr>
          <w:szCs w:val="24"/>
        </w:rPr>
      </w:pPr>
      <w:r>
        <w:rPr>
          <w:szCs w:val="24"/>
        </w:rPr>
        <w:t>Revised 10-24-2013</w:t>
      </w:r>
    </w:p>
    <w:p w:rsidR="00DD3A9D" w:rsidRPr="00DF7CC9" w:rsidRDefault="00DD3A9D" w:rsidP="00DF7CC9">
      <w:pPr>
        <w:spacing w:after="120"/>
        <w:ind w:left="720"/>
        <w:rPr>
          <w:b/>
          <w:color w:val="000000" w:themeColor="text1"/>
          <w:spacing w:val="15"/>
          <w:sz w:val="36"/>
          <w:szCs w:val="48"/>
        </w:rPr>
      </w:pPr>
      <w:r w:rsidRPr="00DF7CC9">
        <w:rPr>
          <w:szCs w:val="24"/>
        </w:rPr>
        <w:t>.</w:t>
      </w:r>
      <w:r>
        <w:br w:type="page"/>
      </w:r>
    </w:p>
    <w:p w:rsidR="00DD3A9D" w:rsidRPr="00542A43" w:rsidRDefault="00DD3A9D" w:rsidP="001F67A5">
      <w:pPr>
        <w:pStyle w:val="Heading2"/>
      </w:pPr>
      <w:bookmarkStart w:id="67" w:name="_Toc288741390"/>
      <w:bookmarkStart w:id="68" w:name="_Toc288755010"/>
      <w:bookmarkStart w:id="69" w:name="_Toc370389130"/>
      <w:r w:rsidRPr="00542A43">
        <w:lastRenderedPageBreak/>
        <w:t>MEDICAL EMERGENCIES</w:t>
      </w:r>
      <w:bookmarkEnd w:id="66"/>
      <w:bookmarkEnd w:id="67"/>
      <w:bookmarkEnd w:id="68"/>
      <w:bookmarkEnd w:id="69"/>
    </w:p>
    <w:p w:rsidR="00DD3A9D" w:rsidRPr="00501896" w:rsidRDefault="00DD3A9D" w:rsidP="00DD3A9D">
      <w:pPr>
        <w:pStyle w:val="NoSpacing"/>
        <w:spacing w:after="120"/>
        <w:rPr>
          <w:rFonts w:cs="Times New Roman"/>
          <w:iCs/>
          <w:spacing w:val="2"/>
          <w:szCs w:val="24"/>
        </w:rPr>
      </w:pPr>
      <w:r w:rsidRPr="00501896">
        <w:rPr>
          <w:rFonts w:cs="Times New Roman"/>
          <w:b/>
          <w:iCs/>
          <w:spacing w:val="2"/>
          <w:szCs w:val="24"/>
        </w:rPr>
        <w:t xml:space="preserve">SCOPE:  </w:t>
      </w:r>
      <w:r w:rsidRPr="00501896">
        <w:rPr>
          <w:rFonts w:cs="Times New Roman"/>
          <w:spacing w:val="-7"/>
          <w:szCs w:val="24"/>
        </w:rPr>
        <w:t>All clients receiving medication while receiving services at CREST</w:t>
      </w:r>
      <w:r w:rsidRPr="00501896">
        <w:rPr>
          <w:rFonts w:cs="Times New Roman"/>
          <w:spacing w:val="3"/>
          <w:szCs w:val="24"/>
        </w:rPr>
        <w:t>.</w:t>
      </w:r>
    </w:p>
    <w:p w:rsidR="00DD3A9D" w:rsidRPr="00501896" w:rsidRDefault="00DD3A9D" w:rsidP="00DD3A9D">
      <w:pPr>
        <w:pStyle w:val="NoSpacing"/>
        <w:spacing w:after="120"/>
        <w:rPr>
          <w:rFonts w:cs="Times New Roman"/>
          <w:iCs/>
          <w:spacing w:val="2"/>
          <w:szCs w:val="24"/>
        </w:rPr>
      </w:pPr>
      <w:r w:rsidRPr="00501896">
        <w:rPr>
          <w:rFonts w:cs="Times New Roman"/>
          <w:b/>
          <w:bCs/>
          <w:spacing w:val="-5"/>
          <w:szCs w:val="24"/>
        </w:rPr>
        <w:t xml:space="preserve">PURPOSE: </w:t>
      </w:r>
      <w:r w:rsidRPr="00501896">
        <w:rPr>
          <w:rFonts w:cs="Times New Roman"/>
          <w:spacing w:val="-5"/>
          <w:szCs w:val="24"/>
        </w:rPr>
        <w:t>To assure all CREST clients are provided with the proper care in the event of a medical emergency.</w:t>
      </w:r>
    </w:p>
    <w:p w:rsidR="00DD3A9D" w:rsidRPr="00501896" w:rsidRDefault="00DD3A9D" w:rsidP="00501896">
      <w:pPr>
        <w:spacing w:after="120"/>
        <w:ind w:right="936"/>
        <w:jc w:val="both"/>
        <w:rPr>
          <w:rFonts w:ascii="Times New Roman" w:hAnsi="Times New Roman"/>
          <w:spacing w:val="-4"/>
          <w:sz w:val="24"/>
          <w:szCs w:val="24"/>
        </w:rPr>
      </w:pPr>
      <w:r w:rsidRPr="00501896">
        <w:rPr>
          <w:rFonts w:ascii="Times New Roman" w:hAnsi="Times New Roman"/>
          <w:b/>
          <w:bCs/>
          <w:spacing w:val="-6"/>
          <w:sz w:val="24"/>
          <w:szCs w:val="24"/>
        </w:rPr>
        <w:t xml:space="preserve">POLICY: </w:t>
      </w:r>
      <w:r w:rsidRPr="00501896">
        <w:rPr>
          <w:rFonts w:ascii="Times New Roman" w:hAnsi="Times New Roman"/>
          <w:spacing w:val="-6"/>
          <w:sz w:val="24"/>
          <w:szCs w:val="24"/>
        </w:rPr>
        <w:t>It is the policy of CREST to ensure all clients receive the highest quality of service at all times.</w:t>
      </w:r>
    </w:p>
    <w:p w:rsidR="00DD3A9D" w:rsidRPr="00501896" w:rsidRDefault="00DD3A9D" w:rsidP="00DD3A9D">
      <w:pPr>
        <w:spacing w:line="201" w:lineRule="auto"/>
        <w:rPr>
          <w:rFonts w:ascii="Times New Roman" w:hAnsi="Times New Roman"/>
          <w:b/>
          <w:bCs/>
          <w:sz w:val="24"/>
          <w:szCs w:val="24"/>
        </w:rPr>
      </w:pPr>
      <w:r w:rsidRPr="00501896">
        <w:rPr>
          <w:rFonts w:ascii="Times New Roman" w:hAnsi="Times New Roman"/>
          <w:b/>
          <w:bCs/>
          <w:sz w:val="24"/>
          <w:szCs w:val="24"/>
        </w:rPr>
        <w:t>PROCEDURE:</w:t>
      </w:r>
    </w:p>
    <w:p w:rsidR="00DD3A9D" w:rsidRPr="00501896" w:rsidRDefault="00DD3A9D" w:rsidP="00DD3A9D">
      <w:pPr>
        <w:spacing w:line="201" w:lineRule="auto"/>
        <w:rPr>
          <w:rFonts w:ascii="Times New Roman" w:hAnsi="Times New Roman"/>
          <w:bCs/>
          <w:sz w:val="24"/>
          <w:szCs w:val="24"/>
        </w:rPr>
      </w:pPr>
      <w:r w:rsidRPr="00501896">
        <w:rPr>
          <w:rFonts w:ascii="Times New Roman" w:hAnsi="Times New Roman"/>
          <w:bCs/>
          <w:sz w:val="24"/>
          <w:szCs w:val="24"/>
        </w:rPr>
        <w:t>In the event of a medical emergency (e.g., serious injury, heart attack, poisoning, back or limb injuries) the following steps should be taken:</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If transporting the client would be unsafe, call 911 and request an ambulance. If necessary, begin First Aid and/or CPR procedures, and continue until the ambulance arrives.</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 xml:space="preserve">Immediately separate the client from the others by instructing the others to leave the area, room, etc. </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 xml:space="preserve">If the client has ingested a poisonous substance or has been administered the wrong medication, immediately call </w:t>
      </w:r>
      <w:r w:rsidRPr="00501896">
        <w:rPr>
          <w:rFonts w:cs="Times New Roman"/>
          <w:b/>
          <w:szCs w:val="24"/>
          <w:u w:val="single"/>
        </w:rPr>
        <w:t xml:space="preserve">Poison Control @ 1-800-672-1697. </w:t>
      </w:r>
      <w:r w:rsidRPr="00501896">
        <w:rPr>
          <w:rFonts w:cs="Times New Roman"/>
          <w:szCs w:val="24"/>
        </w:rPr>
        <w:t>Have the container from the poisonous substance or the medication package, and the client’s medical record when the call is placed. Be sure to ask about possible interaction with the client’s other medication etc.</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As soon as emergency personnel are available, contact Senior Management immediately to arrange coverage.</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The employee is authorized to release emergency medical information to EMS personnel.</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Transport the client’s medical file and client’s profile sheet to the hospital.</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Senior Management should immediately notify the family member or emergency contact listed on the Client’s Profile Sheet.</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Remain with the injured client until you receive direction from the appropriate coordinator.</w:t>
      </w:r>
    </w:p>
    <w:p w:rsidR="00DD3A9D" w:rsidRPr="00501896" w:rsidRDefault="00DD3A9D" w:rsidP="007A48F5">
      <w:pPr>
        <w:pStyle w:val="ListParagraph"/>
        <w:numPr>
          <w:ilvl w:val="0"/>
          <w:numId w:val="135"/>
        </w:numPr>
        <w:ind w:left="1080"/>
        <w:rPr>
          <w:rFonts w:cs="Times New Roman"/>
          <w:szCs w:val="24"/>
        </w:rPr>
      </w:pPr>
      <w:r w:rsidRPr="00501896">
        <w:rPr>
          <w:rFonts w:cs="Times New Roman"/>
          <w:szCs w:val="24"/>
        </w:rPr>
        <w:t xml:space="preserve">Make sure that the attending physician fills out the Physician’s Orders Forms (DSS – 1867 and the Mental Health pink sheet). </w:t>
      </w:r>
    </w:p>
    <w:p w:rsidR="00DD3A9D" w:rsidRPr="00501896" w:rsidRDefault="00DD3A9D" w:rsidP="007A48F5">
      <w:pPr>
        <w:pStyle w:val="ListParagraph"/>
        <w:numPr>
          <w:ilvl w:val="0"/>
          <w:numId w:val="135"/>
        </w:numPr>
        <w:ind w:left="1080"/>
        <w:rPr>
          <w:rFonts w:cs="Times New Roman"/>
          <w:b/>
          <w:szCs w:val="24"/>
          <w:u w:val="single"/>
        </w:rPr>
      </w:pPr>
      <w:r w:rsidRPr="00501896">
        <w:rPr>
          <w:rFonts w:cs="Times New Roman"/>
          <w:szCs w:val="24"/>
        </w:rPr>
        <w:t xml:space="preserve">Document any new medication on the client’s medication sheet and have the prescription filled as soon as possible and a staff member must document all events on the </w:t>
      </w:r>
      <w:r w:rsidRPr="00501896">
        <w:rPr>
          <w:rFonts w:cs="Times New Roman"/>
          <w:b/>
          <w:szCs w:val="24"/>
          <w:u w:val="single"/>
        </w:rPr>
        <w:t>Critical Incident Report Form.</w:t>
      </w:r>
    </w:p>
    <w:p w:rsidR="00DD3A9D" w:rsidRPr="00501896" w:rsidRDefault="00DD3A9D" w:rsidP="00DD3A9D">
      <w:pPr>
        <w:rPr>
          <w:rFonts w:ascii="Times New Roman" w:hAnsi="Times New Roman"/>
          <w:b/>
          <w:bCs/>
          <w:sz w:val="24"/>
          <w:szCs w:val="24"/>
        </w:rPr>
      </w:pPr>
      <w:r w:rsidRPr="00501896">
        <w:rPr>
          <w:rFonts w:ascii="Times New Roman" w:hAnsi="Times New Roman"/>
          <w:b/>
          <w:bCs/>
          <w:sz w:val="24"/>
          <w:szCs w:val="24"/>
        </w:rPr>
        <w:br w:type="page"/>
      </w:r>
    </w:p>
    <w:p w:rsidR="00DD3A9D" w:rsidRPr="00542A43" w:rsidRDefault="00DD3A9D" w:rsidP="001F67A5">
      <w:pPr>
        <w:pStyle w:val="Heading2"/>
      </w:pPr>
      <w:bookmarkStart w:id="70" w:name="_Toc288755011"/>
      <w:bookmarkStart w:id="71" w:name="_Toc370389131"/>
      <w:bookmarkStart w:id="72" w:name="_Toc288172301"/>
      <w:bookmarkStart w:id="73" w:name="_Toc288172402"/>
      <w:bookmarkStart w:id="74" w:name="_Toc288741391"/>
      <w:r>
        <w:lastRenderedPageBreak/>
        <w:t>C</w:t>
      </w:r>
      <w:r w:rsidR="00DD3843">
        <w:t>OMMUNICABLE</w:t>
      </w:r>
      <w:r>
        <w:t xml:space="preserve"> D</w:t>
      </w:r>
      <w:r w:rsidR="00DD3843">
        <w:t>ISEASES</w:t>
      </w:r>
      <w:bookmarkEnd w:id="70"/>
      <w:bookmarkEnd w:id="71"/>
    </w:p>
    <w:p w:rsidR="00BF04BF" w:rsidRPr="00BF04BF" w:rsidRDefault="00BF04BF" w:rsidP="00FE5D9A">
      <w:pPr>
        <w:spacing w:before="100" w:beforeAutospacing="1"/>
        <w:rPr>
          <w:rFonts w:ascii="Times New Roman" w:hAnsi="Times New Roman"/>
          <w:sz w:val="24"/>
          <w:szCs w:val="24"/>
        </w:rPr>
      </w:pPr>
      <w:r>
        <w:rPr>
          <w:rFonts w:ascii="Times New Roman" w:hAnsi="Times New Roman"/>
          <w:b/>
          <w:sz w:val="24"/>
          <w:szCs w:val="24"/>
        </w:rPr>
        <w:t xml:space="preserve">SCOPE: </w:t>
      </w:r>
      <w:r>
        <w:rPr>
          <w:rFonts w:ascii="Times New Roman" w:hAnsi="Times New Roman"/>
          <w:sz w:val="24"/>
          <w:szCs w:val="24"/>
        </w:rPr>
        <w:t>Management of infectious diseases</w:t>
      </w:r>
    </w:p>
    <w:p w:rsidR="00DD3A9D" w:rsidRPr="00FE5D9A" w:rsidRDefault="00BF04BF" w:rsidP="00FE5D9A">
      <w:pPr>
        <w:spacing w:before="100" w:beforeAutospacing="1"/>
        <w:rPr>
          <w:rFonts w:ascii="Times New Roman" w:hAnsi="Times New Roman"/>
          <w:sz w:val="24"/>
          <w:szCs w:val="24"/>
        </w:rPr>
      </w:pPr>
      <w:r>
        <w:rPr>
          <w:rFonts w:ascii="Times New Roman" w:hAnsi="Times New Roman"/>
          <w:b/>
          <w:sz w:val="24"/>
          <w:szCs w:val="24"/>
        </w:rPr>
        <w:t>POLICY</w:t>
      </w:r>
      <w:r w:rsidR="00DD3A9D" w:rsidRPr="00FE5D9A">
        <w:rPr>
          <w:rFonts w:ascii="Times New Roman" w:hAnsi="Times New Roman"/>
          <w:b/>
          <w:sz w:val="24"/>
          <w:szCs w:val="24"/>
        </w:rPr>
        <w:t xml:space="preserve">: </w:t>
      </w:r>
      <w:r w:rsidR="00DD3A9D" w:rsidRPr="00FE5D9A">
        <w:rPr>
          <w:rFonts w:ascii="Times New Roman" w:hAnsi="Times New Roman"/>
          <w:sz w:val="24"/>
          <w:szCs w:val="24"/>
        </w:rPr>
        <w:t>CREST will identify and report infectious and communicable diseases according to 10A NCAC 41A .0101, REPORTABLE DISEASES AND CONDITIONS.</w:t>
      </w:r>
    </w:p>
    <w:p w:rsidR="00BF04BF" w:rsidRDefault="00DD3A9D" w:rsidP="00BF04BF">
      <w:pPr>
        <w:spacing w:after="120"/>
        <w:rPr>
          <w:rFonts w:ascii="Times New Roman" w:hAnsi="Times New Roman"/>
          <w:sz w:val="24"/>
          <w:szCs w:val="24"/>
        </w:rPr>
      </w:pPr>
      <w:r w:rsidRPr="00FE5D9A">
        <w:rPr>
          <w:rFonts w:ascii="Times New Roman" w:hAnsi="Times New Roman"/>
          <w:b/>
          <w:sz w:val="24"/>
          <w:szCs w:val="24"/>
        </w:rPr>
        <w:t>PURPOSE:</w:t>
      </w:r>
      <w:r w:rsidRPr="00FE5D9A">
        <w:rPr>
          <w:rFonts w:ascii="Times New Roman" w:hAnsi="Times New Roman"/>
          <w:sz w:val="24"/>
          <w:szCs w:val="24"/>
        </w:rPr>
        <w:t xml:space="preserve"> It is the duty of the Local Health Director to immediately investigate the circumstances surrounding the occurrence of the disease or condition to determine the authenticity of the report and the identity of all persons for whom control measures are required.  </w:t>
      </w:r>
      <w:proofErr w:type="gramStart"/>
      <w:r w:rsidRPr="00FE5D9A">
        <w:rPr>
          <w:rFonts w:ascii="Times New Roman" w:hAnsi="Times New Roman"/>
          <w:sz w:val="24"/>
          <w:szCs w:val="24"/>
        </w:rPr>
        <w:t>(10A NCAC 41A .0103).</w:t>
      </w:r>
      <w:proofErr w:type="gramEnd"/>
      <w:r w:rsidR="00BF04BF">
        <w:rPr>
          <w:rFonts w:ascii="Times New Roman" w:hAnsi="Times New Roman"/>
          <w:sz w:val="24"/>
          <w:szCs w:val="24"/>
        </w:rPr>
        <w:t xml:space="preserve">  </w:t>
      </w:r>
    </w:p>
    <w:p w:rsidR="00DD3A9D" w:rsidRPr="00FE5D9A" w:rsidRDefault="00DD3A9D" w:rsidP="00BF04BF">
      <w:pPr>
        <w:spacing w:after="120"/>
        <w:rPr>
          <w:rFonts w:ascii="Times New Roman" w:hAnsi="Times New Roman"/>
          <w:sz w:val="24"/>
          <w:szCs w:val="24"/>
        </w:rPr>
      </w:pPr>
      <w:r w:rsidRPr="00FE5D9A">
        <w:rPr>
          <w:rFonts w:ascii="Times New Roman" w:hAnsi="Times New Roman"/>
          <w:sz w:val="24"/>
          <w:szCs w:val="24"/>
        </w:rPr>
        <w:t xml:space="preserve">Control measures shall be those which can reasonably be expected to decrease the risk of transmission and which are consistent with recent scientific and public health information; For diseases or conditions transmitted by airborne route, the control measures will require isolation for the duration of the infectivity; For diseases or conditions transmitted by the fecal-oral route, the control measures will require exclusions from situations in which transmission can be reasonably expected to occur, such as work as a paid or voluntary food handler or attendance or work in a day care center for </w:t>
      </w:r>
      <w:r w:rsidR="00BF04BF">
        <w:rPr>
          <w:rFonts w:ascii="Times New Roman" w:hAnsi="Times New Roman"/>
          <w:sz w:val="24"/>
          <w:szCs w:val="24"/>
        </w:rPr>
        <w:t>the duration of the infectivity.</w:t>
      </w:r>
    </w:p>
    <w:p w:rsidR="00DD3A9D" w:rsidRPr="00FE5D9A" w:rsidRDefault="00DD3A9D" w:rsidP="00BF04BF">
      <w:pPr>
        <w:spacing w:after="120"/>
        <w:rPr>
          <w:rFonts w:ascii="Times New Roman" w:hAnsi="Times New Roman"/>
          <w:sz w:val="24"/>
          <w:szCs w:val="24"/>
        </w:rPr>
      </w:pPr>
      <w:r w:rsidRPr="00FE5D9A">
        <w:rPr>
          <w:rFonts w:ascii="Times New Roman" w:hAnsi="Times New Roman"/>
          <w:sz w:val="24"/>
          <w:szCs w:val="24"/>
        </w:rPr>
        <w:t>For diseases or conditions transmitted by sexual or blood-borne route, control measures shall require prohibition of donation of blood, tissue, organs or semen, needle-sharing, and sexual contact in a manner likely to result in transmission for the duration of the infectivity.</w:t>
      </w:r>
    </w:p>
    <w:p w:rsidR="00BF04BF" w:rsidRPr="00BF04BF" w:rsidRDefault="00BF04BF" w:rsidP="00BF04BF">
      <w:pPr>
        <w:pStyle w:val="rule"/>
        <w:rPr>
          <w:sz w:val="24"/>
          <w:szCs w:val="24"/>
        </w:rPr>
      </w:pPr>
      <w:r w:rsidRPr="00BF04BF">
        <w:rPr>
          <w:sz w:val="24"/>
          <w:szCs w:val="24"/>
        </w:rPr>
        <w:t>PROCEDURES:</w:t>
      </w:r>
    </w:p>
    <w:p w:rsidR="00DD3A9D" w:rsidRPr="00FE5D9A" w:rsidRDefault="00DD3A9D" w:rsidP="00BF04BF">
      <w:pPr>
        <w:pStyle w:val="rule"/>
        <w:spacing w:before="120"/>
        <w:rPr>
          <w:sz w:val="24"/>
          <w:szCs w:val="24"/>
          <w:u w:val="single"/>
        </w:rPr>
      </w:pPr>
      <w:r w:rsidRPr="00FE5D9A">
        <w:rPr>
          <w:sz w:val="24"/>
          <w:szCs w:val="24"/>
          <w:u w:val="single"/>
        </w:rPr>
        <w:t>10A NCAC 41A .0203</w:t>
      </w:r>
      <w:r w:rsidRPr="00FE5D9A">
        <w:rPr>
          <w:sz w:val="24"/>
          <w:szCs w:val="24"/>
          <w:u w:val="single"/>
        </w:rPr>
        <w:tab/>
        <w:t xml:space="preserve">CONTROL MEASURES </w:t>
      </w:r>
      <w:r w:rsidRPr="00FE5D9A">
        <w:rPr>
          <w:sz w:val="24"/>
          <w:szCs w:val="24"/>
          <w:u w:val="single"/>
        </w:rPr>
        <w:noBreakHyphen/>
        <w:t xml:space="preserve"> HEPATITIS B</w:t>
      </w:r>
    </w:p>
    <w:p w:rsidR="00DD3A9D" w:rsidRPr="00FE5D9A" w:rsidRDefault="00DD3A9D" w:rsidP="007A48F5">
      <w:pPr>
        <w:pStyle w:val="paragraph"/>
        <w:numPr>
          <w:ilvl w:val="0"/>
          <w:numId w:val="152"/>
        </w:numPr>
        <w:spacing w:before="100" w:beforeAutospacing="1"/>
        <w:jc w:val="left"/>
        <w:rPr>
          <w:sz w:val="24"/>
          <w:szCs w:val="24"/>
        </w:rPr>
      </w:pPr>
      <w:r w:rsidRPr="00FE5D9A">
        <w:rPr>
          <w:sz w:val="24"/>
          <w:szCs w:val="24"/>
        </w:rPr>
        <w:t>The following are the control measures for hepatitis B infection.  The infected persons shall:</w:t>
      </w:r>
    </w:p>
    <w:p w:rsidR="00DD3A9D" w:rsidRPr="00FE5D9A" w:rsidRDefault="00DD3A9D" w:rsidP="007A48F5">
      <w:pPr>
        <w:pStyle w:val="subparagraph"/>
        <w:numPr>
          <w:ilvl w:val="1"/>
          <w:numId w:val="152"/>
        </w:numPr>
        <w:spacing w:before="100" w:beforeAutospacing="1"/>
        <w:rPr>
          <w:sz w:val="24"/>
          <w:szCs w:val="24"/>
        </w:rPr>
      </w:pPr>
      <w:r w:rsidRPr="00FE5D9A">
        <w:rPr>
          <w:sz w:val="24"/>
          <w:szCs w:val="24"/>
        </w:rPr>
        <w:t>Refrain from sexual intercourse unless condoms are used except when the partner is known to be infected with or immune to hepatitis B;</w:t>
      </w:r>
    </w:p>
    <w:p w:rsidR="00DD3A9D" w:rsidRPr="00FE5D9A" w:rsidRDefault="00DD3A9D" w:rsidP="007A48F5">
      <w:pPr>
        <w:pStyle w:val="subparagraph"/>
        <w:numPr>
          <w:ilvl w:val="1"/>
          <w:numId w:val="152"/>
        </w:numPr>
        <w:spacing w:before="100" w:beforeAutospacing="1"/>
        <w:rPr>
          <w:sz w:val="24"/>
          <w:szCs w:val="24"/>
        </w:rPr>
      </w:pPr>
      <w:r w:rsidRPr="00FE5D9A">
        <w:rPr>
          <w:sz w:val="24"/>
          <w:szCs w:val="24"/>
        </w:rPr>
        <w:t>Do not share needles or syringes;</w:t>
      </w:r>
    </w:p>
    <w:p w:rsidR="00DD3A9D" w:rsidRPr="00FE5D9A" w:rsidRDefault="00DD3A9D" w:rsidP="007A48F5">
      <w:pPr>
        <w:pStyle w:val="subparagraph"/>
        <w:numPr>
          <w:ilvl w:val="1"/>
          <w:numId w:val="152"/>
        </w:numPr>
        <w:spacing w:before="100" w:beforeAutospacing="1"/>
        <w:rPr>
          <w:sz w:val="24"/>
          <w:szCs w:val="24"/>
        </w:rPr>
      </w:pPr>
      <w:r w:rsidRPr="00FE5D9A">
        <w:rPr>
          <w:sz w:val="24"/>
          <w:szCs w:val="24"/>
        </w:rPr>
        <w:t>Do not donate or sell blood, plasma, platelets, other blood products, semen, ova, tissues, organs, or breast milk;</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If the time of initial infection is known, identify to the local health director all sexual intercourse and needle partners since the date of infection; and, if the date of initial infection is unknown, identify persons who have been sexual intercourse or needle partners during the previous six months;</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For the duration of the infection, notify future sexual intercourse partners of the infection and refer them to their attending physician or the local health director for control measures; and for the duration of the infection, notify the local health director of all new sexual intercourse partners;</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Identify to the local health director all current household contacts;</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Be tested six months after diagnosis to determine if they are chronic carriers, and when necessary to determine appropriate control measures for persons exposed pursuant to Paragraph (b) of this Rule;</w:t>
      </w:r>
    </w:p>
    <w:p w:rsidR="00DD3A9D" w:rsidRPr="00FE5D9A" w:rsidRDefault="00DD3A9D" w:rsidP="007A48F5">
      <w:pPr>
        <w:pStyle w:val="subparagraph"/>
        <w:numPr>
          <w:ilvl w:val="2"/>
          <w:numId w:val="152"/>
        </w:numPr>
        <w:spacing w:before="100" w:beforeAutospacing="1" w:after="120"/>
        <w:jc w:val="left"/>
        <w:rPr>
          <w:sz w:val="24"/>
          <w:szCs w:val="24"/>
        </w:rPr>
      </w:pPr>
      <w:r w:rsidRPr="00FE5D9A">
        <w:rPr>
          <w:sz w:val="24"/>
          <w:szCs w:val="24"/>
        </w:rPr>
        <w:lastRenderedPageBreak/>
        <w:t>Comply with all control measures for hepatitis B infection specified in Paragraph (a) of 10A NCAC 41A .0201, in those instances where such control measures do not conflict with other requirements of this Rule.</w:t>
      </w:r>
    </w:p>
    <w:p w:rsidR="00DD3A9D" w:rsidRPr="00FE5D9A" w:rsidRDefault="00DD3A9D" w:rsidP="007A48F5">
      <w:pPr>
        <w:pStyle w:val="paragraph"/>
        <w:numPr>
          <w:ilvl w:val="0"/>
          <w:numId w:val="152"/>
        </w:numPr>
        <w:spacing w:before="100" w:beforeAutospacing="1"/>
        <w:jc w:val="left"/>
        <w:rPr>
          <w:sz w:val="24"/>
          <w:szCs w:val="24"/>
        </w:rPr>
      </w:pPr>
      <w:r w:rsidRPr="00FE5D9A">
        <w:rPr>
          <w:sz w:val="24"/>
          <w:szCs w:val="24"/>
        </w:rPr>
        <w:t>The following are the control measures for persons reasonably suspected of being exposed:</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When a person has had a sexual intercourse exposure to hepatitis B infection, the person shall be tested;</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After testing, when a susceptible person has had sexual intercourse exposure to hepatitis B infection, the person shall be given a dose appropriate for body weight of hepatitis B immune globulin and hepatitis B vaccination as soon as possible; hepatitis B immune globulin shall be given no later than two weeks after the last exposure;</w:t>
      </w:r>
    </w:p>
    <w:p w:rsidR="00DD3A9D" w:rsidRPr="00FE5D9A" w:rsidRDefault="00DD3A9D" w:rsidP="007A48F5">
      <w:pPr>
        <w:pStyle w:val="subparagraph"/>
        <w:numPr>
          <w:ilvl w:val="1"/>
          <w:numId w:val="152"/>
        </w:numPr>
        <w:spacing w:before="100" w:beforeAutospacing="1" w:after="120"/>
        <w:jc w:val="left"/>
        <w:rPr>
          <w:sz w:val="24"/>
          <w:szCs w:val="24"/>
        </w:rPr>
      </w:pPr>
      <w:r w:rsidRPr="00FE5D9A">
        <w:rPr>
          <w:sz w:val="24"/>
          <w:szCs w:val="24"/>
        </w:rPr>
        <w:t>When a person is a household contact, sexual intercourse or needle sharing contact of a person who has remained infected with hepatitis B for six months or longer, the partner or contact, if susceptible and at risk of continued exposure, shall be vaccinated against hepatitis B.</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When a health care worker or other person has a needle stick, non-intact skin, or mucous membrane exposure to blood or body fluids that, if the source were infected with the hepatitis B virus, would pose a significant risk of hepatitis B transmission, the following shall apply:</w:t>
      </w:r>
    </w:p>
    <w:p w:rsidR="00DD3A9D" w:rsidRPr="00FE5D9A" w:rsidRDefault="00DD3A9D" w:rsidP="007A48F5">
      <w:pPr>
        <w:pStyle w:val="part"/>
        <w:numPr>
          <w:ilvl w:val="2"/>
          <w:numId w:val="152"/>
        </w:numPr>
        <w:spacing w:before="100" w:beforeAutospacing="1"/>
        <w:jc w:val="left"/>
        <w:rPr>
          <w:sz w:val="24"/>
          <w:szCs w:val="24"/>
        </w:rPr>
      </w:pPr>
      <w:r w:rsidRPr="00FE5D9A">
        <w:rPr>
          <w:sz w:val="24"/>
          <w:szCs w:val="24"/>
        </w:rPr>
        <w:t>when the source is known, the source person shall be tested for hepatitis B infection, unless already known to be infected;</w:t>
      </w:r>
    </w:p>
    <w:p w:rsidR="00DD3A9D" w:rsidRPr="00FE5D9A" w:rsidRDefault="00DD3A9D" w:rsidP="007A48F5">
      <w:pPr>
        <w:pStyle w:val="part"/>
        <w:numPr>
          <w:ilvl w:val="2"/>
          <w:numId w:val="152"/>
        </w:numPr>
        <w:spacing w:before="100" w:beforeAutospacing="1"/>
        <w:jc w:val="left"/>
        <w:rPr>
          <w:sz w:val="24"/>
          <w:szCs w:val="24"/>
        </w:rPr>
      </w:pPr>
      <w:r w:rsidRPr="00FE5D9A">
        <w:rPr>
          <w:sz w:val="24"/>
          <w:szCs w:val="24"/>
        </w:rPr>
        <w:t>When the source is infected with hepatitis B and the exposed person is:</w:t>
      </w:r>
    </w:p>
    <w:p w:rsidR="00DD3A9D" w:rsidRPr="00FE5D9A" w:rsidRDefault="00DD3A9D" w:rsidP="007A48F5">
      <w:pPr>
        <w:pStyle w:val="subpart"/>
        <w:numPr>
          <w:ilvl w:val="3"/>
          <w:numId w:val="152"/>
        </w:numPr>
        <w:spacing w:before="100" w:beforeAutospacing="1"/>
        <w:jc w:val="left"/>
        <w:rPr>
          <w:sz w:val="24"/>
          <w:szCs w:val="24"/>
        </w:rPr>
      </w:pPr>
      <w:r w:rsidRPr="00FE5D9A">
        <w:rPr>
          <w:sz w:val="24"/>
          <w:szCs w:val="24"/>
        </w:rPr>
        <w:t xml:space="preserve">Vaccinated, the exposed person shall be tested for anti </w:t>
      </w:r>
      <w:r w:rsidRPr="00FE5D9A">
        <w:rPr>
          <w:sz w:val="24"/>
          <w:szCs w:val="24"/>
        </w:rPr>
        <w:noBreakHyphen/>
        <w:t xml:space="preserve"> HBs and, if anti-HBs is unknown or less than 10 </w:t>
      </w:r>
      <w:proofErr w:type="spellStart"/>
      <w:r w:rsidRPr="00FE5D9A">
        <w:rPr>
          <w:sz w:val="24"/>
          <w:szCs w:val="24"/>
        </w:rPr>
        <w:t>milli</w:t>
      </w:r>
      <w:proofErr w:type="spellEnd"/>
      <w:r w:rsidRPr="00FE5D9A">
        <w:rPr>
          <w:sz w:val="24"/>
          <w:szCs w:val="24"/>
        </w:rPr>
        <w:t xml:space="preserve">-International Units per ml, receive hepatitis B vaccination and hepatitis B immune globulin as soon as possible; hepatitis B immune globulin shall be given no later than seven days after exposure;  </w:t>
      </w:r>
    </w:p>
    <w:p w:rsidR="00DD3A9D" w:rsidRPr="00FE5D9A" w:rsidRDefault="00DD3A9D" w:rsidP="007A48F5">
      <w:pPr>
        <w:pStyle w:val="subpart"/>
        <w:numPr>
          <w:ilvl w:val="3"/>
          <w:numId w:val="152"/>
        </w:numPr>
        <w:spacing w:before="100" w:beforeAutospacing="1" w:after="120"/>
        <w:jc w:val="left"/>
        <w:rPr>
          <w:sz w:val="24"/>
          <w:szCs w:val="24"/>
        </w:rPr>
      </w:pPr>
      <w:r w:rsidRPr="00FE5D9A">
        <w:rPr>
          <w:sz w:val="24"/>
          <w:szCs w:val="24"/>
        </w:rPr>
        <w:t>Not vaccinated, the exposed person shall be given a dose appropriate for body weight of hepatitis B immune globulin immediately and begin vaccination with hepatitis B vaccine within seven days;</w:t>
      </w:r>
    </w:p>
    <w:p w:rsidR="00DD3A9D" w:rsidRPr="00FE5D9A" w:rsidRDefault="00DD3A9D" w:rsidP="00FE5D9A">
      <w:pPr>
        <w:pStyle w:val="part"/>
        <w:spacing w:before="100" w:beforeAutospacing="1" w:after="120"/>
        <w:ind w:left="720" w:firstLine="0"/>
        <w:jc w:val="left"/>
        <w:rPr>
          <w:sz w:val="24"/>
          <w:szCs w:val="24"/>
        </w:rPr>
      </w:pPr>
      <w:r w:rsidRPr="00FE5D9A">
        <w:rPr>
          <w:sz w:val="24"/>
          <w:szCs w:val="24"/>
        </w:rPr>
        <w:t xml:space="preserve">When the source is unknown, the determination of whether hepatitis B immunization is required shall be made in accordance with current published Control of Communicable Diseases Manual and Centers for Disease Control and Prevention guidelines.   Copies of the Control of Communicable Diseases Manual may be purchased from the American Public Health Association, Publication Sales Department, Post Office Box 753, </w:t>
      </w:r>
      <w:proofErr w:type="spellStart"/>
      <w:r w:rsidRPr="00FE5D9A">
        <w:rPr>
          <w:sz w:val="24"/>
          <w:szCs w:val="24"/>
        </w:rPr>
        <w:t>Waldora</w:t>
      </w:r>
      <w:proofErr w:type="spellEnd"/>
      <w:r w:rsidRPr="00FE5D9A">
        <w:rPr>
          <w:sz w:val="24"/>
          <w:szCs w:val="24"/>
        </w:rPr>
        <w:t>, MD 20604 for a cost of twenty-two dollars ($22.00) each plus five dollars ($5.00) shipping and handling.  Copies of Center for Disease Control and Prevention guidelines contained in the Morbidity and Mortality Weekly Report may be purchased from the Superintendent of Documents, U.S. Government Printing Office, Washington, DC 20402 for a cost of three dollars fifty cents ($3.50) each.  Copies of both publications are available for inspection in the General Communicable Disease Control Branch, Cooper Memorial Health Building, 225 N. McDowell Street, Raleigh, North Carolina 27603-1382.</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lastRenderedPageBreak/>
        <w:t xml:space="preserve">Infants born to HBs Ag-positive mothers shall be given hepatitis B vaccination and hepatitis B immune globulin within 12 hours of birth or as soon as possible after the infant is stabilized.  Additional doses of hepatitis B vaccine shall be given in accordance with current published Control of Communicable Diseases Manual and Centers for Disease Control and Prevention Guidelines.  The infant shall be tested for the presence of </w:t>
      </w:r>
      <w:proofErr w:type="spellStart"/>
      <w:r w:rsidRPr="00FE5D9A">
        <w:rPr>
          <w:sz w:val="24"/>
          <w:szCs w:val="24"/>
        </w:rPr>
        <w:t>HBsAg</w:t>
      </w:r>
      <w:proofErr w:type="spellEnd"/>
      <w:r w:rsidRPr="00FE5D9A">
        <w:rPr>
          <w:sz w:val="24"/>
          <w:szCs w:val="24"/>
        </w:rPr>
        <w:t xml:space="preserve"> and anti-HBs within three to nine months after the last dose of the regular series of vaccine; if required because of failure to develop immunity after the regular series, additional doses shall be given in accordance with current published Control of Communicable Diseases Manual and Centers for Disease Control and Prevention guidelines.  Copies of the Control of Communicable Diseases Manual may be purchased from the American Public Health Association, Publication Sales Department, Post Office Box 753, </w:t>
      </w:r>
      <w:proofErr w:type="spellStart"/>
      <w:r w:rsidRPr="00FE5D9A">
        <w:rPr>
          <w:sz w:val="24"/>
          <w:szCs w:val="24"/>
        </w:rPr>
        <w:t>Waldora</w:t>
      </w:r>
      <w:proofErr w:type="spellEnd"/>
      <w:r w:rsidRPr="00FE5D9A">
        <w:rPr>
          <w:sz w:val="24"/>
          <w:szCs w:val="24"/>
        </w:rPr>
        <w:t>, MD 20604 for a cost of twenty-two dollars ($22.00) each plus five dollars ($5.00) shipping and handling.  Copies of Center for Disease Control and Prevention guidelines contained in the Morbidity and Mortality Weekly Report may be purchased from the Superintendent of Documents, U.S. Government Printing Office, Washington, DC 20402 for a cost of three dollars fifty cents ($3.50) each.  Copies of both publications are available for inspection in the General Communicable Disease Control Branch, Cooper Memorial Health Building, 225 N. McDowell Street, Raleigh, North Carolina 27603-1382;</w:t>
      </w:r>
    </w:p>
    <w:p w:rsidR="00DD3A9D" w:rsidRPr="00FE5D9A" w:rsidRDefault="00DD3A9D" w:rsidP="007A48F5">
      <w:pPr>
        <w:pStyle w:val="subparagraph"/>
        <w:numPr>
          <w:ilvl w:val="1"/>
          <w:numId w:val="152"/>
        </w:numPr>
        <w:spacing w:before="100" w:beforeAutospacing="1"/>
        <w:jc w:val="left"/>
        <w:rPr>
          <w:sz w:val="24"/>
          <w:szCs w:val="24"/>
        </w:rPr>
      </w:pPr>
      <w:r w:rsidRPr="00FE5D9A">
        <w:rPr>
          <w:sz w:val="24"/>
          <w:szCs w:val="24"/>
        </w:rPr>
        <w:t xml:space="preserve">Infants born to mothers whose HBs Ag status is unknown shall be given hepatitis B vaccine within 12 hours of birth and the mother tested.  If the tested mother is found to be </w:t>
      </w:r>
      <w:proofErr w:type="spellStart"/>
      <w:r w:rsidRPr="00FE5D9A">
        <w:rPr>
          <w:sz w:val="24"/>
          <w:szCs w:val="24"/>
        </w:rPr>
        <w:t>HBsAg</w:t>
      </w:r>
      <w:proofErr w:type="spellEnd"/>
      <w:r w:rsidRPr="00FE5D9A">
        <w:rPr>
          <w:sz w:val="24"/>
          <w:szCs w:val="24"/>
        </w:rPr>
        <w:t>-positive, the infant shall be given hepatitis B immune globulin as soon as possible and no later than seven days after birth;</w:t>
      </w:r>
    </w:p>
    <w:p w:rsidR="00DD3A9D" w:rsidRPr="00FE5D9A" w:rsidRDefault="00DD3A9D" w:rsidP="007A48F5">
      <w:pPr>
        <w:pStyle w:val="subparagraph"/>
        <w:numPr>
          <w:ilvl w:val="1"/>
          <w:numId w:val="152"/>
        </w:numPr>
        <w:spacing w:before="100" w:beforeAutospacing="1" w:after="120"/>
        <w:jc w:val="left"/>
        <w:rPr>
          <w:sz w:val="24"/>
          <w:szCs w:val="24"/>
        </w:rPr>
      </w:pPr>
      <w:r w:rsidRPr="00FE5D9A">
        <w:rPr>
          <w:sz w:val="24"/>
          <w:szCs w:val="24"/>
        </w:rPr>
        <w:t xml:space="preserve">When an acutely infected person is a primary caregiver of a susceptible infant less than 12 months of age, the infant shall receive an appropriate dose of hepatitis B immune globulin and hepatitis vaccinations in accordance with current published Control of Communicable Diseases Manual and Centers for Disease Control and Prevention Guidelines.  Copies of the Control of Communicable Diseases Manual may be purchased from the American Public Health Association, Publication Sales Department, Post Office Box 753, </w:t>
      </w:r>
      <w:proofErr w:type="spellStart"/>
      <w:r w:rsidRPr="00FE5D9A">
        <w:rPr>
          <w:sz w:val="24"/>
          <w:szCs w:val="24"/>
        </w:rPr>
        <w:t>Waldora</w:t>
      </w:r>
      <w:proofErr w:type="spellEnd"/>
      <w:r w:rsidRPr="00FE5D9A">
        <w:rPr>
          <w:sz w:val="24"/>
          <w:szCs w:val="24"/>
        </w:rPr>
        <w:t>, MD 20604 for a cost of twenty-two dollars ($22.00) each plus five dollars ($5.00) shipping and handling.  Copies of Center for Disease Control and Prevention guidelines contained in the Morbidity and Mortality Weekly Report may be purchased from the Superintendent of Documents, U.S. Government Printing Office, Washington, DC 20402 for a cost of three dollars fifty cents ($3.50) each.  Copies of both publications are available for inspection in the General Communicable Disease Control Branch, Cooper Memorial Health Building, 225 N. McDowell Street, Raleigh, North Carolina 27603-1382.</w:t>
      </w:r>
    </w:p>
    <w:p w:rsidR="00DD3A9D" w:rsidRPr="00FE5D9A" w:rsidRDefault="00DD3A9D" w:rsidP="007A48F5">
      <w:pPr>
        <w:pStyle w:val="paragraph"/>
        <w:numPr>
          <w:ilvl w:val="0"/>
          <w:numId w:val="152"/>
        </w:numPr>
        <w:spacing w:before="100" w:beforeAutospacing="1" w:after="120"/>
        <w:jc w:val="left"/>
        <w:rPr>
          <w:sz w:val="24"/>
          <w:szCs w:val="24"/>
        </w:rPr>
      </w:pPr>
      <w:r w:rsidRPr="00FE5D9A">
        <w:rPr>
          <w:sz w:val="24"/>
          <w:szCs w:val="24"/>
        </w:rPr>
        <w:t>The attending physician shall advise all patients known to be at high risk, including injection drug users, men who have sex with men, hemodialysis patients, and patients who receive multiple transfusions of blood products, that they should be vaccinated against hepatitis B if susceptible.  The attending physician shall also recommend that hepatitis B chronic carriers receive hepatitis A vaccine (if susceptible).</w:t>
      </w:r>
    </w:p>
    <w:p w:rsidR="00DD3A9D" w:rsidRPr="00FE5D9A" w:rsidRDefault="00DD3A9D" w:rsidP="007A48F5">
      <w:pPr>
        <w:pStyle w:val="paragraph"/>
        <w:numPr>
          <w:ilvl w:val="0"/>
          <w:numId w:val="152"/>
        </w:numPr>
        <w:spacing w:before="100" w:beforeAutospacing="1"/>
        <w:jc w:val="left"/>
        <w:rPr>
          <w:sz w:val="24"/>
          <w:szCs w:val="24"/>
        </w:rPr>
      </w:pPr>
      <w:r w:rsidRPr="00FE5D9A">
        <w:rPr>
          <w:sz w:val="24"/>
          <w:szCs w:val="24"/>
        </w:rPr>
        <w:t>The following persons shall be tested for and reported in accordance with 10A NCAC 41A .0101 if positive for hepatitis B infection:</w:t>
      </w:r>
    </w:p>
    <w:p w:rsidR="00DD3A9D" w:rsidRPr="00FE5D9A" w:rsidRDefault="00DD3A9D" w:rsidP="007A48F5">
      <w:pPr>
        <w:pStyle w:val="subparagraph"/>
        <w:numPr>
          <w:ilvl w:val="2"/>
          <w:numId w:val="152"/>
        </w:numPr>
        <w:spacing w:before="100" w:beforeAutospacing="1"/>
        <w:jc w:val="left"/>
        <w:rPr>
          <w:sz w:val="24"/>
          <w:szCs w:val="24"/>
        </w:rPr>
      </w:pPr>
      <w:r w:rsidRPr="00FE5D9A">
        <w:rPr>
          <w:sz w:val="24"/>
          <w:szCs w:val="24"/>
        </w:rPr>
        <w:t>Pregnant women unless known to be infected; and</w:t>
      </w:r>
    </w:p>
    <w:p w:rsidR="00DD3A9D" w:rsidRPr="00FE5D9A" w:rsidRDefault="00DD3A9D" w:rsidP="007A48F5">
      <w:pPr>
        <w:pStyle w:val="subparagraph"/>
        <w:numPr>
          <w:ilvl w:val="2"/>
          <w:numId w:val="152"/>
        </w:numPr>
        <w:spacing w:before="100" w:beforeAutospacing="1" w:after="120"/>
        <w:jc w:val="left"/>
        <w:rPr>
          <w:sz w:val="24"/>
          <w:szCs w:val="24"/>
        </w:rPr>
      </w:pPr>
      <w:r w:rsidRPr="00FE5D9A">
        <w:rPr>
          <w:sz w:val="24"/>
          <w:szCs w:val="24"/>
        </w:rPr>
        <w:lastRenderedPageBreak/>
        <w:t>Donors of blood, plasma, platelets, other blood products, semen, ova, tissues, or organs.</w:t>
      </w:r>
    </w:p>
    <w:p w:rsidR="00DD3A9D" w:rsidRPr="00FE5D9A" w:rsidRDefault="00DD3A9D" w:rsidP="007A48F5">
      <w:pPr>
        <w:pStyle w:val="paragraph"/>
        <w:numPr>
          <w:ilvl w:val="0"/>
          <w:numId w:val="152"/>
        </w:numPr>
        <w:spacing w:before="100" w:beforeAutospacing="1" w:after="120"/>
        <w:jc w:val="left"/>
        <w:rPr>
          <w:sz w:val="24"/>
          <w:szCs w:val="24"/>
        </w:rPr>
      </w:pPr>
      <w:r w:rsidRPr="00FE5D9A">
        <w:rPr>
          <w:sz w:val="24"/>
          <w:szCs w:val="24"/>
        </w:rPr>
        <w:t>The attending physician of a child who is infected with hepatitis B virus and who may pose a significant risk of transmission in the school or day care setting because of open, oozing wounds or because of behavioral abnormalities such as biting shall notify the local health director.  The local health director shall consult with the attending physician and investigate the circumstances.</w:t>
      </w:r>
    </w:p>
    <w:p w:rsidR="00DD3A9D" w:rsidRPr="00FE5D9A" w:rsidRDefault="00DD3A9D" w:rsidP="007A48F5">
      <w:pPr>
        <w:pStyle w:val="paragraph"/>
        <w:numPr>
          <w:ilvl w:val="0"/>
          <w:numId w:val="152"/>
        </w:numPr>
        <w:spacing w:before="100" w:beforeAutospacing="1" w:after="120"/>
        <w:jc w:val="left"/>
        <w:rPr>
          <w:sz w:val="24"/>
          <w:szCs w:val="24"/>
        </w:rPr>
      </w:pPr>
      <w:r w:rsidRPr="00FE5D9A">
        <w:rPr>
          <w:sz w:val="24"/>
          <w:szCs w:val="24"/>
        </w:rPr>
        <w:t>If the child referred to in Paragraph (e) of this Rule is in school or scheduled for admission and the local health director determines that there may be a significant risk of transmission, the local health director shall consult with an interdisciplinary committee, which shall include school personnel, a medical expert, and the child's parent or guardian to assist in the investigation and determination of risk.  The local health director shall notify the superintendent or private school director of the need to appoint such an interdisciplinary committee. If the superintendent or private school director establishes such a committee within three days of notification, the local health director shall consult with this committee.  If the superintendent or private school director does not establish such a committee within three days of notification, the local health director shall establish such a committee.</w:t>
      </w:r>
    </w:p>
    <w:p w:rsidR="00DD3A9D" w:rsidRPr="00FE5D9A" w:rsidRDefault="00DD3A9D" w:rsidP="007A48F5">
      <w:pPr>
        <w:pStyle w:val="paragraph"/>
        <w:numPr>
          <w:ilvl w:val="0"/>
          <w:numId w:val="152"/>
        </w:numPr>
        <w:spacing w:before="100" w:beforeAutospacing="1"/>
        <w:rPr>
          <w:sz w:val="24"/>
          <w:szCs w:val="24"/>
        </w:rPr>
      </w:pPr>
      <w:r w:rsidRPr="00FE5D9A">
        <w:rPr>
          <w:sz w:val="24"/>
          <w:szCs w:val="24"/>
        </w:rPr>
        <w:t>If the child referred to in Paragraph (e) of this Rule is in school or scheduled for admission and the local health director determines, after consultation with the committee, that a significant risk of transmission exists, the local health director shall:</w:t>
      </w:r>
    </w:p>
    <w:p w:rsidR="00DD3A9D" w:rsidRPr="00FE5D9A" w:rsidRDefault="00DD3A9D" w:rsidP="007A48F5">
      <w:pPr>
        <w:pStyle w:val="subparagraph"/>
        <w:numPr>
          <w:ilvl w:val="2"/>
          <w:numId w:val="152"/>
        </w:numPr>
        <w:spacing w:before="100" w:beforeAutospacing="1"/>
        <w:rPr>
          <w:sz w:val="24"/>
          <w:szCs w:val="24"/>
        </w:rPr>
      </w:pPr>
      <w:r w:rsidRPr="00FE5D9A">
        <w:rPr>
          <w:sz w:val="24"/>
          <w:szCs w:val="24"/>
        </w:rPr>
        <w:t>Notify the parents;</w:t>
      </w:r>
    </w:p>
    <w:p w:rsidR="00DD3A9D" w:rsidRPr="00FE5D9A" w:rsidRDefault="00DD3A9D" w:rsidP="007A48F5">
      <w:pPr>
        <w:pStyle w:val="subparagraph"/>
        <w:numPr>
          <w:ilvl w:val="2"/>
          <w:numId w:val="152"/>
        </w:numPr>
        <w:spacing w:before="100" w:beforeAutospacing="1"/>
        <w:rPr>
          <w:sz w:val="24"/>
          <w:szCs w:val="24"/>
        </w:rPr>
      </w:pPr>
      <w:r w:rsidRPr="00FE5D9A">
        <w:rPr>
          <w:sz w:val="24"/>
          <w:szCs w:val="24"/>
        </w:rPr>
        <w:t>Notify the committee;</w:t>
      </w:r>
    </w:p>
    <w:p w:rsidR="00DD3A9D" w:rsidRPr="00FE5D9A" w:rsidRDefault="00DD3A9D" w:rsidP="007A48F5">
      <w:pPr>
        <w:pStyle w:val="subparagraph"/>
        <w:numPr>
          <w:ilvl w:val="2"/>
          <w:numId w:val="152"/>
        </w:numPr>
        <w:spacing w:before="100" w:beforeAutospacing="1"/>
        <w:rPr>
          <w:sz w:val="24"/>
          <w:szCs w:val="24"/>
        </w:rPr>
      </w:pPr>
      <w:r w:rsidRPr="00FE5D9A">
        <w:rPr>
          <w:sz w:val="24"/>
          <w:szCs w:val="24"/>
        </w:rPr>
        <w:t>Assist the committee in determining whether an adjustment can be made to the student's school program to eliminate significant risks of transmission;</w:t>
      </w:r>
    </w:p>
    <w:p w:rsidR="00DD3A9D" w:rsidRPr="00FE5D9A" w:rsidRDefault="00DD3A9D" w:rsidP="007A48F5">
      <w:pPr>
        <w:pStyle w:val="subparagraph"/>
        <w:numPr>
          <w:ilvl w:val="2"/>
          <w:numId w:val="152"/>
        </w:numPr>
        <w:spacing w:before="100" w:beforeAutospacing="1"/>
        <w:rPr>
          <w:sz w:val="24"/>
          <w:szCs w:val="24"/>
        </w:rPr>
      </w:pPr>
      <w:r w:rsidRPr="00FE5D9A">
        <w:rPr>
          <w:sz w:val="24"/>
          <w:szCs w:val="24"/>
        </w:rPr>
        <w:t>Determine if an alternative educational setting is necessary to protect the public health;</w:t>
      </w:r>
    </w:p>
    <w:p w:rsidR="00DD3A9D" w:rsidRPr="00FE5D9A" w:rsidRDefault="00DD3A9D" w:rsidP="007A48F5">
      <w:pPr>
        <w:pStyle w:val="subparagraph"/>
        <w:numPr>
          <w:ilvl w:val="2"/>
          <w:numId w:val="152"/>
        </w:numPr>
        <w:spacing w:before="100" w:beforeAutospacing="1"/>
        <w:rPr>
          <w:sz w:val="24"/>
          <w:szCs w:val="24"/>
        </w:rPr>
      </w:pPr>
      <w:r w:rsidRPr="00FE5D9A">
        <w:rPr>
          <w:sz w:val="24"/>
          <w:szCs w:val="24"/>
        </w:rPr>
        <w:t>Instruct the superintendent or private school director concerning protective measures to be implemented in the alternative educational setting developed by school personnel; and</w:t>
      </w:r>
    </w:p>
    <w:p w:rsidR="00DD3A9D" w:rsidRPr="00FE5D9A" w:rsidRDefault="00DD3A9D" w:rsidP="007A48F5">
      <w:pPr>
        <w:pStyle w:val="subparagraph"/>
        <w:numPr>
          <w:ilvl w:val="2"/>
          <w:numId w:val="152"/>
        </w:numPr>
        <w:spacing w:before="100" w:beforeAutospacing="1" w:after="120"/>
        <w:rPr>
          <w:sz w:val="24"/>
          <w:szCs w:val="24"/>
        </w:rPr>
      </w:pPr>
      <w:r w:rsidRPr="00FE5D9A">
        <w:rPr>
          <w:sz w:val="24"/>
          <w:szCs w:val="24"/>
        </w:rPr>
        <w:t>Consult with the superintendent or private school director to determine which school personnel directly involved with the child need to be notified of the hepatitis B virus infection in order to prevent transmission and ensure that these persons are instructed regarding the necessity for protecting confidentiality.</w:t>
      </w:r>
    </w:p>
    <w:p w:rsidR="00DD3A9D" w:rsidRPr="00FE5D9A" w:rsidRDefault="00DD3A9D" w:rsidP="007A48F5">
      <w:pPr>
        <w:pStyle w:val="paragraph"/>
        <w:numPr>
          <w:ilvl w:val="0"/>
          <w:numId w:val="152"/>
        </w:numPr>
        <w:spacing w:before="100" w:beforeAutospacing="1"/>
        <w:rPr>
          <w:sz w:val="24"/>
          <w:szCs w:val="24"/>
        </w:rPr>
      </w:pPr>
      <w:r w:rsidRPr="00FE5D9A">
        <w:rPr>
          <w:sz w:val="24"/>
          <w:szCs w:val="24"/>
        </w:rPr>
        <w:t>If the child referred to in Paragraph (e) of this Rule is in day care and the local health director determines that there is a significant risk of transmission, the local health director shall notify the parents that the child must be placed in an alternate child care setting that eliminates the significant risk of transmission.</w:t>
      </w:r>
    </w:p>
    <w:p w:rsidR="00DD3A9D" w:rsidRPr="00FE5D9A" w:rsidRDefault="00DD3A9D" w:rsidP="00FA25E9">
      <w:pPr>
        <w:pStyle w:val="base"/>
        <w:spacing w:before="100" w:beforeAutospacing="1"/>
        <w:rPr>
          <w:i/>
          <w:sz w:val="24"/>
          <w:szCs w:val="24"/>
        </w:rPr>
      </w:pPr>
      <w:r w:rsidRPr="00FE5D9A">
        <w:rPr>
          <w:sz w:val="24"/>
          <w:szCs w:val="24"/>
        </w:rPr>
        <w:t> </w:t>
      </w:r>
      <w:r w:rsidRPr="00FE5D9A">
        <w:rPr>
          <w:i/>
          <w:sz w:val="24"/>
          <w:szCs w:val="24"/>
        </w:rPr>
        <w:t>History Note: Authority G.S. 130A</w:t>
      </w:r>
      <w:r w:rsidRPr="00FE5D9A">
        <w:rPr>
          <w:i/>
          <w:sz w:val="24"/>
          <w:szCs w:val="24"/>
        </w:rPr>
        <w:noBreakHyphen/>
        <w:t>135; 130A</w:t>
      </w:r>
      <w:r w:rsidRPr="00FE5D9A">
        <w:rPr>
          <w:i/>
          <w:sz w:val="24"/>
          <w:szCs w:val="24"/>
        </w:rPr>
        <w:noBreakHyphen/>
        <w:t xml:space="preserve">144, Eff. February 1, 1990; Amended Eff. October 1, 1990; </w:t>
      </w:r>
      <w:proofErr w:type="spellStart"/>
      <w:r w:rsidRPr="00FE5D9A">
        <w:rPr>
          <w:i/>
          <w:sz w:val="24"/>
          <w:szCs w:val="24"/>
        </w:rPr>
        <w:t>Recodified</w:t>
      </w:r>
      <w:proofErr w:type="spellEnd"/>
      <w:r w:rsidRPr="00FE5D9A">
        <w:rPr>
          <w:i/>
          <w:sz w:val="24"/>
          <w:szCs w:val="24"/>
        </w:rPr>
        <w:t xml:space="preserve"> from 15A NCAC 19A .0201(</w:t>
      </w:r>
      <w:proofErr w:type="spellStart"/>
      <w:r w:rsidRPr="00FE5D9A">
        <w:rPr>
          <w:i/>
          <w:sz w:val="24"/>
          <w:szCs w:val="24"/>
        </w:rPr>
        <w:t>i</w:t>
      </w:r>
      <w:proofErr w:type="spellEnd"/>
      <w:r w:rsidRPr="00FE5D9A">
        <w:rPr>
          <w:i/>
          <w:sz w:val="24"/>
          <w:szCs w:val="24"/>
        </w:rPr>
        <w:t>) Eff. June 11, 1991; Amended Eff. August 1, 1998; October 1, 1994</w:t>
      </w:r>
      <w:r w:rsidR="00BF04BF" w:rsidRPr="00FE5D9A">
        <w:rPr>
          <w:i/>
          <w:sz w:val="24"/>
          <w:szCs w:val="24"/>
        </w:rPr>
        <w:t>; Temporary</w:t>
      </w:r>
      <w:r w:rsidRPr="00FE5D9A">
        <w:rPr>
          <w:i/>
          <w:sz w:val="24"/>
          <w:szCs w:val="24"/>
        </w:rPr>
        <w:t xml:space="preserve"> Amendment Eff. February 18, 2002;</w:t>
      </w:r>
      <w:r w:rsidR="00BF04BF">
        <w:rPr>
          <w:i/>
          <w:sz w:val="24"/>
          <w:szCs w:val="24"/>
        </w:rPr>
        <w:t xml:space="preserve"> </w:t>
      </w:r>
      <w:r w:rsidRPr="00FE5D9A">
        <w:rPr>
          <w:i/>
          <w:sz w:val="24"/>
          <w:szCs w:val="24"/>
        </w:rPr>
        <w:t>Amended Eff. April 1, 2003</w:t>
      </w:r>
    </w:p>
    <w:p w:rsidR="00DD3A9D" w:rsidRDefault="00DD3A9D" w:rsidP="00DD3A9D"/>
    <w:p w:rsidR="00DD3A9D" w:rsidRDefault="00DD3A9D" w:rsidP="00DD3A9D"/>
    <w:p w:rsidR="00DD3A9D" w:rsidRDefault="00DD3A9D" w:rsidP="00DD3A9D">
      <w:pPr>
        <w:rPr>
          <w:b/>
          <w:color w:val="000000" w:themeColor="text1"/>
          <w:spacing w:val="15"/>
          <w:sz w:val="36"/>
          <w:szCs w:val="48"/>
        </w:rPr>
      </w:pPr>
      <w:r>
        <w:br w:type="page"/>
      </w:r>
    </w:p>
    <w:p w:rsidR="00DD3A9D" w:rsidRPr="00542A43" w:rsidRDefault="00DD3A9D" w:rsidP="001F67A5">
      <w:pPr>
        <w:pStyle w:val="Heading2"/>
      </w:pPr>
      <w:bookmarkStart w:id="75" w:name="_Toc288755012"/>
      <w:bookmarkStart w:id="76" w:name="_Toc370389132"/>
      <w:r>
        <w:lastRenderedPageBreak/>
        <w:t>DISASTER PLAN</w:t>
      </w:r>
      <w:bookmarkEnd w:id="75"/>
      <w:bookmarkEnd w:id="76"/>
    </w:p>
    <w:p w:rsidR="00DD3A9D" w:rsidRPr="00C443FD" w:rsidRDefault="00DD3A9D" w:rsidP="007A48F5">
      <w:pPr>
        <w:pStyle w:val="ListParagraph"/>
        <w:numPr>
          <w:ilvl w:val="0"/>
          <w:numId w:val="170"/>
        </w:numPr>
        <w:spacing w:before="100" w:beforeAutospacing="1" w:after="100" w:afterAutospacing="1"/>
        <w:rPr>
          <w:szCs w:val="24"/>
        </w:rPr>
      </w:pPr>
      <w:r w:rsidRPr="00C443FD">
        <w:rPr>
          <w:szCs w:val="24"/>
        </w:rPr>
        <w:t>In the event of a disaster which requires the eva</w:t>
      </w:r>
      <w:r w:rsidR="00BF04BF" w:rsidRPr="00C443FD">
        <w:rPr>
          <w:szCs w:val="24"/>
        </w:rPr>
        <w:t>cu</w:t>
      </w:r>
      <w:r w:rsidRPr="00C443FD">
        <w:rPr>
          <w:szCs w:val="24"/>
        </w:rPr>
        <w:t xml:space="preserve">ation of </w:t>
      </w:r>
      <w:r w:rsidR="00BF04BF" w:rsidRPr="00C443FD">
        <w:rPr>
          <w:szCs w:val="24"/>
        </w:rPr>
        <w:t xml:space="preserve">a CREST </w:t>
      </w:r>
      <w:r w:rsidRPr="00C443FD">
        <w:rPr>
          <w:szCs w:val="24"/>
        </w:rPr>
        <w:t>facility, the following procedures should be adhered to:</w:t>
      </w:r>
    </w:p>
    <w:p w:rsidR="00344871" w:rsidRPr="00631532" w:rsidRDefault="00344871" w:rsidP="007A48F5">
      <w:pPr>
        <w:numPr>
          <w:ilvl w:val="0"/>
          <w:numId w:val="153"/>
        </w:numPr>
        <w:spacing w:before="100" w:beforeAutospacing="1" w:after="100" w:afterAutospacing="1"/>
        <w:rPr>
          <w:rFonts w:ascii="Times New Roman" w:hAnsi="Times New Roman"/>
          <w:sz w:val="24"/>
          <w:szCs w:val="24"/>
        </w:rPr>
      </w:pPr>
      <w:r w:rsidRPr="00631532">
        <w:rPr>
          <w:rFonts w:ascii="Times New Roman" w:hAnsi="Times New Roman"/>
          <w:sz w:val="24"/>
          <w:szCs w:val="24"/>
        </w:rPr>
        <w:t>The highest level of Senior Management on duty will be responsible for managing disaster/emergency response efforts.</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 xml:space="preserve">In the event of a disaster, unless otherwise instructed by law enforcement or emergency medical personnel, the group home residents will be evacuated to our day program located at </w:t>
      </w:r>
      <w:r w:rsidR="00A54C00">
        <w:rPr>
          <w:rFonts w:ascii="Times New Roman" w:hAnsi="Times New Roman"/>
          <w:sz w:val="24"/>
          <w:szCs w:val="24"/>
        </w:rPr>
        <w:t>245A Tillinghast Street</w:t>
      </w:r>
      <w:r w:rsidRPr="00FE5D9A">
        <w:rPr>
          <w:rFonts w:ascii="Times New Roman" w:hAnsi="Times New Roman"/>
          <w:sz w:val="24"/>
          <w:szCs w:val="24"/>
        </w:rPr>
        <w:t>. If the disaster requires the evacuation of our day program, consumer’s families and care-givers will be notified to pick them up, if the situation permits. If necessary, day program consumers will be moved, in small groups to CREST group homes.</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Upon arrival at the designated, safe location a head count should be taken by the staff member in charge. If any consumer is picked up by a family member/relative or care-giver, they must be signed out appropriately. A staff member will remain at the site being evacuated until all consumers are safely relocated.</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Adequate food supplies are maintained at all facilities to last for several days.  This shall include provisions for special diets, etc. Each group home is equipped with all appliances necessary to store and cook food. In addition, the day program is equipped with refrigerator and freezer storage, microwaves, and a toaster oven.</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The on-duty staff members, unless injured, will continue to provide supervision and care for consumers.  Our group home and day program are equipped with toilets, sinks, and shower stalls to meet personal hygiene needs.</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Trained staffs are responsible for administering medication to consumers. All medications be stored and locked in the medication cabinet in the group home or day program office. All medications and medical records will be transported to the evacuation site, unless to do would be unsafe.</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If the situation permits, bedding, sheets, and pillows, will provided for consumers and staff.</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 xml:space="preserve">If any physical equipment is needed for a consumer, arrangements will be made by </w:t>
      </w:r>
      <w:r w:rsidR="00BF04BF">
        <w:rPr>
          <w:rFonts w:ascii="Times New Roman" w:hAnsi="Times New Roman"/>
          <w:sz w:val="24"/>
          <w:szCs w:val="24"/>
        </w:rPr>
        <w:t>Senior Management.</w:t>
      </w:r>
    </w:p>
    <w:p w:rsidR="00DD3A9D" w:rsidRPr="00FE5D9A" w:rsidRDefault="00DD3A9D" w:rsidP="007A48F5">
      <w:pPr>
        <w:numPr>
          <w:ilvl w:val="0"/>
          <w:numId w:val="153"/>
        </w:numPr>
        <w:spacing w:before="100" w:beforeAutospacing="1" w:after="100" w:afterAutospacing="1"/>
        <w:rPr>
          <w:rFonts w:ascii="Times New Roman" w:hAnsi="Times New Roman"/>
          <w:sz w:val="24"/>
          <w:szCs w:val="24"/>
        </w:rPr>
      </w:pPr>
      <w:r w:rsidRPr="00FE5D9A">
        <w:rPr>
          <w:rFonts w:ascii="Times New Roman" w:hAnsi="Times New Roman"/>
          <w:sz w:val="24"/>
          <w:szCs w:val="24"/>
        </w:rPr>
        <w:t>Transportation to the designated, safe facility will be provided by staff in agency vehicles. If group home vans cannot be driven, day program vans will be used, a</w:t>
      </w:r>
      <w:r w:rsidR="00BF04BF">
        <w:rPr>
          <w:rFonts w:ascii="Times New Roman" w:hAnsi="Times New Roman"/>
          <w:sz w:val="24"/>
          <w:szCs w:val="24"/>
        </w:rPr>
        <w:t>nd vic</w:t>
      </w:r>
      <w:r w:rsidRPr="00FE5D9A">
        <w:rPr>
          <w:rFonts w:ascii="Times New Roman" w:hAnsi="Times New Roman"/>
          <w:sz w:val="24"/>
          <w:szCs w:val="24"/>
        </w:rPr>
        <w:t>e versa.</w:t>
      </w:r>
    </w:p>
    <w:p w:rsidR="00DD3A9D" w:rsidRPr="00C443FD" w:rsidRDefault="00DD3A9D" w:rsidP="007A48F5">
      <w:pPr>
        <w:pStyle w:val="ListParagraph"/>
        <w:numPr>
          <w:ilvl w:val="0"/>
          <w:numId w:val="170"/>
        </w:numPr>
        <w:spacing w:before="100" w:beforeAutospacing="1" w:after="100" w:afterAutospacing="1"/>
        <w:rPr>
          <w:szCs w:val="24"/>
        </w:rPr>
      </w:pPr>
      <w:r w:rsidRPr="00C443FD">
        <w:rPr>
          <w:szCs w:val="24"/>
        </w:rPr>
        <w:t>It is the responsibility of CREST to provide safe environment for all consumers, staff and visitors. To assure that maximum safety is achieved, the following procedures will be followed:</w:t>
      </w:r>
    </w:p>
    <w:p w:rsidR="00DD3A9D" w:rsidRPr="00631532" w:rsidRDefault="00BF04BF" w:rsidP="007A48F5">
      <w:pPr>
        <w:numPr>
          <w:ilvl w:val="0"/>
          <w:numId w:val="154"/>
        </w:numPr>
        <w:spacing w:before="100" w:beforeAutospacing="1" w:after="100" w:afterAutospacing="1"/>
        <w:rPr>
          <w:rFonts w:ascii="Times New Roman" w:hAnsi="Times New Roman"/>
          <w:sz w:val="24"/>
          <w:szCs w:val="24"/>
        </w:rPr>
      </w:pPr>
      <w:r w:rsidRPr="00631532">
        <w:rPr>
          <w:rFonts w:ascii="Times New Roman" w:hAnsi="Times New Roman"/>
          <w:sz w:val="24"/>
          <w:szCs w:val="24"/>
        </w:rPr>
        <w:t>All Senior Managers</w:t>
      </w:r>
      <w:r w:rsidR="00DD3A9D" w:rsidRPr="00631532">
        <w:rPr>
          <w:rFonts w:ascii="Times New Roman" w:hAnsi="Times New Roman"/>
          <w:sz w:val="24"/>
          <w:szCs w:val="24"/>
        </w:rPr>
        <w:t xml:space="preserve"> will be expected to carry a cell phone when away from the facility in order to be fully accessible to staff.</w:t>
      </w:r>
    </w:p>
    <w:p w:rsidR="00344871" w:rsidRPr="00631532" w:rsidRDefault="00344871" w:rsidP="007A48F5">
      <w:pPr>
        <w:numPr>
          <w:ilvl w:val="0"/>
          <w:numId w:val="154"/>
        </w:numPr>
        <w:spacing w:before="100" w:beforeAutospacing="1" w:after="100" w:afterAutospacing="1"/>
        <w:rPr>
          <w:rFonts w:ascii="Times New Roman" w:hAnsi="Times New Roman"/>
          <w:sz w:val="24"/>
          <w:szCs w:val="24"/>
        </w:rPr>
      </w:pPr>
      <w:r w:rsidRPr="00631532">
        <w:rPr>
          <w:rFonts w:ascii="Times New Roman" w:hAnsi="Times New Roman"/>
          <w:sz w:val="24"/>
          <w:szCs w:val="24"/>
        </w:rPr>
        <w:t>All on duty group home staff are required to carry a cell phone when away from the facility.  Day program staff must carry a cell phone when away from the day program and has the custody of a consumer.</w:t>
      </w:r>
    </w:p>
    <w:p w:rsidR="00DD3A9D" w:rsidRPr="00FE5D9A" w:rsidRDefault="00DD3A9D" w:rsidP="007A48F5">
      <w:pPr>
        <w:numPr>
          <w:ilvl w:val="0"/>
          <w:numId w:val="154"/>
        </w:numPr>
        <w:spacing w:before="100" w:beforeAutospacing="1" w:after="100" w:afterAutospacing="1"/>
        <w:rPr>
          <w:rFonts w:ascii="Times New Roman" w:hAnsi="Times New Roman"/>
          <w:sz w:val="24"/>
          <w:szCs w:val="24"/>
        </w:rPr>
      </w:pPr>
      <w:r w:rsidRPr="00FE5D9A">
        <w:rPr>
          <w:rFonts w:ascii="Times New Roman" w:hAnsi="Times New Roman"/>
          <w:sz w:val="24"/>
          <w:szCs w:val="24"/>
        </w:rPr>
        <w:lastRenderedPageBreak/>
        <w:t>Staff floaters will be implemented as deemed necessary, to insure that consumers receive appropriate monitoring.</w:t>
      </w:r>
    </w:p>
    <w:p w:rsidR="00DD3A9D" w:rsidRPr="00FE5D9A" w:rsidRDefault="00DD3A9D" w:rsidP="007A48F5">
      <w:pPr>
        <w:numPr>
          <w:ilvl w:val="0"/>
          <w:numId w:val="154"/>
        </w:numPr>
        <w:spacing w:before="100" w:beforeAutospacing="1" w:after="100" w:afterAutospacing="1"/>
        <w:rPr>
          <w:rFonts w:ascii="Times New Roman" w:hAnsi="Times New Roman"/>
          <w:sz w:val="24"/>
          <w:szCs w:val="24"/>
        </w:rPr>
      </w:pPr>
      <w:r w:rsidRPr="00FE5D9A">
        <w:rPr>
          <w:rFonts w:ascii="Times New Roman" w:hAnsi="Times New Roman"/>
          <w:sz w:val="24"/>
          <w:szCs w:val="24"/>
        </w:rPr>
        <w:t>Mirrors will be maintained at hallways intersections to maximize the ability to view consumer movement.</w:t>
      </w:r>
    </w:p>
    <w:p w:rsidR="00DD3A9D" w:rsidRPr="00FE5D9A" w:rsidRDefault="00DD3A9D" w:rsidP="007A48F5">
      <w:pPr>
        <w:numPr>
          <w:ilvl w:val="0"/>
          <w:numId w:val="154"/>
        </w:numPr>
        <w:spacing w:before="100" w:beforeAutospacing="1" w:after="100" w:afterAutospacing="1"/>
        <w:rPr>
          <w:rFonts w:ascii="Times New Roman" w:hAnsi="Times New Roman"/>
          <w:sz w:val="24"/>
          <w:szCs w:val="24"/>
        </w:rPr>
      </w:pPr>
      <w:r w:rsidRPr="00FE5D9A">
        <w:rPr>
          <w:rFonts w:ascii="Times New Roman" w:hAnsi="Times New Roman"/>
          <w:sz w:val="24"/>
          <w:szCs w:val="24"/>
        </w:rPr>
        <w:t>Classroom doors will not be lockable, unless deemed necessary by the Executive Director. Any action to have classroom doors locked must be in writing by the Executive Director.</w:t>
      </w:r>
      <w:r w:rsidR="001F67A5">
        <w:rPr>
          <w:rFonts w:ascii="Times New Roman" w:hAnsi="Times New Roman"/>
          <w:sz w:val="24"/>
          <w:szCs w:val="24"/>
        </w:rPr>
        <w:t xml:space="preserve"> </w:t>
      </w:r>
    </w:p>
    <w:p w:rsidR="00DD3A9D" w:rsidRDefault="00DD3A9D" w:rsidP="007A48F5">
      <w:pPr>
        <w:pStyle w:val="ListParagraph"/>
        <w:numPr>
          <w:ilvl w:val="0"/>
          <w:numId w:val="154"/>
        </w:numPr>
        <w:spacing w:before="100" w:beforeAutospacing="1" w:after="100" w:afterAutospacing="1"/>
        <w:rPr>
          <w:rFonts w:cs="Times New Roman"/>
          <w:szCs w:val="24"/>
        </w:rPr>
      </w:pPr>
      <w:r w:rsidRPr="00FE5D9A">
        <w:rPr>
          <w:rFonts w:cs="Times New Roman"/>
          <w:szCs w:val="24"/>
        </w:rPr>
        <w:t>Any and all safety related issues must be addressed through staff training.</w:t>
      </w:r>
    </w:p>
    <w:p w:rsidR="00344871" w:rsidRDefault="00344871" w:rsidP="00344871">
      <w:pPr>
        <w:rPr>
          <w:szCs w:val="24"/>
        </w:rPr>
      </w:pPr>
      <w:r>
        <w:rPr>
          <w:szCs w:val="24"/>
        </w:rPr>
        <w:t>Revised 10-24-2013</w:t>
      </w:r>
    </w:p>
    <w:p w:rsidR="00A54C00" w:rsidRPr="00A54C00" w:rsidRDefault="00A54C00" w:rsidP="00344871">
      <w:pPr>
        <w:rPr>
          <w:szCs w:val="24"/>
        </w:rPr>
      </w:pPr>
      <w:r>
        <w:rPr>
          <w:szCs w:val="24"/>
        </w:rPr>
        <w:t>Revised 1-26-2012</w:t>
      </w:r>
    </w:p>
    <w:p w:rsidR="00DD3A9D" w:rsidRPr="00FE5D9A" w:rsidRDefault="00DD3A9D" w:rsidP="001F67A5">
      <w:pPr>
        <w:spacing w:before="100" w:beforeAutospacing="1" w:after="100" w:afterAutospacing="1"/>
        <w:rPr>
          <w:rFonts w:ascii="Times New Roman" w:hAnsi="Times New Roman"/>
          <w:color w:val="000000" w:themeColor="text1"/>
          <w:spacing w:val="15"/>
          <w:sz w:val="24"/>
          <w:szCs w:val="24"/>
        </w:rPr>
      </w:pPr>
      <w:r w:rsidRPr="00FE5D9A">
        <w:rPr>
          <w:rFonts w:ascii="Times New Roman" w:hAnsi="Times New Roman"/>
          <w:sz w:val="24"/>
          <w:szCs w:val="24"/>
        </w:rPr>
        <w:br w:type="page"/>
      </w:r>
    </w:p>
    <w:p w:rsidR="00DD3A9D" w:rsidRPr="00542A43" w:rsidRDefault="00DD3A9D" w:rsidP="001F67A5">
      <w:pPr>
        <w:pStyle w:val="Heading2"/>
      </w:pPr>
      <w:bookmarkStart w:id="77" w:name="_Toc288755013"/>
      <w:bookmarkStart w:id="78" w:name="_Toc370389133"/>
      <w:r w:rsidRPr="00542A43">
        <w:lastRenderedPageBreak/>
        <w:t>ROADSIDE EMERGENCY</w:t>
      </w:r>
      <w:bookmarkEnd w:id="72"/>
      <w:bookmarkEnd w:id="73"/>
      <w:bookmarkEnd w:id="74"/>
      <w:bookmarkEnd w:id="77"/>
      <w:bookmarkEnd w:id="78"/>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full time, part time, and contract employees of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provide guidelines for safe and appropriate handling of emergency situations while in transit or during transportation of clients to outside community events.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CREST recognizes that, in the regular course of providing services, it will be necessary for employees to transport both themselves and clients.  All CREST employees are expected to behave responsibly and in a businesslike manner when operating a motor vehicle.  It is policy of CREST that all employees maintain a safe properly insured vehicle with properly functioning seat belts that must be worn at all times, current driving credentials, communication device; carry any necessary safety and emergency equipment (1</w:t>
      </w:r>
      <w:r w:rsidRPr="00542A43">
        <w:rPr>
          <w:rFonts w:cs="Times New Roman"/>
          <w:szCs w:val="24"/>
          <w:vertAlign w:val="superscript"/>
        </w:rPr>
        <w:t>st</w:t>
      </w:r>
      <w:r w:rsidRPr="00542A43">
        <w:rPr>
          <w:rFonts w:cs="Times New Roman"/>
          <w:szCs w:val="24"/>
        </w:rPr>
        <w:t xml:space="preserve"> aid kit and emergency roadside safety kit) on board their vehicles operation. Furthermore, it is the expectation of CREST that all employees will be knowledg</w:t>
      </w:r>
      <w:r>
        <w:rPr>
          <w:rFonts w:cs="Times New Roman"/>
          <w:szCs w:val="24"/>
        </w:rPr>
        <w:t>eable</w:t>
      </w:r>
      <w:r w:rsidRPr="00542A43">
        <w:rPr>
          <w:rFonts w:cs="Times New Roman"/>
          <w:szCs w:val="24"/>
        </w:rPr>
        <w:t xml:space="preserve"> of procedures for dealing with roadside emergencies accidents, and individual emergencies.</w:t>
      </w:r>
    </w:p>
    <w:p w:rsidR="00DD3A9D" w:rsidRPr="00542A43" w:rsidRDefault="00DD3A9D" w:rsidP="00DD3A9D">
      <w:pPr>
        <w:pStyle w:val="NoSpacing"/>
        <w:rPr>
          <w:rFonts w:cs="Times New Roman"/>
          <w:b/>
          <w:szCs w:val="24"/>
        </w:rPr>
      </w:pPr>
      <w:r w:rsidRPr="00542A43">
        <w:rPr>
          <w:rFonts w:cs="Times New Roman"/>
          <w:b/>
          <w:szCs w:val="24"/>
        </w:rPr>
        <w:t xml:space="preserve">PROCEDURE:   </w:t>
      </w:r>
    </w:p>
    <w:p w:rsidR="00DD3A9D" w:rsidRPr="00542A43" w:rsidRDefault="00DD3A9D" w:rsidP="00DD3A9D">
      <w:pPr>
        <w:pStyle w:val="NoSpacing"/>
        <w:rPr>
          <w:rFonts w:cs="Times New Roman"/>
          <w:b/>
          <w:szCs w:val="24"/>
        </w:rPr>
      </w:pPr>
      <w:r w:rsidRPr="00542A43">
        <w:rPr>
          <w:rFonts w:cs="Times New Roman"/>
          <w:b/>
          <w:szCs w:val="24"/>
        </w:rPr>
        <w:t>Roadside Emergencies:</w:t>
      </w:r>
    </w:p>
    <w:p w:rsidR="00DD3A9D" w:rsidRPr="00542A43" w:rsidRDefault="00DD3A9D" w:rsidP="00DD3A9D">
      <w:pPr>
        <w:pStyle w:val="NoSpacing"/>
        <w:rPr>
          <w:rFonts w:cs="Times New Roman"/>
          <w:szCs w:val="24"/>
        </w:rPr>
      </w:pPr>
      <w:r w:rsidRPr="00542A43">
        <w:rPr>
          <w:rFonts w:cs="Times New Roman"/>
          <w:szCs w:val="24"/>
        </w:rPr>
        <w:t>In the event of a flat tire, breakdown, or other roadside emergency, staff</w:t>
      </w:r>
      <w:r>
        <w:rPr>
          <w:rFonts w:cs="Times New Roman"/>
          <w:szCs w:val="24"/>
        </w:rPr>
        <w:t xml:space="preserve"> i</w:t>
      </w:r>
      <w:r w:rsidRPr="00542A43">
        <w:rPr>
          <w:rFonts w:cs="Times New Roman"/>
          <w:szCs w:val="24"/>
        </w:rPr>
        <w:t>s to follow the following procedures:</w:t>
      </w:r>
    </w:p>
    <w:p w:rsidR="00DD3A9D" w:rsidRPr="00542A43" w:rsidRDefault="00DD3A9D" w:rsidP="007A48F5">
      <w:pPr>
        <w:pStyle w:val="NoSpacing"/>
        <w:numPr>
          <w:ilvl w:val="0"/>
          <w:numId w:val="17"/>
        </w:numPr>
        <w:rPr>
          <w:rFonts w:cs="Times New Roman"/>
          <w:szCs w:val="24"/>
        </w:rPr>
      </w:pPr>
      <w:r w:rsidRPr="00542A43">
        <w:rPr>
          <w:rFonts w:cs="Times New Roman"/>
          <w:szCs w:val="24"/>
        </w:rPr>
        <w:t>If the vehicle breaks down or an emergency arises while still in motion, attempt to steer the vehicle off the road to safety as quickly as possible.</w:t>
      </w:r>
    </w:p>
    <w:p w:rsidR="00DD3A9D" w:rsidRPr="00542A43" w:rsidRDefault="00DD3A9D" w:rsidP="007A48F5">
      <w:pPr>
        <w:pStyle w:val="NoSpacing"/>
        <w:numPr>
          <w:ilvl w:val="0"/>
          <w:numId w:val="17"/>
        </w:numPr>
        <w:rPr>
          <w:rFonts w:cs="Times New Roman"/>
          <w:szCs w:val="24"/>
        </w:rPr>
      </w:pPr>
      <w:r w:rsidRPr="00542A43">
        <w:rPr>
          <w:rFonts w:cs="Times New Roman"/>
          <w:szCs w:val="24"/>
        </w:rPr>
        <w:t>Turn on the emergency flashers or hazard lights, and move a</w:t>
      </w:r>
      <w:r>
        <w:rPr>
          <w:rFonts w:cs="Times New Roman"/>
          <w:szCs w:val="24"/>
        </w:rPr>
        <w:t xml:space="preserve">s far to the right as possible. </w:t>
      </w:r>
      <w:r w:rsidRPr="00542A43">
        <w:rPr>
          <w:rFonts w:cs="Times New Roman"/>
          <w:szCs w:val="24"/>
        </w:rPr>
        <w:t>On a divided highway, it may be necessary to pull to the left.</w:t>
      </w:r>
    </w:p>
    <w:p w:rsidR="00DD3A9D" w:rsidRPr="00542A43" w:rsidRDefault="00DD3A9D" w:rsidP="007A48F5">
      <w:pPr>
        <w:pStyle w:val="NoSpacing"/>
        <w:numPr>
          <w:ilvl w:val="0"/>
          <w:numId w:val="17"/>
        </w:numPr>
        <w:rPr>
          <w:rFonts w:cs="Times New Roman"/>
          <w:szCs w:val="24"/>
        </w:rPr>
      </w:pPr>
      <w:r w:rsidRPr="00542A43">
        <w:rPr>
          <w:rFonts w:cs="Times New Roman"/>
          <w:szCs w:val="24"/>
        </w:rPr>
        <w:t>Always exit the vehicle from the door away from traffic.</w:t>
      </w:r>
    </w:p>
    <w:p w:rsidR="00DD3A9D" w:rsidRPr="00542A43" w:rsidRDefault="00DD3A9D" w:rsidP="007A48F5">
      <w:pPr>
        <w:pStyle w:val="NoSpacing"/>
        <w:numPr>
          <w:ilvl w:val="0"/>
          <w:numId w:val="17"/>
        </w:numPr>
        <w:rPr>
          <w:rFonts w:cs="Times New Roman"/>
          <w:szCs w:val="24"/>
        </w:rPr>
      </w:pPr>
      <w:r w:rsidRPr="00542A43">
        <w:rPr>
          <w:rFonts w:cs="Times New Roman"/>
          <w:szCs w:val="24"/>
        </w:rPr>
        <w:t>Raise the hood of the vehicle and leave it open.</w:t>
      </w:r>
    </w:p>
    <w:p w:rsidR="00DD3A9D" w:rsidRPr="00542A43" w:rsidRDefault="00DD3A9D" w:rsidP="007A48F5">
      <w:pPr>
        <w:pStyle w:val="NoSpacing"/>
        <w:numPr>
          <w:ilvl w:val="0"/>
          <w:numId w:val="17"/>
        </w:numPr>
        <w:rPr>
          <w:rFonts w:cs="Times New Roman"/>
          <w:szCs w:val="24"/>
        </w:rPr>
      </w:pPr>
      <w:r w:rsidRPr="00542A43">
        <w:rPr>
          <w:rFonts w:cs="Times New Roman"/>
          <w:szCs w:val="24"/>
        </w:rPr>
        <w:t>If you are unable to move the vehicle completely off the road, set up warning flares if available.</w:t>
      </w:r>
    </w:p>
    <w:p w:rsidR="00DD3A9D" w:rsidRPr="00542A43" w:rsidRDefault="00DD3A9D" w:rsidP="007A48F5">
      <w:pPr>
        <w:pStyle w:val="NoSpacing"/>
        <w:numPr>
          <w:ilvl w:val="0"/>
          <w:numId w:val="17"/>
        </w:numPr>
        <w:rPr>
          <w:rFonts w:cs="Times New Roman"/>
          <w:szCs w:val="24"/>
        </w:rPr>
      </w:pPr>
      <w:r w:rsidRPr="00542A43">
        <w:rPr>
          <w:rFonts w:cs="Times New Roman"/>
          <w:szCs w:val="24"/>
        </w:rPr>
        <w:t>Contact the agency immediately to arrange any necessary assistance in dealing with the situation, or to provide for client care as needed.  If necessary, call 911, the local emergency number, or law enforcement to provide assistance.</w:t>
      </w:r>
    </w:p>
    <w:p w:rsidR="00DD3A9D" w:rsidRPr="00542A43" w:rsidRDefault="00DD3A9D" w:rsidP="007A48F5">
      <w:pPr>
        <w:pStyle w:val="NoSpacing"/>
        <w:numPr>
          <w:ilvl w:val="0"/>
          <w:numId w:val="17"/>
        </w:numPr>
        <w:rPr>
          <w:rFonts w:cs="Times New Roman"/>
          <w:szCs w:val="24"/>
        </w:rPr>
      </w:pPr>
      <w:r w:rsidRPr="00542A43">
        <w:rPr>
          <w:rFonts w:cs="Times New Roman"/>
          <w:szCs w:val="24"/>
        </w:rPr>
        <w:t>Any clients under staff care are to remain under direct supervision of staff at all times. At no time are staffs to leave clients unattended for any reason.</w:t>
      </w:r>
    </w:p>
    <w:p w:rsidR="00DD3A9D" w:rsidRPr="00542A43" w:rsidRDefault="00DD3A9D" w:rsidP="007A48F5">
      <w:pPr>
        <w:pStyle w:val="NoSpacing"/>
        <w:numPr>
          <w:ilvl w:val="0"/>
          <w:numId w:val="17"/>
        </w:numPr>
        <w:rPr>
          <w:rFonts w:cs="Times New Roman"/>
          <w:szCs w:val="24"/>
        </w:rPr>
      </w:pPr>
      <w:r w:rsidRPr="00542A43">
        <w:rPr>
          <w:rFonts w:cs="Times New Roman"/>
          <w:szCs w:val="24"/>
        </w:rPr>
        <w:t>If safety permits, perform any needed maintenance or vehicle operations to deal with emergency situation.</w:t>
      </w:r>
    </w:p>
    <w:p w:rsidR="00DD3A9D" w:rsidRPr="00542A43" w:rsidRDefault="00DD3A9D" w:rsidP="007A48F5">
      <w:pPr>
        <w:pStyle w:val="NoSpacing"/>
        <w:numPr>
          <w:ilvl w:val="0"/>
          <w:numId w:val="17"/>
        </w:numPr>
        <w:rPr>
          <w:rFonts w:cs="Times New Roman"/>
          <w:szCs w:val="24"/>
        </w:rPr>
      </w:pPr>
      <w:r w:rsidRPr="00542A43">
        <w:rPr>
          <w:rFonts w:cs="Times New Roman"/>
          <w:szCs w:val="24"/>
        </w:rPr>
        <w:t>Stay with the vehicle if at all possible, especially at night or during bad weather, and wait for assistance from another staff member or a uniformed law enforcement officer. Stay inside the vehicle and keep windows and doors shut and locked if possible.</w:t>
      </w:r>
    </w:p>
    <w:p w:rsidR="00DD3A9D" w:rsidRPr="00542A43" w:rsidRDefault="00DD3A9D" w:rsidP="007A48F5">
      <w:pPr>
        <w:pStyle w:val="NoSpacing"/>
        <w:numPr>
          <w:ilvl w:val="0"/>
          <w:numId w:val="17"/>
        </w:numPr>
        <w:rPr>
          <w:rFonts w:cs="Times New Roman"/>
          <w:szCs w:val="24"/>
        </w:rPr>
      </w:pPr>
      <w:r w:rsidRPr="00542A43">
        <w:rPr>
          <w:rFonts w:cs="Times New Roman"/>
          <w:szCs w:val="24"/>
        </w:rPr>
        <w:t>If for any reason you must walk, write down your name, the date and time you left your vehicle, and the direction you are going. Leave this information on the dashboard. Walk facing traffic if there are no sidewalks.</w:t>
      </w:r>
    </w:p>
    <w:p w:rsidR="00DD3A9D" w:rsidRPr="00542A43" w:rsidRDefault="00DD3A9D" w:rsidP="007A48F5">
      <w:pPr>
        <w:pStyle w:val="NoSpacing"/>
        <w:numPr>
          <w:ilvl w:val="0"/>
          <w:numId w:val="17"/>
        </w:numPr>
        <w:spacing w:after="120"/>
        <w:rPr>
          <w:rFonts w:cs="Times New Roman"/>
          <w:szCs w:val="24"/>
        </w:rPr>
      </w:pPr>
      <w:r w:rsidRPr="00542A43">
        <w:rPr>
          <w:rFonts w:cs="Times New Roman"/>
          <w:szCs w:val="24"/>
        </w:rPr>
        <w:t>If you have no choice but to accept a ride, write down all the above listed information, as well as the plate number of the vehicle in which you are leaving, and a description of the driver.</w:t>
      </w:r>
    </w:p>
    <w:p w:rsidR="00DD3A9D" w:rsidRPr="00542A43" w:rsidRDefault="00DD3A9D" w:rsidP="00DD3A9D">
      <w:pPr>
        <w:pStyle w:val="NoSpacing"/>
        <w:rPr>
          <w:rFonts w:cs="Times New Roman"/>
          <w:b/>
          <w:szCs w:val="24"/>
        </w:rPr>
      </w:pPr>
    </w:p>
    <w:p w:rsidR="00DD3A9D" w:rsidRPr="00542A43" w:rsidRDefault="00DD3A9D" w:rsidP="00DD3A9D">
      <w:pPr>
        <w:pStyle w:val="NoSpacing"/>
        <w:rPr>
          <w:rFonts w:cs="Times New Roman"/>
          <w:b/>
          <w:szCs w:val="24"/>
        </w:rPr>
      </w:pPr>
      <w:r w:rsidRPr="00542A43">
        <w:rPr>
          <w:rFonts w:cs="Times New Roman"/>
          <w:b/>
          <w:szCs w:val="24"/>
        </w:rPr>
        <w:t>ACCIDENTS:</w:t>
      </w:r>
    </w:p>
    <w:p w:rsidR="00DD3A9D" w:rsidRPr="00542A43" w:rsidRDefault="00DD3A9D" w:rsidP="00DD3A9D">
      <w:pPr>
        <w:pStyle w:val="NoSpacing"/>
        <w:rPr>
          <w:rFonts w:cs="Times New Roman"/>
          <w:szCs w:val="24"/>
        </w:rPr>
      </w:pPr>
      <w:r w:rsidRPr="00542A43">
        <w:rPr>
          <w:rFonts w:cs="Times New Roman"/>
          <w:szCs w:val="24"/>
        </w:rPr>
        <w:lastRenderedPageBreak/>
        <w:t>In the event of an accident or collision, staff</w:t>
      </w:r>
      <w:r>
        <w:rPr>
          <w:rFonts w:cs="Times New Roman"/>
          <w:szCs w:val="24"/>
        </w:rPr>
        <w:t xml:space="preserve"> i</w:t>
      </w:r>
      <w:r w:rsidRPr="00542A43">
        <w:rPr>
          <w:rFonts w:cs="Times New Roman"/>
          <w:szCs w:val="24"/>
        </w:rPr>
        <w:t xml:space="preserve">s to follow the following procedures. </w:t>
      </w:r>
    </w:p>
    <w:p w:rsidR="00DD3A9D" w:rsidRPr="00542A43" w:rsidRDefault="00DD3A9D" w:rsidP="007A48F5">
      <w:pPr>
        <w:pStyle w:val="NoSpacing"/>
        <w:numPr>
          <w:ilvl w:val="0"/>
          <w:numId w:val="18"/>
        </w:numPr>
        <w:rPr>
          <w:rFonts w:cs="Times New Roman"/>
          <w:szCs w:val="24"/>
        </w:rPr>
      </w:pPr>
      <w:r w:rsidRPr="00542A43">
        <w:rPr>
          <w:rFonts w:cs="Times New Roman"/>
          <w:szCs w:val="24"/>
        </w:rPr>
        <w:t>Stop the vehicle, turn on emergency or hazard lights, and turn off the engine. Failure to stop at the scene of an accident is a criminal offense.</w:t>
      </w:r>
    </w:p>
    <w:p w:rsidR="00DD3A9D" w:rsidRPr="00542A43" w:rsidRDefault="00DD3A9D" w:rsidP="007A48F5">
      <w:pPr>
        <w:pStyle w:val="NoSpacing"/>
        <w:numPr>
          <w:ilvl w:val="0"/>
          <w:numId w:val="18"/>
        </w:numPr>
        <w:rPr>
          <w:rFonts w:cs="Times New Roman"/>
          <w:szCs w:val="24"/>
        </w:rPr>
      </w:pPr>
      <w:r w:rsidRPr="00542A43">
        <w:rPr>
          <w:rFonts w:cs="Times New Roman"/>
          <w:szCs w:val="24"/>
        </w:rPr>
        <w:t>Stay calm and assess the situation. Check and continually monitor your own health and safety, as well as that of any clients in your care. Be prepared to give appropriate emergency medical care if there are injuries.</w:t>
      </w:r>
    </w:p>
    <w:p w:rsidR="00DD3A9D" w:rsidRPr="00542A43" w:rsidRDefault="00DD3A9D" w:rsidP="007A48F5">
      <w:pPr>
        <w:pStyle w:val="NoSpacing"/>
        <w:numPr>
          <w:ilvl w:val="0"/>
          <w:numId w:val="18"/>
        </w:numPr>
        <w:rPr>
          <w:rFonts w:cs="Times New Roman"/>
          <w:szCs w:val="24"/>
        </w:rPr>
      </w:pPr>
      <w:r w:rsidRPr="00542A43">
        <w:rPr>
          <w:rFonts w:cs="Times New Roman"/>
          <w:szCs w:val="24"/>
        </w:rPr>
        <w:t xml:space="preserve">Call 911, the local emergency number, or law enforcement to report the accident and provide emergency assistance. Contact the agency immediately to arrange </w:t>
      </w:r>
      <w:r w:rsidR="00BF04BF">
        <w:rPr>
          <w:rFonts w:cs="Times New Roman"/>
          <w:szCs w:val="24"/>
        </w:rPr>
        <w:t>for</w:t>
      </w:r>
      <w:r w:rsidRPr="00542A43">
        <w:rPr>
          <w:rFonts w:cs="Times New Roman"/>
          <w:szCs w:val="24"/>
        </w:rPr>
        <w:t xml:space="preserve"> necessary assistance in dealing with the situation, or to provide for client care as needed.</w:t>
      </w:r>
    </w:p>
    <w:p w:rsidR="00DD3A9D" w:rsidRPr="00542A43" w:rsidRDefault="00DD3A9D" w:rsidP="007A48F5">
      <w:pPr>
        <w:pStyle w:val="NoSpacing"/>
        <w:numPr>
          <w:ilvl w:val="0"/>
          <w:numId w:val="18"/>
        </w:numPr>
        <w:rPr>
          <w:rFonts w:cs="Times New Roman"/>
          <w:szCs w:val="24"/>
        </w:rPr>
      </w:pPr>
      <w:r w:rsidRPr="00542A43">
        <w:rPr>
          <w:rFonts w:cs="Times New Roman"/>
          <w:szCs w:val="24"/>
        </w:rPr>
        <w:t>When providing emergency care, assist the injured person, but do not move them unless absolutely necessary.  Make sure that emergency medical personnel have been called.</w:t>
      </w:r>
    </w:p>
    <w:p w:rsidR="00DD3A9D" w:rsidRPr="00542A43" w:rsidRDefault="00DD3A9D" w:rsidP="007A48F5">
      <w:pPr>
        <w:pStyle w:val="NoSpacing"/>
        <w:numPr>
          <w:ilvl w:val="0"/>
          <w:numId w:val="18"/>
        </w:numPr>
        <w:rPr>
          <w:rFonts w:cs="Times New Roman"/>
          <w:szCs w:val="24"/>
        </w:rPr>
      </w:pPr>
      <w:r w:rsidRPr="00542A43">
        <w:rPr>
          <w:rFonts w:cs="Times New Roman"/>
          <w:szCs w:val="24"/>
        </w:rPr>
        <w:t>Stay at the scene of the accident. If possible, take pictures of the scene, including any skid marks and other pertinent information. If possible, do not move the vehicle until police arrive at the scene.</w:t>
      </w:r>
    </w:p>
    <w:p w:rsidR="00DD3A9D" w:rsidRPr="00542A43" w:rsidRDefault="00DD3A9D" w:rsidP="007A48F5">
      <w:pPr>
        <w:pStyle w:val="NoSpacing"/>
        <w:numPr>
          <w:ilvl w:val="0"/>
          <w:numId w:val="18"/>
        </w:numPr>
        <w:rPr>
          <w:rFonts w:cs="Times New Roman"/>
          <w:b/>
          <w:szCs w:val="24"/>
        </w:rPr>
      </w:pPr>
      <w:r w:rsidRPr="00542A43">
        <w:rPr>
          <w:rFonts w:cs="Times New Roman"/>
          <w:szCs w:val="24"/>
        </w:rPr>
        <w:t>Do not give statements to anyone except police and CREST staff. An</w:t>
      </w:r>
      <w:r w:rsidR="009B2519">
        <w:rPr>
          <w:rFonts w:cs="Times New Roman"/>
          <w:szCs w:val="24"/>
        </w:rPr>
        <w:t>y</w:t>
      </w:r>
      <w:r w:rsidRPr="00542A43">
        <w:rPr>
          <w:rFonts w:cs="Times New Roman"/>
          <w:szCs w:val="24"/>
        </w:rPr>
        <w:t xml:space="preserve"> statements you make can be used against you later. Admit nothing, promise nothing and do not argue.</w:t>
      </w:r>
    </w:p>
    <w:p w:rsidR="00DD3A9D" w:rsidRPr="00542A43" w:rsidRDefault="00DD3A9D" w:rsidP="007A48F5">
      <w:pPr>
        <w:pStyle w:val="NoSpacing"/>
        <w:numPr>
          <w:ilvl w:val="0"/>
          <w:numId w:val="18"/>
        </w:numPr>
        <w:rPr>
          <w:rFonts w:cs="Times New Roman"/>
          <w:szCs w:val="24"/>
        </w:rPr>
      </w:pPr>
      <w:r w:rsidRPr="00542A43">
        <w:rPr>
          <w:rFonts w:cs="Times New Roman"/>
          <w:szCs w:val="24"/>
        </w:rPr>
        <w:t xml:space="preserve">When making your report to the police, politely give complete and detailed information including locations, time, extent of injuries, damage to vehicles, and contact information. Make sure to </w:t>
      </w:r>
      <w:r w:rsidR="009B2519">
        <w:rPr>
          <w:rFonts w:cs="Times New Roman"/>
          <w:szCs w:val="24"/>
        </w:rPr>
        <w:t>obtain</w:t>
      </w:r>
      <w:r w:rsidRPr="00542A43">
        <w:rPr>
          <w:rFonts w:cs="Times New Roman"/>
          <w:szCs w:val="24"/>
        </w:rPr>
        <w:t xml:space="preserve"> the names for all witnesses. If witnesses refuse to give names, list the license number of their vehicles. If no witnesses are present at the time of the accident, get the names and addresses of the first persons to arrive on the scene.</w:t>
      </w:r>
    </w:p>
    <w:p w:rsidR="00DD3A9D" w:rsidRPr="00542A43" w:rsidRDefault="00DD3A9D" w:rsidP="007A48F5">
      <w:pPr>
        <w:pStyle w:val="NoSpacing"/>
        <w:numPr>
          <w:ilvl w:val="0"/>
          <w:numId w:val="18"/>
        </w:numPr>
        <w:rPr>
          <w:rFonts w:cs="Times New Roman"/>
          <w:szCs w:val="24"/>
        </w:rPr>
      </w:pPr>
      <w:r w:rsidRPr="00542A43">
        <w:rPr>
          <w:rFonts w:cs="Times New Roman"/>
          <w:szCs w:val="24"/>
        </w:rPr>
        <w:t>If any clients were involved in the accident, staff must contact a parent, legal guardian, or family member as soon as possible to report the incident.</w:t>
      </w:r>
    </w:p>
    <w:p w:rsidR="00DD3A9D" w:rsidRPr="00542A43" w:rsidRDefault="00DD3A9D" w:rsidP="007A48F5">
      <w:pPr>
        <w:pStyle w:val="NoSpacing"/>
        <w:numPr>
          <w:ilvl w:val="0"/>
          <w:numId w:val="18"/>
        </w:numPr>
        <w:spacing w:after="120"/>
        <w:rPr>
          <w:rFonts w:cs="Times New Roman"/>
          <w:szCs w:val="24"/>
        </w:rPr>
      </w:pPr>
      <w:r w:rsidRPr="00542A43">
        <w:rPr>
          <w:rFonts w:cs="Times New Roman"/>
          <w:szCs w:val="24"/>
        </w:rPr>
        <w:t>Staff involved in the accident must fill out an Incident Report Form within 24 hours of the accident and deliver it to the Administrator for review.</w:t>
      </w:r>
    </w:p>
    <w:p w:rsidR="00DD3A9D" w:rsidRPr="00542A43" w:rsidRDefault="00DD3A9D" w:rsidP="00DD3A9D">
      <w:pPr>
        <w:pStyle w:val="NoSpacing"/>
        <w:rPr>
          <w:rFonts w:cs="Times New Roman"/>
          <w:b/>
          <w:szCs w:val="24"/>
        </w:rPr>
      </w:pPr>
      <w:r w:rsidRPr="00542A43">
        <w:rPr>
          <w:rFonts w:cs="Times New Roman"/>
          <w:b/>
          <w:szCs w:val="24"/>
        </w:rPr>
        <w:t>Individual Emergencies:</w:t>
      </w:r>
    </w:p>
    <w:p w:rsidR="00DD3A9D" w:rsidRPr="00542A43" w:rsidRDefault="00DD3A9D" w:rsidP="00DD3A9D">
      <w:pPr>
        <w:pStyle w:val="NoSpacing"/>
        <w:spacing w:after="120"/>
        <w:rPr>
          <w:rFonts w:cs="Times New Roman"/>
          <w:szCs w:val="24"/>
        </w:rPr>
      </w:pPr>
      <w:r w:rsidRPr="00542A43">
        <w:rPr>
          <w:rFonts w:cs="Times New Roman"/>
          <w:szCs w:val="24"/>
        </w:rPr>
        <w:t>In the event of an individual emergency or behavioral emergency, such as one involving assaultive behavior or a medical emergency, staff is to follow the following procedures:</w:t>
      </w:r>
    </w:p>
    <w:p w:rsidR="00DD3A9D" w:rsidRPr="00542A43" w:rsidRDefault="00DD3A9D" w:rsidP="007A48F5">
      <w:pPr>
        <w:pStyle w:val="NoSpacing"/>
        <w:numPr>
          <w:ilvl w:val="0"/>
          <w:numId w:val="19"/>
        </w:numPr>
        <w:rPr>
          <w:rFonts w:cs="Times New Roman"/>
          <w:szCs w:val="24"/>
        </w:rPr>
      </w:pPr>
      <w:r w:rsidRPr="00542A43">
        <w:rPr>
          <w:rFonts w:cs="Times New Roman"/>
          <w:szCs w:val="24"/>
        </w:rPr>
        <w:t>Stay calm and steer the vehicle off the road to safety as quickly as possible. Turn on emergency flashers or hazard lights.</w:t>
      </w:r>
    </w:p>
    <w:p w:rsidR="00DD3A9D" w:rsidRPr="00542A43" w:rsidRDefault="00DD3A9D" w:rsidP="007A48F5">
      <w:pPr>
        <w:pStyle w:val="NoSpacing"/>
        <w:numPr>
          <w:ilvl w:val="0"/>
          <w:numId w:val="19"/>
        </w:numPr>
        <w:rPr>
          <w:rFonts w:cs="Times New Roman"/>
          <w:szCs w:val="24"/>
        </w:rPr>
      </w:pPr>
      <w:r w:rsidRPr="00542A43">
        <w:rPr>
          <w:rFonts w:cs="Times New Roman"/>
          <w:szCs w:val="24"/>
        </w:rPr>
        <w:t xml:space="preserve">Assess the situation and any immediate danger present. If there is a threat, immediately remove yourself and any clients from the source of the danger if possible. Always exit the vehicle from the door away from traffic when possible. </w:t>
      </w:r>
    </w:p>
    <w:p w:rsidR="00DD3A9D" w:rsidRPr="00542A43" w:rsidRDefault="00DD3A9D" w:rsidP="007A48F5">
      <w:pPr>
        <w:pStyle w:val="NoSpacing"/>
        <w:numPr>
          <w:ilvl w:val="0"/>
          <w:numId w:val="19"/>
        </w:numPr>
        <w:rPr>
          <w:rFonts w:cs="Times New Roman"/>
          <w:szCs w:val="24"/>
        </w:rPr>
      </w:pPr>
      <w:r w:rsidRPr="00542A43">
        <w:rPr>
          <w:rFonts w:cs="Times New Roman"/>
          <w:szCs w:val="24"/>
        </w:rPr>
        <w:t>Call 911, local law enforcement, or the local emergency number immediately to provide assistance. Call the agency as quickly as possible to arrange any necessary assistance in dealing with the situation, or to provide for the client care as needed.</w:t>
      </w:r>
    </w:p>
    <w:p w:rsidR="00DD3A9D" w:rsidRPr="00542A43" w:rsidRDefault="00DD3A9D" w:rsidP="007A48F5">
      <w:pPr>
        <w:pStyle w:val="NoSpacing"/>
        <w:numPr>
          <w:ilvl w:val="0"/>
          <w:numId w:val="19"/>
        </w:numPr>
        <w:rPr>
          <w:rFonts w:cs="Times New Roman"/>
          <w:szCs w:val="24"/>
        </w:rPr>
      </w:pPr>
      <w:r w:rsidRPr="00542A43">
        <w:rPr>
          <w:rFonts w:cs="Times New Roman"/>
          <w:szCs w:val="24"/>
        </w:rPr>
        <w:t>Provide appropriate emergency medical care to any persons in need as long as safety allows or until emergency medical personnel arrive on scene.</w:t>
      </w:r>
    </w:p>
    <w:p w:rsidR="00DD3A9D" w:rsidRPr="00542A43" w:rsidRDefault="00DD3A9D" w:rsidP="007A48F5">
      <w:pPr>
        <w:pStyle w:val="NoSpacing"/>
        <w:numPr>
          <w:ilvl w:val="0"/>
          <w:numId w:val="19"/>
        </w:numPr>
        <w:rPr>
          <w:rFonts w:cs="Times New Roman"/>
          <w:szCs w:val="24"/>
        </w:rPr>
      </w:pPr>
      <w:r w:rsidRPr="00542A43">
        <w:rPr>
          <w:rFonts w:cs="Times New Roman"/>
          <w:szCs w:val="24"/>
        </w:rPr>
        <w:t>Any clients under staff care are to remain under direct supervision o</w:t>
      </w:r>
      <w:r w:rsidR="009B2519">
        <w:rPr>
          <w:rFonts w:cs="Times New Roman"/>
          <w:szCs w:val="24"/>
        </w:rPr>
        <w:t>f</w:t>
      </w:r>
      <w:r w:rsidRPr="00542A43">
        <w:rPr>
          <w:rFonts w:cs="Times New Roman"/>
          <w:szCs w:val="24"/>
        </w:rPr>
        <w:t xml:space="preserve"> staff at all times. At no time is staff to leave clients unattended for any reason.</w:t>
      </w:r>
    </w:p>
    <w:p w:rsidR="00DD3A9D" w:rsidRPr="00542A43" w:rsidRDefault="00DD3A9D" w:rsidP="007A48F5">
      <w:pPr>
        <w:pStyle w:val="NoSpacing"/>
        <w:numPr>
          <w:ilvl w:val="0"/>
          <w:numId w:val="19"/>
        </w:numPr>
        <w:rPr>
          <w:rFonts w:cs="Times New Roman"/>
          <w:szCs w:val="24"/>
        </w:rPr>
      </w:pPr>
      <w:r w:rsidRPr="00542A43">
        <w:rPr>
          <w:rFonts w:cs="Times New Roman"/>
          <w:szCs w:val="24"/>
        </w:rPr>
        <w:t>If any clients were involved in the emergency, staff must contact a parent or legal guardian as soon as possible to report the incident.</w:t>
      </w:r>
    </w:p>
    <w:p w:rsidR="00DD3A9D" w:rsidRPr="00542A43" w:rsidRDefault="00DD3A9D" w:rsidP="007A48F5">
      <w:pPr>
        <w:pStyle w:val="NoSpacing"/>
        <w:numPr>
          <w:ilvl w:val="0"/>
          <w:numId w:val="19"/>
        </w:numPr>
        <w:spacing w:after="120"/>
        <w:rPr>
          <w:rFonts w:cs="Times New Roman"/>
          <w:szCs w:val="24"/>
        </w:rPr>
      </w:pPr>
      <w:r w:rsidRPr="00542A43">
        <w:rPr>
          <w:rFonts w:cs="Times New Roman"/>
          <w:szCs w:val="24"/>
        </w:rPr>
        <w:lastRenderedPageBreak/>
        <w:t xml:space="preserve">Staff involved in the accident must fill out an Incident Report within 24 hours of the accident and deliver them to </w:t>
      </w:r>
      <w:r w:rsidR="009B2519">
        <w:rPr>
          <w:rFonts w:cs="Times New Roman"/>
          <w:szCs w:val="24"/>
        </w:rPr>
        <w:t>Senior Management</w:t>
      </w:r>
      <w:r w:rsidRPr="00542A43">
        <w:rPr>
          <w:rFonts w:cs="Times New Roman"/>
          <w:szCs w:val="24"/>
        </w:rPr>
        <w:t xml:space="preserve"> for review.</w:t>
      </w:r>
    </w:p>
    <w:p w:rsidR="00DD3A9D" w:rsidRPr="00542A43" w:rsidRDefault="00DD3A9D" w:rsidP="00DD3A9D">
      <w:pPr>
        <w:pStyle w:val="NoSpacing"/>
        <w:rPr>
          <w:rFonts w:cs="Times New Roman"/>
          <w:b/>
          <w:sz w:val="28"/>
          <w:szCs w:val="28"/>
        </w:rPr>
      </w:pPr>
      <w:r w:rsidRPr="00542A43">
        <w:rPr>
          <w:rFonts w:cs="Times New Roman"/>
          <w:b/>
          <w:sz w:val="28"/>
          <w:szCs w:val="28"/>
        </w:rPr>
        <w:br w:type="page"/>
      </w:r>
    </w:p>
    <w:p w:rsidR="00DD3A9D" w:rsidRPr="00542A43" w:rsidRDefault="00DD3A9D" w:rsidP="001F67A5">
      <w:pPr>
        <w:pStyle w:val="Heading2"/>
      </w:pPr>
      <w:bookmarkStart w:id="79" w:name="_Toc288172403"/>
      <w:bookmarkStart w:id="80" w:name="_Toc288741392"/>
      <w:bookmarkStart w:id="81" w:name="_Toc288755014"/>
      <w:bookmarkStart w:id="82" w:name="_Toc370389134"/>
      <w:r w:rsidRPr="00542A43">
        <w:lastRenderedPageBreak/>
        <w:t xml:space="preserve">REMOVAL OF WEAPONS </w:t>
      </w:r>
      <w:r>
        <w:t>&amp;</w:t>
      </w:r>
      <w:r w:rsidRPr="00542A43">
        <w:t xml:space="preserve"> DRUGS</w:t>
      </w:r>
      <w:bookmarkEnd w:id="79"/>
      <w:bookmarkEnd w:id="80"/>
      <w:bookmarkEnd w:id="81"/>
      <w:bookmarkEnd w:id="82"/>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CREST employees and all clients and their families must understand and follow company policy regarding weapons and drugs.</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the health and safety of all employees and clients from dangerous weapons, legal, illegal, and prescription drugs.  This includes other items that may be used as weapons on the grounds of any of CREST’s facilities.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 xml:space="preserve">CREST will assure that formidable efforts will be made to ensure the safety and </w:t>
      </w:r>
      <w:proofErr w:type="spellStart"/>
      <w:r w:rsidRPr="00542A43">
        <w:rPr>
          <w:rFonts w:cs="Times New Roman"/>
          <w:szCs w:val="24"/>
        </w:rPr>
        <w:t>well being</w:t>
      </w:r>
      <w:proofErr w:type="spellEnd"/>
      <w:r w:rsidRPr="00542A43">
        <w:rPr>
          <w:rFonts w:cs="Times New Roman"/>
          <w:szCs w:val="24"/>
        </w:rPr>
        <w:t xml:space="preserve"> of clients and staff personnel in regards to dangerous weapons, legal, illegal, and prescription drugs. CREST has the right and responsibility to make safe efforts to remove and confiscate any items deemed to be dangerous or illegal.</w:t>
      </w:r>
    </w:p>
    <w:p w:rsidR="00DD3A9D" w:rsidRPr="00542A43" w:rsidRDefault="00DD3A9D" w:rsidP="00DD3A9D">
      <w:pPr>
        <w:pStyle w:val="NoSpacing"/>
        <w:rPr>
          <w:rFonts w:cs="Times New Roman"/>
          <w:szCs w:val="24"/>
        </w:rPr>
      </w:pPr>
      <w:r w:rsidRPr="00542A43">
        <w:rPr>
          <w:rFonts w:cs="Times New Roman"/>
          <w:b/>
          <w:szCs w:val="24"/>
        </w:rPr>
        <w:t xml:space="preserve">PROCEDURE: </w:t>
      </w:r>
      <w:r w:rsidRPr="00542A43">
        <w:rPr>
          <w:rFonts w:cs="Times New Roman"/>
          <w:szCs w:val="24"/>
        </w:rPr>
        <w:t>CREST will adhere to the following procedure if legal, illegal</w:t>
      </w:r>
      <w:r w:rsidR="009B2519">
        <w:rPr>
          <w:rFonts w:cs="Times New Roman"/>
          <w:szCs w:val="24"/>
        </w:rPr>
        <w:t>, and</w:t>
      </w:r>
      <w:r w:rsidRPr="00542A43">
        <w:rPr>
          <w:rFonts w:cs="Times New Roman"/>
          <w:szCs w:val="24"/>
        </w:rPr>
        <w:t xml:space="preserve"> prescription drugs</w:t>
      </w:r>
      <w:r w:rsidR="009B2519">
        <w:rPr>
          <w:rFonts w:cs="Times New Roman"/>
          <w:szCs w:val="24"/>
        </w:rPr>
        <w:t>;</w:t>
      </w:r>
      <w:r w:rsidRPr="00542A43">
        <w:rPr>
          <w:rFonts w:cs="Times New Roman"/>
          <w:szCs w:val="24"/>
        </w:rPr>
        <w:t xml:space="preserve"> or weapons are discovered on the agency premises.  When using utensils, scissors, etc. Which are used in the daily operation of the facilities and ADVP Program shall be used only under the direct supervision of a staff.  </w:t>
      </w:r>
    </w:p>
    <w:p w:rsidR="00DD3A9D" w:rsidRPr="00542A43" w:rsidRDefault="00DD3A9D" w:rsidP="00DD3A9D">
      <w:pPr>
        <w:pStyle w:val="NoSpacing"/>
        <w:rPr>
          <w:rFonts w:cs="Times New Roman"/>
          <w:b/>
          <w:szCs w:val="24"/>
        </w:rPr>
      </w:pPr>
    </w:p>
    <w:p w:rsidR="00DD3A9D" w:rsidRPr="00542A43" w:rsidRDefault="00DD3A9D" w:rsidP="007A48F5">
      <w:pPr>
        <w:pStyle w:val="NoSpacing"/>
        <w:numPr>
          <w:ilvl w:val="0"/>
          <w:numId w:val="81"/>
        </w:numPr>
        <w:rPr>
          <w:rFonts w:cs="Times New Roman"/>
          <w:b/>
          <w:szCs w:val="24"/>
        </w:rPr>
      </w:pPr>
      <w:r w:rsidRPr="00542A43">
        <w:rPr>
          <w:rFonts w:cs="Times New Roman"/>
          <w:b/>
          <w:szCs w:val="24"/>
        </w:rPr>
        <w:t>Illegal Drugs:</w:t>
      </w:r>
    </w:p>
    <w:p w:rsidR="00DD3A9D" w:rsidRPr="00542A43" w:rsidRDefault="00DD3A9D" w:rsidP="007A48F5">
      <w:pPr>
        <w:pStyle w:val="NoSpacing"/>
        <w:numPr>
          <w:ilvl w:val="1"/>
          <w:numId w:val="81"/>
        </w:numPr>
        <w:rPr>
          <w:rFonts w:cs="Times New Roman"/>
          <w:szCs w:val="24"/>
        </w:rPr>
      </w:pPr>
      <w:r w:rsidRPr="00542A43">
        <w:rPr>
          <w:rFonts w:cs="Times New Roman"/>
          <w:szCs w:val="24"/>
        </w:rPr>
        <w:t>If illegal drugs are discovered on any client or personnel, CREST staff members will attempt to have the client or personnel move to another area of the building/event from other clients and staff members for safety purposes. Staff will immediately notify the Clinical Supervisor so that they may receive further appropriate instructions.</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personnel will call the local authorities (911) for assistance.  Staff will also contact the client’s legal representative to report the findings.</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will cooperate fully with local authorities and their emergency procedures, to include completing all required reports and questions.</w:t>
      </w:r>
    </w:p>
    <w:p w:rsidR="00DD3A9D" w:rsidRPr="00542A43" w:rsidRDefault="00DD3A9D" w:rsidP="007A48F5">
      <w:pPr>
        <w:pStyle w:val="NoSpacing"/>
        <w:numPr>
          <w:ilvl w:val="1"/>
          <w:numId w:val="81"/>
        </w:numPr>
        <w:spacing w:after="120"/>
        <w:rPr>
          <w:rFonts w:cs="Times New Roman"/>
          <w:szCs w:val="24"/>
        </w:rPr>
      </w:pPr>
      <w:r w:rsidRPr="00542A43">
        <w:rPr>
          <w:rFonts w:cs="Times New Roman"/>
          <w:szCs w:val="24"/>
        </w:rPr>
        <w:t xml:space="preserve">A critical incident report should be completed within (24) hours of the incident. </w:t>
      </w:r>
    </w:p>
    <w:p w:rsidR="00DD3A9D" w:rsidRPr="00542A43" w:rsidRDefault="00DD3A9D" w:rsidP="007A48F5">
      <w:pPr>
        <w:pStyle w:val="NoSpacing"/>
        <w:numPr>
          <w:ilvl w:val="0"/>
          <w:numId w:val="81"/>
        </w:numPr>
        <w:rPr>
          <w:rFonts w:cs="Times New Roman"/>
          <w:b/>
          <w:szCs w:val="24"/>
        </w:rPr>
      </w:pPr>
      <w:r w:rsidRPr="00542A43">
        <w:rPr>
          <w:rFonts w:cs="Times New Roman"/>
          <w:b/>
          <w:szCs w:val="24"/>
        </w:rPr>
        <w:t>Legal Drugs:</w:t>
      </w:r>
    </w:p>
    <w:p w:rsidR="00DD3A9D" w:rsidRPr="00542A43" w:rsidRDefault="00DD3A9D" w:rsidP="007A48F5">
      <w:pPr>
        <w:pStyle w:val="NoSpacing"/>
        <w:numPr>
          <w:ilvl w:val="1"/>
          <w:numId w:val="81"/>
        </w:numPr>
        <w:rPr>
          <w:rFonts w:cs="Times New Roman"/>
          <w:szCs w:val="24"/>
        </w:rPr>
      </w:pPr>
      <w:r w:rsidRPr="00542A43">
        <w:rPr>
          <w:rFonts w:cs="Times New Roman"/>
          <w:szCs w:val="24"/>
        </w:rPr>
        <w:t>If legal drugs are discovered on any client or personnel, CREST staff members will attempt to have the client and personnel move to another area of the building/event from the other clients and staff members for safety purposes.  Staff will immediately notify the Clinical Supervisor for further instructions.</w:t>
      </w:r>
    </w:p>
    <w:p w:rsidR="00DD3A9D" w:rsidRPr="00542A43" w:rsidRDefault="00DD3A9D" w:rsidP="007A48F5">
      <w:pPr>
        <w:pStyle w:val="NoSpacing"/>
        <w:numPr>
          <w:ilvl w:val="1"/>
          <w:numId w:val="81"/>
        </w:numPr>
        <w:rPr>
          <w:rFonts w:cs="Times New Roman"/>
          <w:b/>
          <w:szCs w:val="24"/>
        </w:rPr>
      </w:pPr>
      <w:r w:rsidRPr="00542A43">
        <w:rPr>
          <w:rFonts w:cs="Times New Roman"/>
          <w:szCs w:val="24"/>
        </w:rPr>
        <w:t>CREST personnel will call the local authorities (911) after which the agency staff will contact the client’s legal representative to report the findings, if appropriate.</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Clinical Superviso</w:t>
      </w:r>
      <w:r w:rsidR="009B2519">
        <w:rPr>
          <w:rFonts w:cs="Times New Roman"/>
          <w:szCs w:val="24"/>
        </w:rPr>
        <w:t>r will discuss with client and/</w:t>
      </w:r>
      <w:r w:rsidRPr="00542A43">
        <w:rPr>
          <w:rFonts w:cs="Times New Roman"/>
          <w:szCs w:val="24"/>
        </w:rPr>
        <w:t>or legal representative the responsibilities that are required to participate in the treatment team program.  CREST will not tolerate drug abuse/use on its premises.</w:t>
      </w:r>
    </w:p>
    <w:p w:rsidR="00DD3A9D" w:rsidRPr="00542A43" w:rsidRDefault="00DD3A9D" w:rsidP="007A48F5">
      <w:pPr>
        <w:pStyle w:val="NoSpacing"/>
        <w:numPr>
          <w:ilvl w:val="1"/>
          <w:numId w:val="81"/>
        </w:numPr>
        <w:spacing w:after="120"/>
        <w:rPr>
          <w:rFonts w:cs="Times New Roman"/>
          <w:szCs w:val="24"/>
        </w:rPr>
      </w:pPr>
      <w:r w:rsidRPr="00542A43">
        <w:rPr>
          <w:rFonts w:cs="Times New Roman"/>
          <w:szCs w:val="24"/>
        </w:rPr>
        <w:t>A critical incident report should be completed within (24) hours after the incident.</w:t>
      </w:r>
    </w:p>
    <w:p w:rsidR="00DD3A9D" w:rsidRPr="00542A43" w:rsidRDefault="00DD3A9D" w:rsidP="007A48F5">
      <w:pPr>
        <w:pStyle w:val="NoSpacing"/>
        <w:numPr>
          <w:ilvl w:val="0"/>
          <w:numId w:val="81"/>
        </w:numPr>
        <w:rPr>
          <w:rFonts w:cs="Times New Roman"/>
          <w:b/>
          <w:szCs w:val="24"/>
        </w:rPr>
      </w:pPr>
      <w:r w:rsidRPr="00542A43">
        <w:rPr>
          <w:rFonts w:cs="Times New Roman"/>
          <w:b/>
          <w:szCs w:val="24"/>
        </w:rPr>
        <w:t xml:space="preserve"> Prescription Drugs:</w:t>
      </w:r>
    </w:p>
    <w:p w:rsidR="00DD3A9D" w:rsidRPr="00542A43" w:rsidRDefault="00DD3A9D" w:rsidP="007A48F5">
      <w:pPr>
        <w:pStyle w:val="NoSpacing"/>
        <w:numPr>
          <w:ilvl w:val="1"/>
          <w:numId w:val="81"/>
        </w:numPr>
        <w:rPr>
          <w:rFonts w:cs="Times New Roman"/>
          <w:szCs w:val="24"/>
        </w:rPr>
      </w:pPr>
      <w:r w:rsidRPr="00542A43">
        <w:rPr>
          <w:rFonts w:cs="Times New Roman"/>
          <w:szCs w:val="24"/>
        </w:rPr>
        <w:t>Prescription drugs are allowed for clients and personnel when the medication is in a prescription bottle with the client’s or personnel’s name on the bottle.</w:t>
      </w:r>
    </w:p>
    <w:p w:rsidR="00DD3A9D" w:rsidRPr="00542A43" w:rsidRDefault="00DD3A9D" w:rsidP="007A48F5">
      <w:pPr>
        <w:pStyle w:val="NoSpacing"/>
        <w:numPr>
          <w:ilvl w:val="1"/>
          <w:numId w:val="81"/>
        </w:numPr>
        <w:spacing w:after="120"/>
        <w:rPr>
          <w:rFonts w:cs="Times New Roman"/>
          <w:szCs w:val="24"/>
        </w:rPr>
      </w:pPr>
      <w:r w:rsidRPr="00542A43">
        <w:rPr>
          <w:rFonts w:cs="Times New Roman"/>
          <w:szCs w:val="24"/>
        </w:rPr>
        <w:t xml:space="preserve">Clients or personnel that have prescription drugs that are not in a properly documented bottle will be asked to turn the prescription(s) over to the facility staff.  Medication will be return to guardian in the appropriate prescriptive bottle, or disposed of by way </w:t>
      </w:r>
      <w:r w:rsidRPr="00542A43">
        <w:rPr>
          <w:rFonts w:cs="Times New Roman"/>
          <w:szCs w:val="24"/>
        </w:rPr>
        <w:lastRenderedPageBreak/>
        <w:t>of the pharmacy if re</w:t>
      </w:r>
      <w:r>
        <w:rPr>
          <w:rFonts w:cs="Times New Roman"/>
          <w:szCs w:val="24"/>
        </w:rPr>
        <w:t>quested by the guardian.  All dis</w:t>
      </w:r>
      <w:r w:rsidRPr="00542A43">
        <w:rPr>
          <w:rFonts w:cs="Times New Roman"/>
          <w:szCs w:val="24"/>
        </w:rPr>
        <w:t>posals will be documented and signed off on by pharmacists when disposed at the pharmacy.</w:t>
      </w:r>
    </w:p>
    <w:p w:rsidR="00DD3A9D" w:rsidRPr="00542A43" w:rsidRDefault="00DD3A9D" w:rsidP="007A48F5">
      <w:pPr>
        <w:pStyle w:val="NoSpacing"/>
        <w:numPr>
          <w:ilvl w:val="0"/>
          <w:numId w:val="81"/>
        </w:numPr>
        <w:rPr>
          <w:rFonts w:cs="Times New Roman"/>
          <w:b/>
          <w:szCs w:val="24"/>
        </w:rPr>
      </w:pPr>
      <w:r w:rsidRPr="00542A43">
        <w:rPr>
          <w:rFonts w:cs="Times New Roman"/>
          <w:b/>
          <w:szCs w:val="24"/>
        </w:rPr>
        <w:t>Weapons:</w:t>
      </w:r>
    </w:p>
    <w:p w:rsidR="00DD3A9D" w:rsidRPr="00542A43" w:rsidRDefault="00DD3A9D" w:rsidP="00DD3A9D">
      <w:pPr>
        <w:pStyle w:val="NoSpacing"/>
        <w:ind w:left="360"/>
        <w:rPr>
          <w:rFonts w:cs="Times New Roman"/>
          <w:szCs w:val="24"/>
        </w:rPr>
      </w:pPr>
      <w:r w:rsidRPr="00542A43">
        <w:rPr>
          <w:rFonts w:cs="Times New Roman"/>
          <w:szCs w:val="24"/>
        </w:rPr>
        <w:t>If any weapon is discovered or any client or CREST personnel:</w:t>
      </w:r>
    </w:p>
    <w:p w:rsidR="00DD3A9D" w:rsidRDefault="00DD3A9D" w:rsidP="007A48F5">
      <w:pPr>
        <w:pStyle w:val="NoSpacing"/>
        <w:numPr>
          <w:ilvl w:val="1"/>
          <w:numId w:val="81"/>
        </w:numPr>
        <w:rPr>
          <w:rFonts w:cs="Times New Roman"/>
          <w:szCs w:val="24"/>
        </w:rPr>
      </w:pPr>
      <w:r w:rsidRPr="00542A43">
        <w:rPr>
          <w:rFonts w:cs="Times New Roman"/>
          <w:szCs w:val="24"/>
        </w:rPr>
        <w:t xml:space="preserve"> Staff members will attempt to assist the client or personnel to a separate area in an attempt to decrease risk of harm/injury to others. </w:t>
      </w:r>
    </w:p>
    <w:p w:rsidR="00DD3A9D" w:rsidRDefault="00DD3A9D" w:rsidP="007A48F5">
      <w:pPr>
        <w:pStyle w:val="NoSpacing"/>
        <w:numPr>
          <w:ilvl w:val="1"/>
          <w:numId w:val="81"/>
        </w:numPr>
        <w:rPr>
          <w:rFonts w:cs="Times New Roman"/>
          <w:szCs w:val="24"/>
        </w:rPr>
      </w:pPr>
      <w:r w:rsidRPr="00542A43">
        <w:rPr>
          <w:rFonts w:cs="Times New Roman"/>
          <w:szCs w:val="24"/>
        </w:rPr>
        <w:t>Staff will evacuate all other client</w:t>
      </w:r>
      <w:r w:rsidR="009B2519">
        <w:rPr>
          <w:rFonts w:cs="Times New Roman"/>
          <w:szCs w:val="24"/>
        </w:rPr>
        <w:t>s</w:t>
      </w:r>
      <w:r w:rsidRPr="00542A43">
        <w:rPr>
          <w:rFonts w:cs="Times New Roman"/>
          <w:szCs w:val="24"/>
        </w:rPr>
        <w:t xml:space="preserve"> and personnel from the agency and immediately call the local authorities (911).</w:t>
      </w:r>
    </w:p>
    <w:p w:rsidR="00DD3A9D" w:rsidRDefault="00DD3A9D" w:rsidP="007A48F5">
      <w:pPr>
        <w:pStyle w:val="NoSpacing"/>
        <w:numPr>
          <w:ilvl w:val="1"/>
          <w:numId w:val="81"/>
        </w:numPr>
        <w:rPr>
          <w:rFonts w:cs="Times New Roman"/>
          <w:szCs w:val="24"/>
        </w:rPr>
      </w:pPr>
      <w:r w:rsidRPr="00542A43">
        <w:rPr>
          <w:rFonts w:cs="Times New Roman"/>
          <w:szCs w:val="24"/>
        </w:rPr>
        <w:t xml:space="preserve"> Staff will focus on assuring the safety of the clients and other staff members.</w:t>
      </w:r>
    </w:p>
    <w:p w:rsidR="00DD3A9D" w:rsidRPr="00542A43" w:rsidRDefault="00DD3A9D" w:rsidP="007A48F5">
      <w:pPr>
        <w:pStyle w:val="NoSpacing"/>
        <w:numPr>
          <w:ilvl w:val="1"/>
          <w:numId w:val="81"/>
        </w:numPr>
        <w:rPr>
          <w:rFonts w:cs="Times New Roman"/>
          <w:szCs w:val="24"/>
        </w:rPr>
      </w:pPr>
      <w:r w:rsidRPr="00542A43">
        <w:rPr>
          <w:rFonts w:cs="Times New Roman"/>
          <w:szCs w:val="24"/>
        </w:rPr>
        <w:t xml:space="preserve"> Staff will avoid attempting to secure the weapon and will wait for proper authorities to arrive.</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staff will immediately notify the Clinical Supervisor to receive any additional instructions on how to handle the current situation.</w:t>
      </w:r>
    </w:p>
    <w:p w:rsidR="00DD3A9D" w:rsidRPr="00542A43" w:rsidRDefault="00DD3A9D" w:rsidP="007A48F5">
      <w:pPr>
        <w:pStyle w:val="NoSpacing"/>
        <w:numPr>
          <w:ilvl w:val="1"/>
          <w:numId w:val="81"/>
        </w:numPr>
        <w:rPr>
          <w:rFonts w:cs="Times New Roman"/>
          <w:b/>
          <w:szCs w:val="24"/>
        </w:rPr>
      </w:pPr>
      <w:r w:rsidRPr="00542A43">
        <w:rPr>
          <w:rFonts w:cs="Times New Roman"/>
          <w:szCs w:val="24"/>
        </w:rPr>
        <w:t xml:space="preserve">CREST will immediately notify the </w:t>
      </w:r>
      <w:proofErr w:type="gramStart"/>
      <w:r w:rsidRPr="00542A43">
        <w:rPr>
          <w:rFonts w:cs="Times New Roman"/>
          <w:szCs w:val="24"/>
        </w:rPr>
        <w:t>clients</w:t>
      </w:r>
      <w:proofErr w:type="gramEnd"/>
      <w:r w:rsidRPr="00542A43">
        <w:rPr>
          <w:rFonts w:cs="Times New Roman"/>
          <w:szCs w:val="24"/>
        </w:rPr>
        <w:t xml:space="preserve"> legal representative regarding the situation</w:t>
      </w:r>
      <w:r w:rsidR="009B2519">
        <w:rPr>
          <w:rFonts w:cs="Times New Roman"/>
          <w:szCs w:val="24"/>
        </w:rPr>
        <w:t>.</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may press charges with the local authorities and participate fully in their investigation.</w:t>
      </w:r>
    </w:p>
    <w:p w:rsidR="00DD3A9D" w:rsidRPr="00542A43" w:rsidRDefault="00DD3A9D" w:rsidP="007A48F5">
      <w:pPr>
        <w:pStyle w:val="NoSpacing"/>
        <w:numPr>
          <w:ilvl w:val="1"/>
          <w:numId w:val="81"/>
        </w:numPr>
        <w:rPr>
          <w:rFonts w:cs="Times New Roman"/>
          <w:szCs w:val="24"/>
        </w:rPr>
      </w:pPr>
      <w:r w:rsidRPr="00542A43">
        <w:rPr>
          <w:rFonts w:cs="Times New Roman"/>
          <w:szCs w:val="24"/>
        </w:rPr>
        <w:t>CREST will meet with client and /or legal representative within 48 hours (if possible) of the incident to discuss the client’s status in the program.</w:t>
      </w:r>
    </w:p>
    <w:p w:rsidR="00DD3A9D" w:rsidRPr="00542A43" w:rsidRDefault="009B2519" w:rsidP="007A48F5">
      <w:pPr>
        <w:pStyle w:val="NoSpacing"/>
        <w:numPr>
          <w:ilvl w:val="1"/>
          <w:numId w:val="81"/>
        </w:numPr>
        <w:rPr>
          <w:rFonts w:cs="Times New Roman"/>
          <w:szCs w:val="24"/>
        </w:rPr>
      </w:pPr>
      <w:r>
        <w:rPr>
          <w:rFonts w:cs="Times New Roman"/>
          <w:szCs w:val="24"/>
        </w:rPr>
        <w:t>A Critical I</w:t>
      </w:r>
      <w:r w:rsidR="00DD3A9D" w:rsidRPr="00542A43">
        <w:rPr>
          <w:rFonts w:cs="Times New Roman"/>
          <w:szCs w:val="24"/>
        </w:rPr>
        <w:t>ncident report should be completed within (24) hours after the incident.</w:t>
      </w:r>
    </w:p>
    <w:p w:rsidR="00DD3A9D" w:rsidRPr="00542A43" w:rsidRDefault="009B2519" w:rsidP="007A48F5">
      <w:pPr>
        <w:pStyle w:val="NoSpacing"/>
        <w:numPr>
          <w:ilvl w:val="1"/>
          <w:numId w:val="81"/>
        </w:numPr>
        <w:rPr>
          <w:rFonts w:cs="Times New Roman"/>
          <w:szCs w:val="24"/>
        </w:rPr>
      </w:pPr>
      <w:r w:rsidRPr="00542A43">
        <w:rPr>
          <w:rFonts w:cs="Times New Roman"/>
          <w:szCs w:val="24"/>
        </w:rPr>
        <w:t xml:space="preserve">Violation of this policy shall be cause for </w:t>
      </w:r>
      <w:r>
        <w:rPr>
          <w:rFonts w:cs="Times New Roman"/>
          <w:szCs w:val="24"/>
        </w:rPr>
        <w:t>disciplinary action.</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p>
    <w:p w:rsidR="00DD3A9D" w:rsidRPr="00542A43" w:rsidRDefault="00DD3A9D" w:rsidP="001F67A5">
      <w:pPr>
        <w:pStyle w:val="Heading2"/>
        <w:rPr>
          <w:szCs w:val="28"/>
        </w:rPr>
      </w:pPr>
      <w:r w:rsidRPr="00542A43">
        <w:br w:type="page"/>
      </w:r>
    </w:p>
    <w:p w:rsidR="00DD3A9D" w:rsidRPr="000F1BDF" w:rsidRDefault="00DD3A9D" w:rsidP="001F67A5">
      <w:pPr>
        <w:pStyle w:val="Heading2"/>
      </w:pPr>
      <w:bookmarkStart w:id="83" w:name="_Toc288172405"/>
      <w:bookmarkStart w:id="84" w:name="_Toc288741394"/>
      <w:bookmarkStart w:id="85" w:name="_Toc288755016"/>
      <w:bookmarkStart w:id="86" w:name="_Toc370389135"/>
      <w:r w:rsidRPr="000F1BDF">
        <w:lastRenderedPageBreak/>
        <w:t>PHYSICAL RESTRAINT/EMERGENCY INTERVENTION POLICY</w:t>
      </w:r>
      <w:bookmarkEnd w:id="83"/>
      <w:bookmarkEnd w:id="84"/>
      <w:bookmarkEnd w:id="85"/>
      <w:bookmarkEnd w:id="86"/>
    </w:p>
    <w:p w:rsidR="00DD3A9D" w:rsidRDefault="00DD3A9D" w:rsidP="00FE5D9A">
      <w:pPr>
        <w:pStyle w:val="NoSpacing"/>
      </w:pPr>
      <w:r w:rsidRPr="00542A43">
        <w:rPr>
          <w:b/>
        </w:rPr>
        <w:t xml:space="preserve">SCOPE: </w:t>
      </w:r>
      <w:r w:rsidRPr="00542A43">
        <w:t>All clients enrolled in CREST Programs.</w:t>
      </w:r>
    </w:p>
    <w:p w:rsidR="00FE5D9A" w:rsidRPr="00542A43" w:rsidRDefault="00FE5D9A" w:rsidP="00FE5D9A">
      <w:pPr>
        <w:pStyle w:val="NoSpacing"/>
        <w:rPr>
          <w:b/>
        </w:rPr>
      </w:pP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safe and proper methods of restraint when a situation requires this method to reduce the potential for harm to self or others.</w:t>
      </w:r>
    </w:p>
    <w:p w:rsidR="00121CC8" w:rsidRDefault="00DD3A9D" w:rsidP="00DD3A9D">
      <w:pPr>
        <w:pStyle w:val="NoSpacing"/>
        <w:rPr>
          <w:rFonts w:cs="Times New Roman"/>
          <w:szCs w:val="24"/>
        </w:rPr>
      </w:pPr>
      <w:r w:rsidRPr="00542A43">
        <w:rPr>
          <w:rFonts w:cs="Times New Roman"/>
          <w:b/>
          <w:szCs w:val="24"/>
        </w:rPr>
        <w:t xml:space="preserve">POLICY:  </w:t>
      </w:r>
      <w:r w:rsidR="001843F5" w:rsidRPr="001843F5">
        <w:rPr>
          <w:rFonts w:cs="Times New Roman"/>
          <w:b/>
          <w:i/>
          <w:szCs w:val="24"/>
        </w:rPr>
        <w:t xml:space="preserve">CREST has </w:t>
      </w:r>
      <w:proofErr w:type="gramStart"/>
      <w:r w:rsidR="001843F5">
        <w:rPr>
          <w:rFonts w:cs="Times New Roman"/>
          <w:b/>
          <w:i/>
          <w:szCs w:val="24"/>
        </w:rPr>
        <w:t xml:space="preserve">a </w:t>
      </w:r>
      <w:r w:rsidR="001843F5" w:rsidRPr="001843F5">
        <w:rPr>
          <w:rFonts w:cs="Times New Roman"/>
          <w:b/>
          <w:i/>
          <w:szCs w:val="24"/>
        </w:rPr>
        <w:t>hands</w:t>
      </w:r>
      <w:proofErr w:type="gramEnd"/>
      <w:r w:rsidR="001843F5" w:rsidRPr="001843F5">
        <w:rPr>
          <w:rFonts w:cs="Times New Roman"/>
          <w:b/>
          <w:i/>
          <w:szCs w:val="24"/>
        </w:rPr>
        <w:t xml:space="preserve"> off policy.</w:t>
      </w:r>
      <w:r w:rsidR="001843F5">
        <w:rPr>
          <w:rFonts w:cs="Times New Roman"/>
          <w:b/>
          <w:szCs w:val="24"/>
        </w:rPr>
        <w:t xml:space="preserve">  </w:t>
      </w:r>
      <w:r w:rsidRPr="00542A43">
        <w:rPr>
          <w:rFonts w:cs="Times New Roman"/>
          <w:szCs w:val="24"/>
        </w:rPr>
        <w:t xml:space="preserve">CREST does </w:t>
      </w:r>
      <w:r w:rsidR="00121CC8">
        <w:rPr>
          <w:rFonts w:cs="Times New Roman"/>
          <w:szCs w:val="24"/>
        </w:rPr>
        <w:t xml:space="preserve">not </w:t>
      </w:r>
      <w:r w:rsidRPr="00542A43">
        <w:rPr>
          <w:rFonts w:cs="Times New Roman"/>
          <w:szCs w:val="24"/>
        </w:rPr>
        <w:t>utilize restraint, emergency interventions or therapeutic holds</w:t>
      </w:r>
      <w:r w:rsidR="001843F5">
        <w:rPr>
          <w:rFonts w:cs="Times New Roman"/>
          <w:szCs w:val="24"/>
        </w:rPr>
        <w:t xml:space="preserve"> </w:t>
      </w:r>
      <w:r w:rsidR="000F03BB">
        <w:rPr>
          <w:rFonts w:cs="Times New Roman"/>
          <w:szCs w:val="24"/>
        </w:rPr>
        <w:t xml:space="preserve">unless </w:t>
      </w:r>
      <w:r w:rsidRPr="000F03BB">
        <w:rPr>
          <w:rFonts w:cs="Times New Roman"/>
          <w:strike/>
          <w:szCs w:val="24"/>
        </w:rPr>
        <w:t>when</w:t>
      </w:r>
      <w:r w:rsidRPr="00542A43">
        <w:rPr>
          <w:rFonts w:cs="Times New Roman"/>
          <w:szCs w:val="24"/>
        </w:rPr>
        <w:t xml:space="preserve"> </w:t>
      </w:r>
      <w:r w:rsidR="001843F5" w:rsidRPr="000F03BB">
        <w:rPr>
          <w:rFonts w:cs="Times New Roman"/>
          <w:strike/>
          <w:szCs w:val="24"/>
        </w:rPr>
        <w:t>or control inappropriate behaviors from clients</w:t>
      </w:r>
      <w:r w:rsidR="001843F5" w:rsidRPr="001843F5">
        <w:rPr>
          <w:rFonts w:cs="Times New Roman"/>
          <w:i/>
          <w:szCs w:val="24"/>
        </w:rPr>
        <w:t xml:space="preserve"> </w:t>
      </w:r>
      <w:r w:rsidRPr="001843F5">
        <w:rPr>
          <w:rFonts w:cs="Times New Roman"/>
          <w:i/>
          <w:szCs w:val="24"/>
        </w:rPr>
        <w:t xml:space="preserve">absolutely necessary to protect </w:t>
      </w:r>
      <w:r w:rsidR="000F03BB" w:rsidRPr="001843F5">
        <w:rPr>
          <w:rFonts w:cs="Times New Roman"/>
          <w:i/>
          <w:szCs w:val="24"/>
        </w:rPr>
        <w:t>an imminent threat</w:t>
      </w:r>
      <w:r w:rsidR="000F03BB">
        <w:rPr>
          <w:rFonts w:cs="Times New Roman"/>
          <w:szCs w:val="24"/>
        </w:rPr>
        <w:t xml:space="preserve"> to the life and physical safety of consumers and staff</w:t>
      </w:r>
      <w:r w:rsidR="001843F5">
        <w:rPr>
          <w:rFonts w:cs="Times New Roman"/>
          <w:szCs w:val="24"/>
        </w:rPr>
        <w:t xml:space="preserve"> and </w:t>
      </w:r>
      <w:r w:rsidR="001843F5" w:rsidRPr="00121CC8">
        <w:rPr>
          <w:rFonts w:cs="Times New Roman"/>
          <w:i/>
          <w:szCs w:val="24"/>
        </w:rPr>
        <w:t>should only be used until staff and consumers can evacuate.</w:t>
      </w:r>
      <w:r w:rsidR="000F03BB" w:rsidRPr="00121CC8">
        <w:rPr>
          <w:rFonts w:cs="Times New Roman"/>
          <w:i/>
          <w:szCs w:val="24"/>
        </w:rPr>
        <w:t xml:space="preserve"> </w:t>
      </w:r>
      <w:r w:rsidRPr="00121CC8">
        <w:rPr>
          <w:rFonts w:cs="Times New Roman"/>
          <w:i/>
          <w:szCs w:val="24"/>
        </w:rPr>
        <w:t xml:space="preserve"> </w:t>
      </w:r>
      <w:r w:rsidR="00121CC8" w:rsidRPr="00121CC8">
        <w:rPr>
          <w:rFonts w:cs="Times New Roman"/>
          <w:i/>
          <w:szCs w:val="24"/>
        </w:rPr>
        <w:t xml:space="preserve">Staff should focus on using de-escalation techniques, should always remain calm, and should stand back and </w:t>
      </w:r>
      <w:proofErr w:type="spellStart"/>
      <w:r w:rsidR="00121CC8" w:rsidRPr="00121CC8">
        <w:rPr>
          <w:rFonts w:cs="Times New Roman"/>
          <w:i/>
          <w:szCs w:val="24"/>
        </w:rPr>
        <w:t>and</w:t>
      </w:r>
      <w:proofErr w:type="spellEnd"/>
      <w:r w:rsidR="00121CC8" w:rsidRPr="00121CC8">
        <w:rPr>
          <w:rFonts w:cs="Times New Roman"/>
          <w:i/>
          <w:szCs w:val="24"/>
        </w:rPr>
        <w:t xml:space="preserve"> leave if possible and </w:t>
      </w:r>
      <w:r w:rsidR="001843F5" w:rsidRPr="00121CC8">
        <w:rPr>
          <w:rFonts w:cs="Times New Roman"/>
          <w:i/>
          <w:szCs w:val="24"/>
        </w:rPr>
        <w:t xml:space="preserve">only </w:t>
      </w:r>
      <w:r w:rsidR="00121CC8" w:rsidRPr="00121CC8">
        <w:rPr>
          <w:rFonts w:cs="Times New Roman"/>
          <w:i/>
          <w:szCs w:val="24"/>
        </w:rPr>
        <w:t xml:space="preserve">use </w:t>
      </w:r>
      <w:r w:rsidR="001843F5" w:rsidRPr="00121CC8">
        <w:rPr>
          <w:rFonts w:cs="Times New Roman"/>
          <w:i/>
          <w:szCs w:val="24"/>
        </w:rPr>
        <w:t>defensive techniques shall be used.</w:t>
      </w:r>
      <w:r w:rsidR="001843F5">
        <w:rPr>
          <w:rFonts w:cs="Times New Roman"/>
          <w:szCs w:val="24"/>
        </w:rPr>
        <w:t xml:space="preserve">  </w:t>
      </w:r>
    </w:p>
    <w:p w:rsidR="00DD3A9D" w:rsidRPr="00542A43" w:rsidRDefault="00DD3A9D" w:rsidP="00DD3A9D">
      <w:pPr>
        <w:pStyle w:val="NoSpacing"/>
        <w:rPr>
          <w:rFonts w:cs="Times New Roman"/>
          <w:szCs w:val="24"/>
        </w:rPr>
      </w:pPr>
      <w:r w:rsidRPr="00542A43">
        <w:rPr>
          <w:rFonts w:cs="Times New Roman"/>
          <w:szCs w:val="24"/>
        </w:rPr>
        <w:t>Local law enforcement will be contacted if a client becomes aggressive or violent.  Standing orders are not issued to authorize the use of restraint.  Restraint will only take place in an environment that can safely and humanely accommodate the practice of restraint.  Staff is to examine contributing environmental factors that may promote maladaptive behaviors and take actions to minimize these factors.</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b/>
          <w:szCs w:val="24"/>
        </w:rPr>
      </w:pPr>
      <w:r w:rsidRPr="00542A43">
        <w:rPr>
          <w:rFonts w:cs="Times New Roman"/>
          <w:b/>
          <w:szCs w:val="24"/>
        </w:rPr>
        <w:t>DEFINITIONS:</w:t>
      </w:r>
    </w:p>
    <w:p w:rsidR="00DD3A9D" w:rsidRPr="00542A43" w:rsidRDefault="00DD3A9D" w:rsidP="00DD3A9D">
      <w:pPr>
        <w:pStyle w:val="NoSpacing"/>
        <w:spacing w:after="120"/>
        <w:rPr>
          <w:rFonts w:cs="Times New Roman"/>
          <w:szCs w:val="24"/>
        </w:rPr>
      </w:pPr>
      <w:r w:rsidRPr="00542A43">
        <w:rPr>
          <w:rFonts w:cs="Times New Roman"/>
          <w:b/>
          <w:i/>
          <w:szCs w:val="24"/>
        </w:rPr>
        <w:t>Therapeutic holds:</w:t>
      </w:r>
      <w:r w:rsidRPr="00542A43">
        <w:rPr>
          <w:rFonts w:cs="Times New Roman"/>
          <w:szCs w:val="24"/>
        </w:rPr>
        <w:t xml:space="preserve">  A less intrusive physical intervention designed to redirect inappropriate behaviors without disrupting the therapeutic process.  </w:t>
      </w:r>
    </w:p>
    <w:p w:rsidR="00DD3A9D" w:rsidRPr="00542A43" w:rsidRDefault="00DD3A9D" w:rsidP="00DD3A9D">
      <w:pPr>
        <w:pStyle w:val="NoSpacing"/>
        <w:spacing w:after="120"/>
        <w:rPr>
          <w:rFonts w:cs="Times New Roman"/>
          <w:szCs w:val="24"/>
        </w:rPr>
      </w:pPr>
      <w:r w:rsidRPr="00542A43">
        <w:rPr>
          <w:rFonts w:cs="Times New Roman"/>
          <w:b/>
          <w:i/>
          <w:szCs w:val="24"/>
        </w:rPr>
        <w:t>Physical escort:</w:t>
      </w:r>
      <w:r w:rsidRPr="00542A43">
        <w:rPr>
          <w:rFonts w:cs="Times New Roman"/>
          <w:szCs w:val="24"/>
        </w:rPr>
        <w:t xml:space="preserve">  Touching or holding a client without the use of force for the purpose of directing the client.</w:t>
      </w:r>
    </w:p>
    <w:p w:rsidR="00DD3A9D" w:rsidRPr="00542A43" w:rsidRDefault="00DD3A9D" w:rsidP="00DD3A9D">
      <w:pPr>
        <w:pStyle w:val="NoSpacing"/>
        <w:spacing w:after="120"/>
        <w:rPr>
          <w:rFonts w:cs="Times New Roman"/>
          <w:szCs w:val="24"/>
        </w:rPr>
      </w:pPr>
      <w:r w:rsidRPr="00542A43">
        <w:rPr>
          <w:rFonts w:cs="Times New Roman"/>
          <w:b/>
          <w:i/>
          <w:szCs w:val="24"/>
        </w:rPr>
        <w:t>Physical restraint/Emergency Intervention:</w:t>
      </w:r>
      <w:r w:rsidRPr="00542A43">
        <w:rPr>
          <w:rFonts w:cs="Times New Roman"/>
          <w:szCs w:val="24"/>
        </w:rPr>
        <w:t xml:space="preserve">  The use of bodily force to limit a client’s freedom of movement when the client becomes aggressive or violent.</w:t>
      </w:r>
    </w:p>
    <w:p w:rsidR="00DD3A9D" w:rsidRPr="00542A43" w:rsidRDefault="00DD3A9D" w:rsidP="00DD3A9D">
      <w:pPr>
        <w:pStyle w:val="NoSpacing"/>
        <w:spacing w:after="120"/>
        <w:rPr>
          <w:rFonts w:cs="Times New Roman"/>
          <w:szCs w:val="24"/>
        </w:rPr>
      </w:pPr>
      <w:proofErr w:type="gramStart"/>
      <w:r w:rsidRPr="00542A43">
        <w:rPr>
          <w:rFonts w:cs="Times New Roman"/>
          <w:b/>
          <w:i/>
          <w:szCs w:val="24"/>
        </w:rPr>
        <w:t>Extended restraint:</w:t>
      </w:r>
      <w:r w:rsidRPr="00542A43">
        <w:rPr>
          <w:rFonts w:cs="Times New Roman"/>
          <w:szCs w:val="24"/>
        </w:rPr>
        <w:t xml:space="preserve">  A physical restraint which is more than fifteen (15) minutes</w:t>
      </w:r>
      <w:r>
        <w:rPr>
          <w:rFonts w:cs="Times New Roman"/>
          <w:szCs w:val="24"/>
        </w:rPr>
        <w:t xml:space="preserve"> in duration</w:t>
      </w:r>
      <w:r w:rsidRPr="00542A43">
        <w:rPr>
          <w:rFonts w:cs="Times New Roman"/>
          <w:szCs w:val="24"/>
        </w:rPr>
        <w:t>.</w:t>
      </w:r>
      <w:proofErr w:type="gramEnd"/>
      <w:r w:rsidRPr="00542A43">
        <w:rPr>
          <w:rFonts w:cs="Times New Roman"/>
          <w:szCs w:val="24"/>
        </w:rPr>
        <w:t xml:space="preserve">  Extended restraints increase the risk of injury and therefore require additional staff assistance.</w:t>
      </w:r>
    </w:p>
    <w:p w:rsidR="00DD3A9D" w:rsidRPr="00542A43" w:rsidRDefault="00DD3A9D" w:rsidP="00DD3A9D">
      <w:pPr>
        <w:pStyle w:val="NoSpacing"/>
        <w:spacing w:after="120"/>
        <w:rPr>
          <w:rFonts w:cs="Times New Roman"/>
          <w:b/>
          <w:szCs w:val="24"/>
        </w:rPr>
      </w:pPr>
      <w:r w:rsidRPr="00542A43">
        <w:rPr>
          <w:rFonts w:cs="Times New Roman"/>
          <w:b/>
          <w:szCs w:val="24"/>
        </w:rPr>
        <w:t>PROCEDURES:</w:t>
      </w:r>
    </w:p>
    <w:p w:rsidR="00DD3A9D" w:rsidRPr="00542A43" w:rsidRDefault="00DD3A9D" w:rsidP="00DD3A9D">
      <w:pPr>
        <w:pStyle w:val="NoSpacing"/>
        <w:rPr>
          <w:rFonts w:cs="Times New Roman"/>
          <w:b/>
          <w:szCs w:val="24"/>
          <w:u w:val="single"/>
        </w:rPr>
      </w:pPr>
      <w:r w:rsidRPr="00542A43">
        <w:rPr>
          <w:rFonts w:cs="Times New Roman"/>
          <w:b/>
          <w:szCs w:val="24"/>
          <w:u w:val="single"/>
        </w:rPr>
        <w:t>DETERMINING WHEN PHYSICAL RESTRAINT MAY BE USED:</w:t>
      </w:r>
    </w:p>
    <w:p w:rsidR="00DD3A9D" w:rsidRPr="00542A43" w:rsidRDefault="00DD3A9D" w:rsidP="007A48F5">
      <w:pPr>
        <w:pStyle w:val="NoSpacing"/>
        <w:numPr>
          <w:ilvl w:val="0"/>
          <w:numId w:val="27"/>
        </w:numPr>
        <w:rPr>
          <w:rFonts w:cs="Times New Roman"/>
          <w:b/>
          <w:szCs w:val="24"/>
        </w:rPr>
      </w:pPr>
      <w:r w:rsidRPr="00542A43">
        <w:rPr>
          <w:rFonts w:cs="Times New Roman"/>
          <w:b/>
          <w:szCs w:val="24"/>
        </w:rPr>
        <w:t>Physical restraint may be used only when:</w:t>
      </w:r>
    </w:p>
    <w:p w:rsidR="00DD3A9D" w:rsidRPr="00542A43" w:rsidRDefault="00DD3A9D" w:rsidP="007A48F5">
      <w:pPr>
        <w:pStyle w:val="NoSpacing"/>
        <w:numPr>
          <w:ilvl w:val="1"/>
          <w:numId w:val="27"/>
        </w:numPr>
        <w:spacing w:after="120"/>
        <w:rPr>
          <w:rFonts w:cs="Times New Roman"/>
          <w:szCs w:val="24"/>
        </w:rPr>
      </w:pPr>
      <w:r w:rsidRPr="00542A43">
        <w:rPr>
          <w:rFonts w:cs="Times New Roman"/>
          <w:szCs w:val="24"/>
        </w:rPr>
        <w:t>The client’s behavior poses a threat of imminent, serious, physical harm to self and/or others.</w:t>
      </w:r>
    </w:p>
    <w:p w:rsidR="00DD3A9D" w:rsidRPr="00542A43" w:rsidRDefault="00DD3A9D" w:rsidP="007A48F5">
      <w:pPr>
        <w:pStyle w:val="NoSpacing"/>
        <w:numPr>
          <w:ilvl w:val="0"/>
          <w:numId w:val="27"/>
        </w:numPr>
        <w:rPr>
          <w:rFonts w:cs="Times New Roman"/>
          <w:b/>
          <w:szCs w:val="24"/>
        </w:rPr>
      </w:pPr>
      <w:r w:rsidRPr="00542A43">
        <w:rPr>
          <w:rFonts w:cs="Times New Roman"/>
          <w:b/>
          <w:szCs w:val="24"/>
        </w:rPr>
        <w:t>Limitations of restraint:</w:t>
      </w:r>
    </w:p>
    <w:p w:rsidR="00DD3A9D" w:rsidRPr="00542A43" w:rsidRDefault="00DD3A9D" w:rsidP="00DD3A9D">
      <w:pPr>
        <w:pStyle w:val="NoSpacing"/>
        <w:spacing w:after="120"/>
        <w:ind w:left="1080"/>
        <w:rPr>
          <w:rFonts w:cs="Times New Roman"/>
          <w:szCs w:val="24"/>
        </w:rPr>
      </w:pPr>
      <w:r w:rsidRPr="00542A43">
        <w:rPr>
          <w:rFonts w:cs="Times New Roman"/>
          <w:szCs w:val="24"/>
        </w:rPr>
        <w:t>Physical restraint will be limited to the use of reasonable force as is necessary to protect a client or other clients and staff members from assault or imminent serious physical harm.</w:t>
      </w:r>
    </w:p>
    <w:p w:rsidR="00DD3A9D" w:rsidRPr="00542A43" w:rsidRDefault="00DD3A9D" w:rsidP="007A48F5">
      <w:pPr>
        <w:pStyle w:val="NoSpacing"/>
        <w:numPr>
          <w:ilvl w:val="0"/>
          <w:numId w:val="27"/>
        </w:numPr>
        <w:rPr>
          <w:rFonts w:cs="Times New Roman"/>
          <w:b/>
          <w:szCs w:val="24"/>
        </w:rPr>
      </w:pPr>
      <w:r w:rsidRPr="00542A43">
        <w:rPr>
          <w:rFonts w:cs="Times New Roman"/>
          <w:b/>
          <w:szCs w:val="24"/>
        </w:rPr>
        <w:t>Instances when restraint is not to be used:</w:t>
      </w:r>
    </w:p>
    <w:p w:rsidR="00DD3A9D" w:rsidRPr="00542A43" w:rsidRDefault="00DD3A9D" w:rsidP="007A48F5">
      <w:pPr>
        <w:pStyle w:val="NoSpacing"/>
        <w:numPr>
          <w:ilvl w:val="0"/>
          <w:numId w:val="28"/>
        </w:numPr>
        <w:rPr>
          <w:rFonts w:cs="Times New Roman"/>
          <w:szCs w:val="24"/>
        </w:rPr>
      </w:pPr>
      <w:r w:rsidRPr="00542A43">
        <w:rPr>
          <w:rFonts w:cs="Times New Roman"/>
          <w:szCs w:val="24"/>
        </w:rPr>
        <w:t>Physical restraint is not to be used as a means of punishment.</w:t>
      </w:r>
    </w:p>
    <w:p w:rsidR="00DD3A9D" w:rsidRDefault="00DD3A9D" w:rsidP="007A48F5">
      <w:pPr>
        <w:pStyle w:val="NoSpacing"/>
        <w:numPr>
          <w:ilvl w:val="0"/>
          <w:numId w:val="28"/>
        </w:numPr>
        <w:rPr>
          <w:rFonts w:cs="Times New Roman"/>
          <w:szCs w:val="24"/>
        </w:rPr>
      </w:pPr>
      <w:r w:rsidRPr="00542A43">
        <w:rPr>
          <w:rFonts w:cs="Times New Roman"/>
          <w:szCs w:val="24"/>
        </w:rPr>
        <w:t>Physical restraint should not be used as an intervention, if the client has known health, emotional, physical or other special needs, which would knowingly exacerbate their condition.</w:t>
      </w:r>
    </w:p>
    <w:p w:rsidR="00C14EA6" w:rsidRPr="000F03BB" w:rsidRDefault="00C14EA6" w:rsidP="007A48F5">
      <w:pPr>
        <w:pStyle w:val="paragraph"/>
        <w:numPr>
          <w:ilvl w:val="0"/>
          <w:numId w:val="28"/>
        </w:numPr>
        <w:rPr>
          <w:i/>
          <w:sz w:val="24"/>
          <w:szCs w:val="24"/>
          <w:lang w:bidi="en-US"/>
        </w:rPr>
      </w:pPr>
      <w:r w:rsidRPr="000F03BB">
        <w:rPr>
          <w:i/>
          <w:sz w:val="24"/>
          <w:szCs w:val="24"/>
          <w:lang w:bidi="en-US"/>
        </w:rPr>
        <w:t>Physical restraint should not be used to protect property.</w:t>
      </w:r>
    </w:p>
    <w:p w:rsidR="00DD3A9D" w:rsidRDefault="00DD3A9D" w:rsidP="007A48F5">
      <w:pPr>
        <w:pStyle w:val="NoSpacing"/>
        <w:numPr>
          <w:ilvl w:val="0"/>
          <w:numId w:val="28"/>
        </w:numPr>
        <w:spacing w:after="120"/>
        <w:rPr>
          <w:rFonts w:cs="Times New Roman"/>
          <w:szCs w:val="24"/>
        </w:rPr>
      </w:pPr>
      <w:r w:rsidRPr="00542A43">
        <w:rPr>
          <w:rFonts w:cs="Times New Roman"/>
          <w:szCs w:val="24"/>
        </w:rPr>
        <w:lastRenderedPageBreak/>
        <w:t>Restraint is not used as coercion, discipline, convenience, or retaliation by personnel in lieu of adequate programming.</w:t>
      </w:r>
    </w:p>
    <w:p w:rsidR="00C14EA6" w:rsidRPr="00C14EA6" w:rsidRDefault="00C14EA6" w:rsidP="00C14EA6">
      <w:pPr>
        <w:pStyle w:val="paragraph"/>
        <w:rPr>
          <w:lang w:bidi="en-US"/>
        </w:rPr>
      </w:pPr>
    </w:p>
    <w:p w:rsidR="00DD3A9D" w:rsidRPr="00542A43" w:rsidRDefault="00DD3A9D" w:rsidP="007A48F5">
      <w:pPr>
        <w:pStyle w:val="NoSpacing"/>
        <w:numPr>
          <w:ilvl w:val="0"/>
          <w:numId w:val="27"/>
        </w:numPr>
        <w:rPr>
          <w:rFonts w:cs="Times New Roman"/>
          <w:b/>
          <w:szCs w:val="24"/>
        </w:rPr>
      </w:pPr>
      <w:r w:rsidRPr="00542A43">
        <w:rPr>
          <w:rFonts w:cs="Times New Roman"/>
          <w:b/>
          <w:szCs w:val="24"/>
        </w:rPr>
        <w:t>Nothing in this document prohibits:</w:t>
      </w:r>
    </w:p>
    <w:p w:rsidR="00DD3A9D" w:rsidRPr="00542A43" w:rsidRDefault="00DD3A9D" w:rsidP="007A48F5">
      <w:pPr>
        <w:pStyle w:val="NoSpacing"/>
        <w:numPr>
          <w:ilvl w:val="0"/>
          <w:numId w:val="29"/>
        </w:numPr>
        <w:rPr>
          <w:rFonts w:cs="Times New Roman"/>
          <w:szCs w:val="24"/>
        </w:rPr>
      </w:pPr>
      <w:r w:rsidRPr="00542A43">
        <w:rPr>
          <w:rFonts w:cs="Times New Roman"/>
          <w:szCs w:val="24"/>
        </w:rPr>
        <w:t>The right of an individual to report to appropriate authorities a crime committed by a client or another individual.</w:t>
      </w:r>
    </w:p>
    <w:p w:rsidR="00DD3A9D" w:rsidRPr="00542A43" w:rsidRDefault="00DD3A9D" w:rsidP="007A48F5">
      <w:pPr>
        <w:pStyle w:val="NoSpacing"/>
        <w:numPr>
          <w:ilvl w:val="0"/>
          <w:numId w:val="29"/>
        </w:numPr>
        <w:rPr>
          <w:rFonts w:cs="Times New Roman"/>
          <w:szCs w:val="24"/>
        </w:rPr>
      </w:pPr>
      <w:r w:rsidRPr="00542A43">
        <w:rPr>
          <w:rFonts w:cs="Times New Roman"/>
          <w:szCs w:val="24"/>
        </w:rPr>
        <w:t>Law enforcement or judicial authorities from exercising their responsibilities, including the physical detainment of a client or other persons alleged to have committed a crime or posing a security risk.</w:t>
      </w:r>
    </w:p>
    <w:p w:rsidR="00DD3A9D" w:rsidRPr="00542A43" w:rsidRDefault="00DD3A9D" w:rsidP="007A48F5">
      <w:pPr>
        <w:pStyle w:val="NoSpacing"/>
        <w:numPr>
          <w:ilvl w:val="0"/>
          <w:numId w:val="30"/>
        </w:numPr>
        <w:rPr>
          <w:rFonts w:cs="Times New Roman"/>
          <w:b/>
          <w:szCs w:val="24"/>
        </w:rPr>
      </w:pPr>
      <w:r w:rsidRPr="00542A43">
        <w:rPr>
          <w:rFonts w:cs="Times New Roman"/>
          <w:szCs w:val="24"/>
        </w:rPr>
        <w:t>The exercise of an individual’s responsibilities as a mandated reporter of abuse/neglect to the appropriate state agency.</w:t>
      </w:r>
    </w:p>
    <w:p w:rsidR="00DD3A9D" w:rsidRPr="00542A43" w:rsidRDefault="00DD3A9D" w:rsidP="007A48F5">
      <w:pPr>
        <w:pStyle w:val="NoSpacing"/>
        <w:numPr>
          <w:ilvl w:val="0"/>
          <w:numId w:val="30"/>
        </w:numPr>
        <w:rPr>
          <w:rFonts w:cs="Times New Roman"/>
          <w:b/>
          <w:szCs w:val="24"/>
        </w:rPr>
      </w:pPr>
      <w:r w:rsidRPr="00542A43">
        <w:rPr>
          <w:rFonts w:cs="Times New Roman"/>
          <w:szCs w:val="24"/>
        </w:rPr>
        <w:t>Any employee from using reasonable force to protect clients, other persons or themselves from assault or imminent, serious physical harm.</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b/>
          <w:szCs w:val="24"/>
          <w:u w:val="single"/>
        </w:rPr>
      </w:pPr>
      <w:r w:rsidRPr="00542A43">
        <w:rPr>
          <w:rFonts w:cs="Times New Roman"/>
          <w:b/>
          <w:szCs w:val="24"/>
          <w:u w:val="single"/>
        </w:rPr>
        <w:t>PROPER ADMINISTRATION OF PHYSICAL RESTRAINT:</w:t>
      </w:r>
    </w:p>
    <w:p w:rsidR="00DD3A9D" w:rsidRPr="00542A43" w:rsidRDefault="00DD3A9D" w:rsidP="007A48F5">
      <w:pPr>
        <w:pStyle w:val="NoSpacing"/>
        <w:numPr>
          <w:ilvl w:val="0"/>
          <w:numId w:val="31"/>
        </w:numPr>
        <w:ind w:left="810"/>
        <w:rPr>
          <w:rFonts w:cs="Times New Roman"/>
          <w:szCs w:val="24"/>
        </w:rPr>
      </w:pPr>
      <w:r w:rsidRPr="00542A43">
        <w:rPr>
          <w:rFonts w:cs="Times New Roman"/>
          <w:b/>
          <w:szCs w:val="24"/>
        </w:rPr>
        <w:t xml:space="preserve">Trained personnel: </w:t>
      </w:r>
      <w:r w:rsidRPr="00542A43">
        <w:rPr>
          <w:rFonts w:cs="Times New Roman"/>
          <w:szCs w:val="24"/>
        </w:rPr>
        <w:t>Only staffs that have been trained in de-escalation and physical restraint procedures shall administer it to clients.  To the greatest degree possible, another employee who does not participate in the restraint should witness administration of a restraint.  However, this policy shall not preclude an employee from using reasonable force to protect clients, other persons, or themselves from assault or imminent, serious physical harm.</w:t>
      </w:r>
    </w:p>
    <w:p w:rsidR="00DD3A9D" w:rsidRPr="00542A43" w:rsidRDefault="00DD3A9D" w:rsidP="007A48F5">
      <w:pPr>
        <w:pStyle w:val="NoSpacing"/>
        <w:numPr>
          <w:ilvl w:val="0"/>
          <w:numId w:val="31"/>
        </w:numPr>
        <w:rPr>
          <w:rFonts w:cs="Times New Roman"/>
          <w:szCs w:val="24"/>
        </w:rPr>
      </w:pPr>
      <w:r w:rsidRPr="00542A43">
        <w:rPr>
          <w:rFonts w:cs="Times New Roman"/>
          <w:b/>
          <w:szCs w:val="24"/>
        </w:rPr>
        <w:t xml:space="preserve">Use of force: </w:t>
      </w:r>
      <w:r w:rsidRPr="00542A43">
        <w:rPr>
          <w:rFonts w:cs="Times New Roman"/>
          <w:szCs w:val="24"/>
        </w:rPr>
        <w:t>Any individual(s) administering physical restraint shall use only the amount of force necessary to protect the client or others from physical injury or harm.</w:t>
      </w:r>
    </w:p>
    <w:p w:rsidR="00DD3A9D" w:rsidRPr="00542A43" w:rsidRDefault="00DD3A9D" w:rsidP="007A48F5">
      <w:pPr>
        <w:pStyle w:val="NoSpacing"/>
        <w:numPr>
          <w:ilvl w:val="0"/>
          <w:numId w:val="31"/>
        </w:numPr>
        <w:rPr>
          <w:rFonts w:cs="Times New Roman"/>
          <w:b/>
          <w:szCs w:val="24"/>
        </w:rPr>
      </w:pPr>
      <w:r w:rsidRPr="00542A43">
        <w:rPr>
          <w:rFonts w:cs="Times New Roman"/>
          <w:b/>
          <w:szCs w:val="24"/>
        </w:rPr>
        <w:t>Safety requirements:</w:t>
      </w:r>
    </w:p>
    <w:p w:rsidR="00DD3A9D" w:rsidRPr="00542A43" w:rsidRDefault="00DD3A9D" w:rsidP="007A48F5">
      <w:pPr>
        <w:pStyle w:val="NoSpacing"/>
        <w:numPr>
          <w:ilvl w:val="0"/>
          <w:numId w:val="32"/>
        </w:numPr>
        <w:ind w:left="1440"/>
        <w:rPr>
          <w:rFonts w:cs="Times New Roman"/>
          <w:b/>
          <w:szCs w:val="24"/>
        </w:rPr>
      </w:pPr>
      <w:r w:rsidRPr="00542A43">
        <w:rPr>
          <w:rFonts w:cs="Times New Roman"/>
          <w:szCs w:val="24"/>
        </w:rPr>
        <w:t>Restraint will be administered in a manner so as to prevent or minimize physical harm to the client.  Restraint will not last over 45 minutes and will be terminated when proper law enforcement officials arrive.</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A restraint will not be administered in a manner that prevents the client from speaking or breathing.</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During a restraint, a staff member shall continuously monitor the physical status of the client including skin color and respiration.</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The simultaneous use of seclus</w:t>
      </w:r>
      <w:r>
        <w:rPr>
          <w:rFonts w:cs="Times New Roman"/>
          <w:szCs w:val="24"/>
        </w:rPr>
        <w:t xml:space="preserve">ion and restraint is prohibited. </w:t>
      </w:r>
      <w:r w:rsidRPr="00542A43">
        <w:rPr>
          <w:rFonts w:cs="Times New Roman"/>
          <w:szCs w:val="24"/>
        </w:rPr>
        <w:t>If at any time during the restraint the client displays significant physical distress, the restraint will immediately terminate and medical assistance will be sought.</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Staff will review and take into consideration any known medical or psychological limitations and/or behavioral intervention plans regarding physical restraint on an individual client.</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During a restraint, staff will continuously talk to and engage the client in an attempt to de-escalate behavior and to end the restraint as soon as possible.  Staff will review for continued need for the physical hold every 15 minutes.</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Staff administering physical restraint will use the safest method available that is appropriate to the situation.</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 xml:space="preserve">Floor or prone restraints will only be used when conventional holds are ineffective.  This type of restraint may be necessary in order to provide for the safety of the client as well as others present.  In such a situation, the primary staff member administering the restraint will communicate with the client for </w:t>
      </w:r>
      <w:r w:rsidRPr="00542A43">
        <w:rPr>
          <w:rFonts w:cs="Times New Roman"/>
          <w:szCs w:val="24"/>
        </w:rPr>
        <w:lastRenderedPageBreak/>
        <w:t>safety purposes in an attempt to de-escalate and end the restraint as soon as possible.</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Restraint will immediately terminate when the staff member determines that the client is no longer at risk of causing imminent physical harm to themselves or others.</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After release of a client from restraint, the incident, when applicable, will be reviewed with the client and the behavior that led up to the restraint will be addressed.</w:t>
      </w:r>
    </w:p>
    <w:p w:rsidR="00DD3A9D" w:rsidRPr="00542A43" w:rsidRDefault="00DD3A9D" w:rsidP="007A48F5">
      <w:pPr>
        <w:pStyle w:val="NoSpacing"/>
        <w:numPr>
          <w:ilvl w:val="0"/>
          <w:numId w:val="32"/>
        </w:numPr>
        <w:ind w:left="1440"/>
        <w:rPr>
          <w:rFonts w:cs="Times New Roman"/>
          <w:szCs w:val="24"/>
        </w:rPr>
      </w:pPr>
      <w:r w:rsidRPr="00542A43">
        <w:rPr>
          <w:rFonts w:cs="Times New Roman"/>
          <w:szCs w:val="24"/>
        </w:rPr>
        <w:t>The administrator in charge will review the incident with the staff member who administered the restraint to ensure that proper procedures were followed and to consider if any follow-up is appropriate for clients who may have been present during the restraint.</w:t>
      </w:r>
    </w:p>
    <w:p w:rsidR="00DD3A9D" w:rsidRPr="00542A43" w:rsidRDefault="00DD3A9D" w:rsidP="007A48F5">
      <w:pPr>
        <w:pStyle w:val="NoSpacing"/>
        <w:numPr>
          <w:ilvl w:val="0"/>
          <w:numId w:val="32"/>
        </w:numPr>
        <w:spacing w:after="120"/>
        <w:ind w:left="1440"/>
        <w:rPr>
          <w:rFonts w:cs="Times New Roman"/>
          <w:szCs w:val="24"/>
        </w:rPr>
      </w:pPr>
      <w:r w:rsidRPr="00542A43">
        <w:rPr>
          <w:rFonts w:cs="Times New Roman"/>
          <w:szCs w:val="24"/>
        </w:rPr>
        <w:t>Immediate medical attention is made available for any injury resulting from seclusion or restraint.</w:t>
      </w:r>
    </w:p>
    <w:p w:rsidR="00DD3A9D" w:rsidRPr="00542A43" w:rsidRDefault="00DD3A9D" w:rsidP="00DD3A9D">
      <w:pPr>
        <w:pStyle w:val="NoSpacing"/>
        <w:spacing w:after="120"/>
        <w:rPr>
          <w:rFonts w:cs="Times New Roman"/>
          <w:b/>
          <w:szCs w:val="24"/>
          <w:u w:val="single"/>
        </w:rPr>
      </w:pPr>
      <w:r w:rsidRPr="00542A43">
        <w:rPr>
          <w:rFonts w:cs="Times New Roman"/>
          <w:b/>
          <w:szCs w:val="24"/>
          <w:u w:val="single"/>
        </w:rPr>
        <w:t>REPORTING REQUIREMENTS:</w:t>
      </w:r>
    </w:p>
    <w:p w:rsidR="00DD3A9D" w:rsidRPr="00542A43" w:rsidRDefault="00DD3A9D" w:rsidP="007A48F5">
      <w:pPr>
        <w:pStyle w:val="NoSpacing"/>
        <w:numPr>
          <w:ilvl w:val="0"/>
          <w:numId w:val="33"/>
        </w:numPr>
        <w:rPr>
          <w:rFonts w:cs="Times New Roman"/>
          <w:b/>
          <w:szCs w:val="24"/>
        </w:rPr>
      </w:pPr>
      <w:r w:rsidRPr="00542A43">
        <w:rPr>
          <w:rFonts w:cs="Times New Roman"/>
          <w:b/>
          <w:szCs w:val="24"/>
        </w:rPr>
        <w:t>When restraint must be reported:</w:t>
      </w:r>
    </w:p>
    <w:p w:rsidR="00541DDC" w:rsidRPr="00541DDC" w:rsidRDefault="00DD3A9D" w:rsidP="007A48F5">
      <w:pPr>
        <w:pStyle w:val="NoSpacing"/>
        <w:numPr>
          <w:ilvl w:val="1"/>
          <w:numId w:val="33"/>
        </w:numPr>
        <w:spacing w:after="120"/>
        <w:rPr>
          <w:rFonts w:cs="Times New Roman"/>
          <w:b/>
          <w:szCs w:val="24"/>
        </w:rPr>
      </w:pPr>
      <w:r w:rsidRPr="00542A43">
        <w:rPr>
          <w:rFonts w:cs="Times New Roman"/>
          <w:szCs w:val="24"/>
        </w:rPr>
        <w:t xml:space="preserve">Any staff member, who administers a </w:t>
      </w:r>
      <w:r w:rsidR="00541DDC" w:rsidRPr="00542A43">
        <w:rPr>
          <w:rFonts w:cs="Times New Roman"/>
          <w:szCs w:val="24"/>
        </w:rPr>
        <w:t>restraint,</w:t>
      </w:r>
      <w:r w:rsidRPr="00542A43">
        <w:rPr>
          <w:rFonts w:cs="Times New Roman"/>
          <w:szCs w:val="24"/>
        </w:rPr>
        <w:t xml:space="preserve"> shall verbally inform </w:t>
      </w:r>
      <w:r w:rsidR="00541DDC">
        <w:rPr>
          <w:rFonts w:cs="Times New Roman"/>
          <w:szCs w:val="24"/>
        </w:rPr>
        <w:t xml:space="preserve">Senior Management </w:t>
      </w:r>
      <w:r w:rsidRPr="00542A43">
        <w:rPr>
          <w:rFonts w:cs="Times New Roman"/>
          <w:szCs w:val="24"/>
        </w:rPr>
        <w:t xml:space="preserve">as soon as possible and by written report </w:t>
      </w:r>
      <w:r w:rsidR="00541DDC">
        <w:rPr>
          <w:rFonts w:cs="Times New Roman"/>
          <w:szCs w:val="24"/>
        </w:rPr>
        <w:t xml:space="preserve">Critical Incident Report within 24 hours in accordance with the </w:t>
      </w:r>
      <w:r w:rsidR="00541DDC" w:rsidRPr="00541DDC">
        <w:rPr>
          <w:rFonts w:cs="Times New Roman"/>
          <w:i/>
          <w:szCs w:val="24"/>
        </w:rPr>
        <w:t>Critical Incident Reporting Policy</w:t>
      </w:r>
      <w:r w:rsidRPr="00542A43">
        <w:rPr>
          <w:rFonts w:cs="Times New Roman"/>
          <w:szCs w:val="24"/>
        </w:rPr>
        <w:t xml:space="preserve">.  However, if </w:t>
      </w:r>
      <w:r w:rsidR="00541DDC">
        <w:rPr>
          <w:rFonts w:cs="Times New Roman"/>
          <w:szCs w:val="24"/>
        </w:rPr>
        <w:t xml:space="preserve">a Senior Manager </w:t>
      </w:r>
      <w:r w:rsidRPr="00542A43">
        <w:rPr>
          <w:rFonts w:cs="Times New Roman"/>
          <w:szCs w:val="24"/>
        </w:rPr>
        <w:t xml:space="preserve">has administered the restraint, then he/she shall submit the report to </w:t>
      </w:r>
      <w:r w:rsidR="00541DDC">
        <w:rPr>
          <w:rFonts w:cs="Times New Roman"/>
          <w:szCs w:val="24"/>
        </w:rPr>
        <w:t>their supervisor</w:t>
      </w:r>
      <w:r w:rsidRPr="00542A43">
        <w:rPr>
          <w:rFonts w:cs="Times New Roman"/>
          <w:szCs w:val="24"/>
        </w:rPr>
        <w:t xml:space="preserve"> who was not involved in the restraint.  </w:t>
      </w:r>
    </w:p>
    <w:p w:rsidR="00DD3A9D" w:rsidRPr="00542A43" w:rsidRDefault="00DD3A9D" w:rsidP="00541DDC">
      <w:pPr>
        <w:pStyle w:val="NoSpacing"/>
        <w:spacing w:after="120"/>
        <w:ind w:left="1440"/>
        <w:rPr>
          <w:rFonts w:cs="Times New Roman"/>
          <w:b/>
          <w:szCs w:val="24"/>
        </w:rPr>
      </w:pPr>
      <w:r w:rsidRPr="00542A43">
        <w:rPr>
          <w:rFonts w:cs="Times New Roman"/>
          <w:szCs w:val="24"/>
        </w:rPr>
        <w:t xml:space="preserve">The agency administration shall maintain an ongoing record of all reported instances of physical restraint, which shall be made available for review.  An assessment of any environmental stimuli that contributed to any incidents of restraint will be assessed and proper adjustments will be made.  </w:t>
      </w:r>
      <w:r w:rsidR="00541DDC">
        <w:rPr>
          <w:rFonts w:cs="Times New Roman"/>
          <w:szCs w:val="24"/>
        </w:rPr>
        <w:t>Senior Management</w:t>
      </w:r>
      <w:r w:rsidRPr="00542A43">
        <w:rPr>
          <w:rFonts w:cs="Times New Roman"/>
          <w:szCs w:val="24"/>
        </w:rPr>
        <w:t xml:space="preserve"> will review with staff member the incident report to assess the need for revision of treatment plan or program model for the person served.</w:t>
      </w:r>
    </w:p>
    <w:p w:rsidR="00DD3A9D" w:rsidRPr="00542A43" w:rsidRDefault="00DD3A9D" w:rsidP="007A48F5">
      <w:pPr>
        <w:pStyle w:val="NoSpacing"/>
        <w:numPr>
          <w:ilvl w:val="1"/>
          <w:numId w:val="33"/>
        </w:numPr>
        <w:spacing w:after="120"/>
        <w:rPr>
          <w:rFonts w:cs="Times New Roman"/>
          <w:b/>
          <w:szCs w:val="24"/>
        </w:rPr>
      </w:pPr>
      <w:r w:rsidRPr="00542A43">
        <w:rPr>
          <w:rFonts w:cs="Times New Roman"/>
          <w:szCs w:val="24"/>
        </w:rPr>
        <w:t>Any client that does not de-escalate while in restraints or continues to pose a threat to self or others, local law enforcement will be called immediately by staff personnel to assist with the situation.  If law enforcement has to be contacted, the staff will also immediately call the client’s parents or family members, as applicable to come to the office and assist with the client.</w:t>
      </w:r>
    </w:p>
    <w:p w:rsidR="00DD3A9D" w:rsidRPr="00542A43" w:rsidRDefault="00DD3A9D" w:rsidP="007A48F5">
      <w:pPr>
        <w:pStyle w:val="NoSpacing"/>
        <w:numPr>
          <w:ilvl w:val="0"/>
          <w:numId w:val="33"/>
        </w:numPr>
        <w:rPr>
          <w:rFonts w:cs="Times New Roman"/>
          <w:b/>
          <w:szCs w:val="24"/>
        </w:rPr>
      </w:pPr>
      <w:r w:rsidRPr="00542A43">
        <w:rPr>
          <w:rFonts w:cs="Times New Roman"/>
          <w:b/>
          <w:szCs w:val="24"/>
        </w:rPr>
        <w:t>Informing Legal representative/caregiver/parents:, (as applicable):</w:t>
      </w:r>
    </w:p>
    <w:p w:rsidR="00DD3A9D" w:rsidRDefault="00DD3A9D" w:rsidP="007A48F5">
      <w:pPr>
        <w:pStyle w:val="NoSpacing"/>
        <w:numPr>
          <w:ilvl w:val="1"/>
          <w:numId w:val="33"/>
        </w:numPr>
        <w:rPr>
          <w:rFonts w:cs="Times New Roman"/>
          <w:szCs w:val="24"/>
        </w:rPr>
      </w:pPr>
      <w:r w:rsidRPr="00542A43">
        <w:rPr>
          <w:rFonts w:cs="Times New Roman"/>
          <w:szCs w:val="24"/>
        </w:rPr>
        <w:t>The Administrator or the Clinical Supervisor shall verbally inform the client’s legal representative/caregiver/parents, as applicable, of the restraint as soon as possible not to exceed eight hours after restraint has been utilized.</w:t>
      </w:r>
    </w:p>
    <w:p w:rsidR="00631532" w:rsidRDefault="00631532" w:rsidP="00631532">
      <w:pPr>
        <w:pStyle w:val="paragraph"/>
        <w:rPr>
          <w:lang w:bidi="en-US"/>
        </w:rPr>
      </w:pPr>
    </w:p>
    <w:p w:rsidR="00631532" w:rsidRPr="00631532" w:rsidRDefault="00631532" w:rsidP="00631532">
      <w:pPr>
        <w:pStyle w:val="paragraph"/>
        <w:rPr>
          <w:lang w:bidi="en-US"/>
        </w:rPr>
      </w:pPr>
      <w:r>
        <w:rPr>
          <w:lang w:bidi="en-US"/>
        </w:rPr>
        <w:t>Revised 10-24-2013</w:t>
      </w:r>
    </w:p>
    <w:p w:rsidR="00DD3A9D" w:rsidRPr="00542A43" w:rsidRDefault="00DD3A9D" w:rsidP="00DD3A9D">
      <w:pPr>
        <w:pStyle w:val="NoSpacing"/>
        <w:ind w:left="1080"/>
        <w:rPr>
          <w:rFonts w:cs="Times New Roman"/>
          <w:b/>
          <w:szCs w:val="24"/>
        </w:rPr>
      </w:pPr>
    </w:p>
    <w:p w:rsidR="00DD3A9D" w:rsidRPr="00542A43" w:rsidRDefault="00DD3A9D" w:rsidP="001F67A5">
      <w:pPr>
        <w:pStyle w:val="Heading2"/>
      </w:pPr>
      <w:r w:rsidRPr="00542A43">
        <w:rPr>
          <w:sz w:val="24"/>
          <w:szCs w:val="24"/>
        </w:rPr>
        <w:br w:type="page"/>
      </w:r>
      <w:bookmarkStart w:id="87" w:name="_Toc288172406"/>
      <w:bookmarkStart w:id="88" w:name="_Toc288741395"/>
      <w:bookmarkStart w:id="89" w:name="_Toc288755017"/>
      <w:bookmarkStart w:id="90" w:name="_Toc370389136"/>
      <w:r w:rsidRPr="00542A43">
        <w:lastRenderedPageBreak/>
        <w:t>ADVERSE WEATHER CONDITIONS</w:t>
      </w:r>
      <w:bookmarkEnd w:id="87"/>
      <w:bookmarkEnd w:id="88"/>
      <w:bookmarkEnd w:id="89"/>
      <w:bookmarkEnd w:id="90"/>
    </w:p>
    <w:p w:rsidR="00DD3A9D" w:rsidRPr="00542A43" w:rsidRDefault="00DD3A9D" w:rsidP="00FE5D9A">
      <w:pPr>
        <w:pStyle w:val="NoSpacing"/>
        <w:spacing w:before="100" w:beforeAutospacing="1" w:after="100" w:afterAutospacing="1"/>
        <w:rPr>
          <w:rFonts w:eastAsia="Calibri"/>
          <w:b/>
        </w:rPr>
      </w:pPr>
      <w:r w:rsidRPr="00542A43">
        <w:rPr>
          <w:rFonts w:eastAsia="Calibri"/>
          <w:b/>
        </w:rPr>
        <w:t>SCOPE:</w:t>
      </w:r>
      <w:r w:rsidRPr="00542A43">
        <w:rPr>
          <w:b/>
        </w:rPr>
        <w:t xml:space="preserve"> </w:t>
      </w:r>
      <w:r w:rsidRPr="00542A43">
        <w:t>All full time, part time and contract employees of CREST</w:t>
      </w:r>
      <w:r w:rsidRPr="00542A43">
        <w:rPr>
          <w:rFonts w:eastAsia="Calibri"/>
          <w:b/>
        </w:rPr>
        <w:t xml:space="preserve"> </w:t>
      </w:r>
    </w:p>
    <w:p w:rsidR="00DD3A9D" w:rsidRPr="00542A43" w:rsidRDefault="00DD3A9D" w:rsidP="00FE5D9A">
      <w:pPr>
        <w:pStyle w:val="NoSpacing"/>
        <w:spacing w:before="100" w:beforeAutospacing="1" w:after="100" w:afterAutospacing="1"/>
        <w:rPr>
          <w:rFonts w:eastAsia="Calibri"/>
        </w:rPr>
      </w:pPr>
      <w:r w:rsidRPr="00542A43">
        <w:rPr>
          <w:rFonts w:eastAsia="Calibri"/>
          <w:b/>
        </w:rPr>
        <w:t xml:space="preserve">PURPOSE: </w:t>
      </w:r>
      <w:r w:rsidRPr="00542A43">
        <w:rPr>
          <w:rFonts w:eastAsia="Calibri"/>
        </w:rPr>
        <w:t>To assure that during times of adverse/extreme weather CREST staff are able to come to work</w:t>
      </w:r>
      <w:r w:rsidRPr="00542A43">
        <w:rPr>
          <w:rFonts w:eastAsia="Calibri"/>
          <w:b/>
        </w:rPr>
        <w:t xml:space="preserve"> </w:t>
      </w:r>
      <w:r w:rsidRPr="00542A43">
        <w:rPr>
          <w:rFonts w:eastAsia="Calibri"/>
        </w:rPr>
        <w:t>without</w:t>
      </w:r>
      <w:r w:rsidRPr="00542A43">
        <w:rPr>
          <w:rFonts w:eastAsia="Calibri"/>
          <w:b/>
        </w:rPr>
        <w:t xml:space="preserve"> </w:t>
      </w:r>
      <w:r w:rsidRPr="00542A43">
        <w:rPr>
          <w:rFonts w:eastAsia="Calibri"/>
        </w:rPr>
        <w:t>risk of safety to staff, clients and families.</w:t>
      </w:r>
    </w:p>
    <w:p w:rsidR="00DD3A9D" w:rsidRPr="00542A43" w:rsidRDefault="00DD3A9D" w:rsidP="00FE5D9A">
      <w:pPr>
        <w:pStyle w:val="NoSpacing"/>
        <w:spacing w:before="100" w:beforeAutospacing="1" w:after="100" w:afterAutospacing="1"/>
        <w:rPr>
          <w:rFonts w:eastAsia="Calibri"/>
        </w:rPr>
      </w:pPr>
      <w:r w:rsidRPr="00542A43">
        <w:rPr>
          <w:rFonts w:eastAsia="Calibri"/>
          <w:b/>
        </w:rPr>
        <w:t>POLICY</w:t>
      </w:r>
      <w:r w:rsidRPr="00542A43">
        <w:rPr>
          <w:rFonts w:eastAsia="Calibri"/>
        </w:rPr>
        <w:t>: It is the policy of CREST to remain open unless unsafe hazardous</w:t>
      </w:r>
      <w:r w:rsidRPr="00542A43">
        <w:rPr>
          <w:rFonts w:eastAsia="Calibri"/>
          <w:b/>
        </w:rPr>
        <w:t xml:space="preserve"> </w:t>
      </w:r>
      <w:r w:rsidRPr="00542A43">
        <w:rPr>
          <w:rFonts w:eastAsia="Calibri"/>
        </w:rPr>
        <w:t>weather conditions exist.  Clients of CREST will attend the day program based on the schedule followed by the Cumberland County School System, when in session.  When not in session, the Executive Director will make the necessary determination.  If the Executive Director determines that city roads are safe, he may open the ADVP for clients that feel they can safely participate at their discretion.  This policy will only be in effect if clients are directly contacted by CREST staff.</w:t>
      </w:r>
    </w:p>
    <w:p w:rsidR="00DD3A9D" w:rsidRPr="00542A43" w:rsidRDefault="00DD3A9D" w:rsidP="00FE5D9A">
      <w:pPr>
        <w:pStyle w:val="NoSpacing"/>
        <w:spacing w:before="100" w:beforeAutospacing="1" w:after="100" w:afterAutospacing="1"/>
        <w:rPr>
          <w:rFonts w:eastAsia="Calibri"/>
          <w:b/>
        </w:rPr>
      </w:pPr>
      <w:r w:rsidRPr="00542A43">
        <w:rPr>
          <w:rFonts w:eastAsia="Calibri"/>
          <w:b/>
        </w:rPr>
        <w:t xml:space="preserve">PROCEDURE: </w:t>
      </w:r>
      <w:r w:rsidRPr="00542A43">
        <w:rPr>
          <w:rFonts w:eastAsia="Calibri"/>
        </w:rPr>
        <w:t xml:space="preserve">Day Program employees will follow the schedule for teachers of the Cumberland County School System.  For example, if it is an optional teacher workday, it will be an optional workday for CREST administrative and day program employees.  Employees choosing to remain at home will be required to take </w:t>
      </w:r>
      <w:r w:rsidR="00200283">
        <w:rPr>
          <w:rFonts w:eastAsia="Calibri"/>
        </w:rPr>
        <w:t>PTO</w:t>
      </w:r>
      <w:r w:rsidRPr="00542A43">
        <w:rPr>
          <w:rFonts w:eastAsia="Calibri"/>
        </w:rPr>
        <w:t xml:space="preserve"> leave.  If there is an operating delay for the schools, CREST will delay opening.  Announcements regarding such closings or delayed openings are made via WRAL Channel 14 news, Internet, and Emergency Radio when applicable. Any concerns regarding closings of the ADVP Program can be directed to the immediate attention of the Assistant Director/ADVP Program at (910) 476-8850.</w:t>
      </w:r>
    </w:p>
    <w:p w:rsidR="00FA25E9" w:rsidRDefault="00DD3A9D" w:rsidP="00FA25E9">
      <w:pPr>
        <w:pStyle w:val="NoSpacing"/>
        <w:spacing w:before="100" w:beforeAutospacing="1" w:after="100" w:afterAutospacing="1"/>
        <w:rPr>
          <w:rFonts w:eastAsia="Calibri"/>
        </w:rPr>
      </w:pPr>
      <w:r w:rsidRPr="00542A43">
        <w:rPr>
          <w:rFonts w:eastAsia="Calibri"/>
        </w:rPr>
        <w:t xml:space="preserve">Residential staff is expected to remain on-the-job during hazardous weather.  In event of shift change, the employee on duty is required to remain with the clients until relief staff is in the home.  For assistance and/or guidance in an emergency situation, contact </w:t>
      </w:r>
      <w:r w:rsidR="00541DDC">
        <w:rPr>
          <w:rFonts w:eastAsia="Calibri"/>
        </w:rPr>
        <w:t>Senior Management.</w:t>
      </w:r>
    </w:p>
    <w:p w:rsidR="00FA25E9" w:rsidRDefault="00FA25E9">
      <w:pPr>
        <w:rPr>
          <w:rFonts w:ascii="Times New Roman" w:eastAsia="Calibri" w:hAnsi="Times New Roman" w:cstheme="majorBidi"/>
          <w:sz w:val="24"/>
          <w:szCs w:val="22"/>
          <w:lang w:bidi="en-US"/>
        </w:rPr>
      </w:pPr>
      <w:r>
        <w:rPr>
          <w:rFonts w:eastAsia="Calibri"/>
        </w:rPr>
        <w:br w:type="page"/>
      </w:r>
    </w:p>
    <w:p w:rsidR="00DD3A9D" w:rsidRPr="00542A43" w:rsidRDefault="00524246" w:rsidP="001F67A5">
      <w:pPr>
        <w:pStyle w:val="Heading2"/>
      </w:pPr>
      <w:bookmarkStart w:id="91" w:name="_Toc288172407"/>
      <w:bookmarkStart w:id="92" w:name="_Toc288741396"/>
      <w:bookmarkStart w:id="93" w:name="_Toc288755018"/>
      <w:r>
        <w:lastRenderedPageBreak/>
        <w:t xml:space="preserve"> </w:t>
      </w:r>
      <w:bookmarkStart w:id="94" w:name="_Toc370389137"/>
      <w:r w:rsidR="00DD3A9D" w:rsidRPr="00542A43">
        <w:t>CRITICAL INCIDENT REPORTING</w:t>
      </w:r>
      <w:bookmarkEnd w:id="91"/>
      <w:bookmarkEnd w:id="92"/>
      <w:bookmarkEnd w:id="93"/>
      <w:bookmarkEnd w:id="94"/>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full time, and contract employees of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immediate documentation and reporting to proper supervisors when an overwhelming</w:t>
      </w:r>
      <w:r>
        <w:rPr>
          <w:rFonts w:cs="Times New Roman"/>
          <w:szCs w:val="24"/>
        </w:rPr>
        <w:t xml:space="preserve"> or</w:t>
      </w:r>
      <w:r w:rsidRPr="00542A43">
        <w:rPr>
          <w:rFonts w:cs="Times New Roman"/>
          <w:szCs w:val="24"/>
        </w:rPr>
        <w:t xml:space="preserve"> abnormal incident</w:t>
      </w:r>
      <w:r>
        <w:rPr>
          <w:rFonts w:cs="Times New Roman"/>
          <w:szCs w:val="24"/>
        </w:rPr>
        <w:t>s</w:t>
      </w:r>
      <w:r w:rsidRPr="00542A43">
        <w:rPr>
          <w:rFonts w:cs="Times New Roman"/>
          <w:szCs w:val="24"/>
        </w:rPr>
        <w:t xml:space="preserve"> occur. This will allow for the administration to be able to identify areas that may require corrective action, to alert the administration to situations that can lead to adverse claims and to prevent future occurrences. This policy and procedure will assure immediate response to critical incidents. Additionally</w:t>
      </w:r>
      <w:r>
        <w:rPr>
          <w:rFonts w:cs="Times New Roman"/>
          <w:szCs w:val="24"/>
        </w:rPr>
        <w:t>,</w:t>
      </w:r>
      <w:r w:rsidRPr="00542A43">
        <w:rPr>
          <w:rFonts w:cs="Times New Roman"/>
          <w:szCs w:val="24"/>
        </w:rPr>
        <w:t xml:space="preserve"> these reports can also be used to identify agency training needs.</w:t>
      </w:r>
    </w:p>
    <w:p w:rsidR="00DD3A9D" w:rsidRPr="00542A43" w:rsidRDefault="00DD3A9D" w:rsidP="00DD3A9D">
      <w:pPr>
        <w:pStyle w:val="NoSpacing"/>
        <w:rPr>
          <w:rFonts w:cs="Times New Roman"/>
          <w:b/>
          <w:szCs w:val="24"/>
        </w:rPr>
      </w:pPr>
      <w:r w:rsidRPr="00542A43">
        <w:rPr>
          <w:rFonts w:cs="Times New Roman"/>
          <w:b/>
          <w:szCs w:val="24"/>
        </w:rPr>
        <w:t>POLICY:</w:t>
      </w:r>
    </w:p>
    <w:p w:rsidR="00DD3A9D" w:rsidRPr="00542A43" w:rsidRDefault="00DD3A9D" w:rsidP="00BD2472">
      <w:pPr>
        <w:pStyle w:val="NoSpacing"/>
        <w:numPr>
          <w:ilvl w:val="0"/>
          <w:numId w:val="3"/>
        </w:numPr>
        <w:rPr>
          <w:rFonts w:cs="Times New Roman"/>
          <w:szCs w:val="24"/>
        </w:rPr>
      </w:pPr>
      <w:r w:rsidRPr="00542A43">
        <w:rPr>
          <w:rFonts w:cs="Times New Roman"/>
          <w:szCs w:val="24"/>
        </w:rPr>
        <w:t>The agency will remain a system for reporting and follow-up of incidents. The incident report serves to:</w:t>
      </w:r>
    </w:p>
    <w:p w:rsidR="00DD3A9D" w:rsidRPr="00542A43" w:rsidRDefault="00DD3A9D" w:rsidP="00BD2472">
      <w:pPr>
        <w:pStyle w:val="NoSpacing"/>
        <w:numPr>
          <w:ilvl w:val="1"/>
          <w:numId w:val="3"/>
        </w:numPr>
        <w:rPr>
          <w:rFonts w:cs="Times New Roman"/>
          <w:szCs w:val="24"/>
        </w:rPr>
      </w:pPr>
      <w:r w:rsidRPr="00542A43">
        <w:rPr>
          <w:rFonts w:cs="Times New Roman"/>
          <w:szCs w:val="24"/>
        </w:rPr>
        <w:t>Prevent Critical Incidents from occurring</w:t>
      </w:r>
    </w:p>
    <w:p w:rsidR="00DD3A9D" w:rsidRPr="00542A43" w:rsidRDefault="00DD3A9D" w:rsidP="00BD2472">
      <w:pPr>
        <w:pStyle w:val="NoSpacing"/>
        <w:numPr>
          <w:ilvl w:val="1"/>
          <w:numId w:val="3"/>
        </w:numPr>
        <w:rPr>
          <w:rFonts w:cs="Times New Roman"/>
          <w:szCs w:val="24"/>
        </w:rPr>
      </w:pPr>
      <w:r w:rsidRPr="00542A43">
        <w:rPr>
          <w:rFonts w:cs="Times New Roman"/>
          <w:szCs w:val="24"/>
        </w:rPr>
        <w:t>Detect problems early</w:t>
      </w:r>
    </w:p>
    <w:p w:rsidR="00DD3A9D" w:rsidRPr="00542A43" w:rsidRDefault="00DD3A9D" w:rsidP="00BD2472">
      <w:pPr>
        <w:pStyle w:val="NoSpacing"/>
        <w:numPr>
          <w:ilvl w:val="1"/>
          <w:numId w:val="3"/>
        </w:numPr>
        <w:rPr>
          <w:rFonts w:cs="Times New Roman"/>
          <w:szCs w:val="24"/>
        </w:rPr>
      </w:pPr>
      <w:r w:rsidRPr="00542A43">
        <w:rPr>
          <w:rFonts w:cs="Times New Roman"/>
          <w:szCs w:val="24"/>
        </w:rPr>
        <w:t xml:space="preserve">Provide a mechanism to prevent future problems </w:t>
      </w:r>
    </w:p>
    <w:p w:rsidR="00DD3A9D" w:rsidRPr="00542A43" w:rsidRDefault="00DD3A9D" w:rsidP="00BD2472">
      <w:pPr>
        <w:pStyle w:val="NoSpacing"/>
        <w:numPr>
          <w:ilvl w:val="1"/>
          <w:numId w:val="3"/>
        </w:numPr>
        <w:spacing w:after="120"/>
        <w:rPr>
          <w:rFonts w:cs="Times New Roman"/>
          <w:szCs w:val="24"/>
        </w:rPr>
      </w:pPr>
      <w:r w:rsidRPr="00542A43">
        <w:rPr>
          <w:rFonts w:cs="Times New Roman"/>
          <w:szCs w:val="24"/>
        </w:rPr>
        <w:t>Provide for trending of incidents</w:t>
      </w:r>
    </w:p>
    <w:p w:rsidR="00DD3A9D" w:rsidRPr="00542A43" w:rsidRDefault="00DD3A9D" w:rsidP="00BD2472">
      <w:pPr>
        <w:pStyle w:val="NoSpacing"/>
        <w:numPr>
          <w:ilvl w:val="0"/>
          <w:numId w:val="3"/>
        </w:numPr>
        <w:rPr>
          <w:rFonts w:cs="Times New Roman"/>
          <w:szCs w:val="24"/>
        </w:rPr>
      </w:pPr>
      <w:r w:rsidRPr="00542A43">
        <w:rPr>
          <w:rFonts w:cs="Times New Roman"/>
          <w:szCs w:val="24"/>
        </w:rPr>
        <w:t>All unusual events must be reported as well as any other occurrences presenting risks to clients.</w:t>
      </w:r>
    </w:p>
    <w:p w:rsidR="00DD3A9D" w:rsidRPr="00542A43" w:rsidRDefault="00DD3A9D" w:rsidP="00BD2472">
      <w:pPr>
        <w:pStyle w:val="NoSpacing"/>
        <w:numPr>
          <w:ilvl w:val="0"/>
          <w:numId w:val="3"/>
        </w:numPr>
        <w:rPr>
          <w:rFonts w:cs="Times New Roman"/>
          <w:szCs w:val="24"/>
        </w:rPr>
      </w:pPr>
      <w:r w:rsidRPr="00542A43">
        <w:rPr>
          <w:rFonts w:cs="Times New Roman"/>
          <w:szCs w:val="24"/>
        </w:rPr>
        <w:t>The incident report becomes/remains part of the client’s record.   Reference in the clinical record shall be made indicating completion of an incident report and its submission to the appropriate LME authorities through the NC IRIS SYSTEM.</w:t>
      </w:r>
    </w:p>
    <w:p w:rsidR="00DD3A9D" w:rsidRPr="00542A43" w:rsidRDefault="00DD3A9D" w:rsidP="00BD2472">
      <w:pPr>
        <w:pStyle w:val="NoSpacing"/>
        <w:numPr>
          <w:ilvl w:val="0"/>
          <w:numId w:val="3"/>
        </w:numPr>
        <w:spacing w:after="120"/>
        <w:rPr>
          <w:rFonts w:cs="Times New Roman"/>
          <w:szCs w:val="24"/>
        </w:rPr>
      </w:pPr>
      <w:r w:rsidRPr="00542A43">
        <w:rPr>
          <w:rFonts w:cs="Times New Roman"/>
          <w:szCs w:val="24"/>
        </w:rPr>
        <w:t>The incident reporting system will be part of the Agency’s Quality Assurance Plan.</w:t>
      </w:r>
    </w:p>
    <w:p w:rsidR="00DD3A9D" w:rsidRPr="00542A43" w:rsidRDefault="00DD3A9D" w:rsidP="00DD3A9D">
      <w:pPr>
        <w:pStyle w:val="NoSpacing"/>
        <w:rPr>
          <w:rFonts w:cs="Times New Roman"/>
          <w:b/>
          <w:szCs w:val="24"/>
        </w:rPr>
      </w:pPr>
      <w:r w:rsidRPr="00542A43">
        <w:rPr>
          <w:rFonts w:cs="Times New Roman"/>
          <w:b/>
          <w:szCs w:val="24"/>
        </w:rPr>
        <w:t>Definition:</w:t>
      </w:r>
    </w:p>
    <w:p w:rsidR="00DD3A9D" w:rsidRPr="00542A43" w:rsidRDefault="00DD3A9D" w:rsidP="00DD3A9D">
      <w:pPr>
        <w:pStyle w:val="NoSpacing"/>
        <w:rPr>
          <w:rFonts w:cs="Times New Roman"/>
          <w:szCs w:val="24"/>
        </w:rPr>
      </w:pPr>
      <w:r w:rsidRPr="00542A43">
        <w:rPr>
          <w:rFonts w:cs="Times New Roman"/>
          <w:szCs w:val="24"/>
        </w:rPr>
        <w:t xml:space="preserve">A </w:t>
      </w:r>
      <w:r w:rsidRPr="00542A43">
        <w:rPr>
          <w:rFonts w:cs="Times New Roman"/>
          <w:b/>
          <w:szCs w:val="24"/>
          <w:u w:val="single"/>
        </w:rPr>
        <w:t>Critical Incident</w:t>
      </w:r>
      <w:r w:rsidRPr="00542A43">
        <w:rPr>
          <w:rFonts w:cs="Times New Roman"/>
          <w:szCs w:val="24"/>
          <w:u w:val="single"/>
        </w:rPr>
        <w:t xml:space="preserve"> </w:t>
      </w:r>
      <w:r w:rsidRPr="00542A43">
        <w:rPr>
          <w:rFonts w:cs="Times New Roman"/>
          <w:szCs w:val="24"/>
        </w:rPr>
        <w:t>is defined any event which is not consistent with the routine operation of a program which may causes stress experienced due to an event, which overwhelms the individual’s normal coping mechanism, rendering the person ineffectual.  Some examples of critical incidents include abuse and neglect, death of a client, attempted suicide or suicide, injury/ illness, sexual assault, mental health crisis, drug/alcohol overdose, medication errors, use physical restraint, aggressive/ violent behaviors, sentinel events, use or possession of weapons, elopement or wandering, vehicular accidents, biohazard accidents, use or possession of illicit or licit substances, fire/explosion with injuries or significant damage, natural disasters, infectious diseases/control, communicable diseases, and any other designated emergencies.</w:t>
      </w:r>
    </w:p>
    <w:p w:rsidR="00DD3A9D" w:rsidRPr="00542A43" w:rsidRDefault="00DD3A9D" w:rsidP="00DD3A9D">
      <w:pPr>
        <w:pStyle w:val="NoSpacing"/>
        <w:rPr>
          <w:rFonts w:cs="Times New Roman"/>
          <w:b/>
          <w:szCs w:val="24"/>
        </w:rPr>
      </w:pP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DD3A9D">
      <w:pPr>
        <w:pStyle w:val="NoSpacing"/>
        <w:rPr>
          <w:rFonts w:cs="Times New Roman"/>
          <w:szCs w:val="24"/>
        </w:rPr>
      </w:pPr>
      <w:r w:rsidRPr="00542A43">
        <w:rPr>
          <w:rFonts w:cs="Times New Roman"/>
          <w:szCs w:val="24"/>
        </w:rPr>
        <w:t>When the incident occurs, the individual discovering the incident will:</w:t>
      </w:r>
    </w:p>
    <w:p w:rsidR="00DD3A9D" w:rsidRPr="00542A43" w:rsidRDefault="00DD3A9D" w:rsidP="007A48F5">
      <w:pPr>
        <w:pStyle w:val="NoSpacing"/>
        <w:numPr>
          <w:ilvl w:val="0"/>
          <w:numId w:val="78"/>
        </w:numPr>
        <w:rPr>
          <w:rFonts w:cs="Times New Roman"/>
          <w:szCs w:val="24"/>
        </w:rPr>
      </w:pPr>
      <w:r w:rsidRPr="00542A43">
        <w:rPr>
          <w:rFonts w:cs="Times New Roman"/>
          <w:szCs w:val="24"/>
        </w:rPr>
        <w:t>Notify the clinical supervisor immediately with observations or definition of identification of the incident.</w:t>
      </w:r>
    </w:p>
    <w:p w:rsidR="00DD3A9D" w:rsidRPr="00542A43" w:rsidRDefault="00DD3A9D" w:rsidP="007A48F5">
      <w:pPr>
        <w:pStyle w:val="NoSpacing"/>
        <w:numPr>
          <w:ilvl w:val="0"/>
          <w:numId w:val="78"/>
        </w:numPr>
        <w:rPr>
          <w:rFonts w:cs="Times New Roman"/>
          <w:szCs w:val="24"/>
        </w:rPr>
      </w:pPr>
      <w:r w:rsidRPr="00542A43">
        <w:rPr>
          <w:rFonts w:cs="Times New Roman"/>
          <w:szCs w:val="24"/>
        </w:rPr>
        <w:t>Follow-up with the client and/or client’s physician if indicated by the clinical supervisor.</w:t>
      </w:r>
    </w:p>
    <w:p w:rsidR="00DD3A9D" w:rsidRPr="00542A43" w:rsidRDefault="00DD3A9D" w:rsidP="007A48F5">
      <w:pPr>
        <w:pStyle w:val="NoSpacing"/>
        <w:numPr>
          <w:ilvl w:val="0"/>
          <w:numId w:val="78"/>
        </w:numPr>
        <w:rPr>
          <w:rFonts w:cs="Times New Roman"/>
          <w:szCs w:val="24"/>
        </w:rPr>
      </w:pPr>
      <w:r w:rsidRPr="00542A43">
        <w:rPr>
          <w:rFonts w:cs="Times New Roman"/>
          <w:szCs w:val="24"/>
        </w:rPr>
        <w:t>Maintain the confidentiality of the information and once the agency has completed the required Incident Report on the mandated IRIS system</w:t>
      </w:r>
      <w:r w:rsidR="00541DDC">
        <w:rPr>
          <w:rFonts w:cs="Times New Roman"/>
          <w:szCs w:val="24"/>
        </w:rPr>
        <w:t xml:space="preserve"> and sent</w:t>
      </w:r>
      <w:r w:rsidRPr="00542A43">
        <w:rPr>
          <w:rFonts w:cs="Times New Roman"/>
          <w:szCs w:val="24"/>
        </w:rPr>
        <w:t xml:space="preserve"> required electronic form through IRIS to your local LME in the required timeframe.</w:t>
      </w:r>
    </w:p>
    <w:p w:rsidR="00DD3A9D" w:rsidRPr="00542A43" w:rsidRDefault="00DD3A9D" w:rsidP="007A48F5">
      <w:pPr>
        <w:pStyle w:val="NoSpacing"/>
        <w:numPr>
          <w:ilvl w:val="0"/>
          <w:numId w:val="78"/>
        </w:numPr>
        <w:spacing w:after="120"/>
        <w:rPr>
          <w:rFonts w:cs="Times New Roman"/>
          <w:szCs w:val="24"/>
        </w:rPr>
      </w:pPr>
      <w:r w:rsidRPr="00542A43">
        <w:rPr>
          <w:rFonts w:cs="Times New Roman"/>
          <w:szCs w:val="24"/>
        </w:rPr>
        <w:lastRenderedPageBreak/>
        <w:t>Completion of all incident reports will be completed on the newly implemented IRIS system. Completion of an incident reports are due by the end of the day if the incident occurred during the ADVP Program. Completion of an incident report form in all CREST’S Residential facilities are to be completed by the staff involved in the incident within twenty-four (24) hours of the incident occurring if not by the end of the reporting staff’s shift to remain in compliance with this policy.</w:t>
      </w:r>
    </w:p>
    <w:p w:rsidR="00DD3A9D" w:rsidRPr="00542A43" w:rsidRDefault="00DD3A9D" w:rsidP="0058725C">
      <w:pPr>
        <w:pStyle w:val="NoSpacing"/>
        <w:ind w:left="720"/>
        <w:rPr>
          <w:rFonts w:cs="Times New Roman"/>
          <w:szCs w:val="24"/>
        </w:rPr>
      </w:pPr>
      <w:r w:rsidRPr="00542A43">
        <w:rPr>
          <w:rFonts w:cs="Times New Roman"/>
          <w:szCs w:val="24"/>
        </w:rPr>
        <w:t>The procedure /form when completed will contain all necessary information as follows:</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Complete date and time of Incident</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Indicate name of client(s) involved as well as staff involved</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Indicate type of Incident as instructed on the incident report form</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Location of Incident</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Description of Incident/ Injury in a narrative form</w:t>
      </w:r>
    </w:p>
    <w:p w:rsidR="00DD3A9D" w:rsidRPr="00542A43" w:rsidRDefault="00DD3A9D" w:rsidP="007A48F5">
      <w:pPr>
        <w:pStyle w:val="NoSpacing"/>
        <w:numPr>
          <w:ilvl w:val="0"/>
          <w:numId w:val="79"/>
        </w:numPr>
        <w:ind w:left="1440"/>
        <w:rPr>
          <w:rFonts w:cs="Times New Roman"/>
          <w:szCs w:val="24"/>
        </w:rPr>
      </w:pPr>
      <w:r>
        <w:rPr>
          <w:rFonts w:cs="Times New Roman"/>
          <w:szCs w:val="24"/>
        </w:rPr>
        <w:t>List witnesses to i</w:t>
      </w:r>
      <w:r w:rsidRPr="00542A43">
        <w:rPr>
          <w:rFonts w:cs="Times New Roman"/>
          <w:szCs w:val="24"/>
        </w:rPr>
        <w:t>ncident</w:t>
      </w:r>
    </w:p>
    <w:p w:rsidR="00DD3A9D" w:rsidRPr="00542A43" w:rsidRDefault="00DD3A9D" w:rsidP="007A48F5">
      <w:pPr>
        <w:pStyle w:val="NoSpacing"/>
        <w:numPr>
          <w:ilvl w:val="0"/>
          <w:numId w:val="79"/>
        </w:numPr>
        <w:ind w:left="1440"/>
        <w:rPr>
          <w:rFonts w:cs="Times New Roman"/>
          <w:szCs w:val="24"/>
        </w:rPr>
      </w:pPr>
      <w:r>
        <w:rPr>
          <w:rFonts w:cs="Times New Roman"/>
          <w:szCs w:val="24"/>
        </w:rPr>
        <w:t>List m</w:t>
      </w:r>
      <w:r w:rsidRPr="00542A43">
        <w:rPr>
          <w:rFonts w:cs="Times New Roman"/>
          <w:szCs w:val="24"/>
        </w:rPr>
        <w:t>edication taken within the last eight (8) hours</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Nature of injury to employee (if applicable)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Nature of injury to client (if applicable)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Was employee or client seen by a Physician?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Person(s) notified, time of notification and by whom.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Follow-up notification requested?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Reporting Individual will sign and date report. </w:t>
      </w:r>
    </w:p>
    <w:p w:rsidR="00DD3A9D" w:rsidRPr="00542A43" w:rsidRDefault="00DD3A9D" w:rsidP="007A48F5">
      <w:pPr>
        <w:pStyle w:val="NoSpacing"/>
        <w:numPr>
          <w:ilvl w:val="0"/>
          <w:numId w:val="79"/>
        </w:numPr>
        <w:ind w:left="1440"/>
        <w:rPr>
          <w:rFonts w:cs="Times New Roman"/>
          <w:szCs w:val="24"/>
        </w:rPr>
      </w:pPr>
      <w:r w:rsidRPr="00542A43">
        <w:rPr>
          <w:rFonts w:cs="Times New Roman"/>
          <w:szCs w:val="24"/>
        </w:rPr>
        <w:t xml:space="preserve">Parent, guardian, next of kin, Bureau of Licensing will be notified immediately. </w:t>
      </w:r>
    </w:p>
    <w:p w:rsidR="00DD3A9D" w:rsidRPr="00542A43" w:rsidRDefault="00DD3A9D" w:rsidP="007A48F5">
      <w:pPr>
        <w:pStyle w:val="NoSpacing"/>
        <w:numPr>
          <w:ilvl w:val="0"/>
          <w:numId w:val="79"/>
        </w:numPr>
        <w:spacing w:after="120"/>
        <w:ind w:left="1440"/>
        <w:rPr>
          <w:rFonts w:cs="Times New Roman"/>
          <w:szCs w:val="24"/>
        </w:rPr>
      </w:pPr>
      <w:r w:rsidRPr="00542A43">
        <w:rPr>
          <w:rFonts w:cs="Times New Roman"/>
          <w:szCs w:val="24"/>
        </w:rPr>
        <w:t xml:space="preserve">The client will be protected from staff member(s) if incident includes suspect of agency staff members. </w:t>
      </w:r>
    </w:p>
    <w:p w:rsidR="00DD3A9D" w:rsidRPr="00542A43" w:rsidRDefault="00DD3A9D" w:rsidP="00DD3A9D">
      <w:pPr>
        <w:pStyle w:val="NoSpacing"/>
        <w:rPr>
          <w:rFonts w:cs="Times New Roman"/>
          <w:szCs w:val="24"/>
        </w:rPr>
      </w:pPr>
      <w:r w:rsidRPr="00542A43">
        <w:rPr>
          <w:rFonts w:cs="Times New Roman"/>
          <w:szCs w:val="24"/>
        </w:rPr>
        <w:t>The Incident Report is to be completed on the electronic IRIS system by the staff person with the best and most complete knowledge of the incident.</w:t>
      </w:r>
    </w:p>
    <w:p w:rsidR="00DD3A9D" w:rsidRPr="00542A43" w:rsidRDefault="00DD3A9D" w:rsidP="007A48F5">
      <w:pPr>
        <w:pStyle w:val="NoSpacing"/>
        <w:numPr>
          <w:ilvl w:val="0"/>
          <w:numId w:val="80"/>
        </w:numPr>
        <w:rPr>
          <w:rFonts w:cs="Times New Roman"/>
          <w:szCs w:val="24"/>
        </w:rPr>
      </w:pPr>
      <w:r w:rsidRPr="00542A43">
        <w:rPr>
          <w:rFonts w:cs="Times New Roman"/>
          <w:szCs w:val="24"/>
        </w:rPr>
        <w:t xml:space="preserve"> All blanks of the report on the form are to be filled in.  The narrative summary should be detailed and complete, including; relevant antecedent occurrences, type of incident, actions of all participants in the incident, consequences of the incident, specific first aid or PIC hold used, and other facts.</w:t>
      </w:r>
    </w:p>
    <w:p w:rsidR="00DD3A9D" w:rsidRPr="00542A43" w:rsidRDefault="00DD3A9D" w:rsidP="007A48F5">
      <w:pPr>
        <w:pStyle w:val="NoSpacing"/>
        <w:numPr>
          <w:ilvl w:val="0"/>
          <w:numId w:val="80"/>
        </w:numPr>
        <w:rPr>
          <w:rFonts w:cs="Times New Roman"/>
          <w:szCs w:val="24"/>
        </w:rPr>
      </w:pPr>
      <w:r w:rsidRPr="00542A43">
        <w:rPr>
          <w:rFonts w:cs="Times New Roman"/>
          <w:szCs w:val="24"/>
        </w:rPr>
        <w:t>The Clinical Supervisor and the reporting staff member will review and electronically sign the Incident Report Form and follow-up with the client or his or her legal representative for debriefing within (24) hours.  Remedial education may be required to prevent repeated incidents. (a copy of the electronic version will be printed and filed in the client’s record)</w:t>
      </w:r>
    </w:p>
    <w:p w:rsidR="00DD3A9D" w:rsidRPr="00542A43" w:rsidRDefault="00DD3A9D" w:rsidP="007A48F5">
      <w:pPr>
        <w:pStyle w:val="NoSpacing"/>
        <w:numPr>
          <w:ilvl w:val="0"/>
          <w:numId w:val="80"/>
        </w:numPr>
        <w:rPr>
          <w:rFonts w:cs="Times New Roman"/>
          <w:szCs w:val="24"/>
        </w:rPr>
      </w:pPr>
      <w:r w:rsidRPr="00542A43">
        <w:rPr>
          <w:rFonts w:cs="Times New Roman"/>
          <w:szCs w:val="24"/>
        </w:rPr>
        <w:t xml:space="preserve">The Clinical Supervisor shall file the Incident Report in the QA binder designated for all Incident Reports and forward the incident and any other information to the </w:t>
      </w:r>
      <w:r>
        <w:rPr>
          <w:rFonts w:cs="Times New Roman"/>
          <w:szCs w:val="24"/>
        </w:rPr>
        <w:t>Executive</w:t>
      </w:r>
      <w:r w:rsidRPr="00542A43">
        <w:rPr>
          <w:rFonts w:cs="Times New Roman"/>
          <w:szCs w:val="24"/>
        </w:rPr>
        <w:t xml:space="preserve"> Director who will provide it for review by Board of Directors.</w:t>
      </w:r>
    </w:p>
    <w:p w:rsidR="00DD3A9D" w:rsidRDefault="00DD3A9D" w:rsidP="007A48F5">
      <w:pPr>
        <w:pStyle w:val="NoSpacing"/>
        <w:numPr>
          <w:ilvl w:val="0"/>
          <w:numId w:val="80"/>
        </w:numPr>
        <w:rPr>
          <w:rFonts w:cs="Times New Roman"/>
          <w:szCs w:val="24"/>
        </w:rPr>
      </w:pPr>
      <w:r w:rsidRPr="00542A43">
        <w:rPr>
          <w:rFonts w:cs="Times New Roman"/>
          <w:szCs w:val="24"/>
        </w:rPr>
        <w:t>Copies of the incident report will be forwarded to the Director of Development Disability Services or his/her designee of the Cumberland County Mental Health Center, and the client’s identified LME if not a resident of Cumberland County</w:t>
      </w:r>
      <w:r>
        <w:rPr>
          <w:rFonts w:cs="Times New Roman"/>
          <w:szCs w:val="24"/>
        </w:rPr>
        <w:t>.</w:t>
      </w:r>
      <w:r w:rsidRPr="00542A43">
        <w:rPr>
          <w:rFonts w:cs="Times New Roman"/>
          <w:szCs w:val="24"/>
        </w:rPr>
        <w:t xml:space="preserve"> The Administrator will review the Incident Reports and conduct follow-up as indicated.</w:t>
      </w:r>
    </w:p>
    <w:p w:rsidR="00DD3A9D" w:rsidRPr="00542A43" w:rsidRDefault="00DD3A9D" w:rsidP="00DD3A9D">
      <w:pPr>
        <w:pStyle w:val="NoSpacing"/>
        <w:ind w:left="360"/>
        <w:rPr>
          <w:rFonts w:cs="Times New Roman"/>
          <w:szCs w:val="24"/>
        </w:rPr>
      </w:pPr>
    </w:p>
    <w:p w:rsidR="00DD3A9D" w:rsidRPr="00542A43" w:rsidRDefault="00DD3A9D" w:rsidP="00DD3A9D">
      <w:pPr>
        <w:pStyle w:val="NoSpacing"/>
        <w:spacing w:after="120"/>
        <w:rPr>
          <w:rFonts w:cs="Times New Roman"/>
          <w:szCs w:val="24"/>
        </w:rPr>
      </w:pPr>
      <w:r w:rsidRPr="00542A43">
        <w:rPr>
          <w:rFonts w:cs="Times New Roman"/>
          <w:szCs w:val="24"/>
        </w:rPr>
        <w:lastRenderedPageBreak/>
        <w:t xml:space="preserve">A summary of Incident Reports should go to the </w:t>
      </w:r>
      <w:r w:rsidR="0058725C">
        <w:rPr>
          <w:rFonts w:cs="Times New Roman"/>
          <w:szCs w:val="24"/>
        </w:rPr>
        <w:t>QA/QI committee</w:t>
      </w:r>
      <w:r w:rsidRPr="00542A43">
        <w:rPr>
          <w:rFonts w:cs="Times New Roman"/>
          <w:szCs w:val="24"/>
        </w:rPr>
        <w:t xml:space="preserve"> who will review the report recommendations and make any adjustments necessary to prevent the issue from recurring</w:t>
      </w:r>
      <w:r>
        <w:rPr>
          <w:rFonts w:cs="Times New Roman"/>
          <w:szCs w:val="24"/>
        </w:rPr>
        <w:t>.</w:t>
      </w:r>
    </w:p>
    <w:p w:rsidR="00DD3A9D" w:rsidRPr="00542A43" w:rsidRDefault="00DD3A9D" w:rsidP="00DD3A9D">
      <w:pPr>
        <w:pStyle w:val="NoSpacing"/>
        <w:spacing w:after="120"/>
        <w:rPr>
          <w:rFonts w:cs="Times New Roman"/>
          <w:szCs w:val="24"/>
        </w:rPr>
      </w:pPr>
      <w:r w:rsidRPr="00542A43">
        <w:rPr>
          <w:rFonts w:cs="Times New Roman"/>
          <w:szCs w:val="24"/>
        </w:rPr>
        <w:t xml:space="preserve">An annual Quality Assurance report regarding Critical Incidents will be written to </w:t>
      </w:r>
      <w:r w:rsidR="0058725C" w:rsidRPr="00542A43">
        <w:rPr>
          <w:rFonts w:cs="Times New Roman"/>
          <w:szCs w:val="24"/>
        </w:rPr>
        <w:t>address</w:t>
      </w:r>
      <w:r w:rsidRPr="00542A43">
        <w:rPr>
          <w:rFonts w:cs="Times New Roman"/>
          <w:szCs w:val="24"/>
        </w:rPr>
        <w:t xml:space="preserve"> causes, trends, actions taken, performance improvements, education and training of personnel, prevent</w:t>
      </w:r>
      <w:r>
        <w:rPr>
          <w:rFonts w:cs="Times New Roman"/>
          <w:szCs w:val="24"/>
        </w:rPr>
        <w:t xml:space="preserve"> </w:t>
      </w:r>
      <w:r w:rsidRPr="00542A43">
        <w:rPr>
          <w:rFonts w:cs="Times New Roman"/>
          <w:szCs w:val="24"/>
        </w:rPr>
        <w:t>recurrence, and internal and external reporting requirements.</w:t>
      </w:r>
    </w:p>
    <w:p w:rsidR="00DD3A9D" w:rsidRPr="00542A43" w:rsidRDefault="00DD3A9D" w:rsidP="00DD3A9D">
      <w:pPr>
        <w:pStyle w:val="NoSpacing"/>
        <w:rPr>
          <w:rFonts w:cs="Times New Roman"/>
          <w:szCs w:val="24"/>
        </w:rPr>
      </w:pPr>
      <w:r w:rsidRPr="00542A43">
        <w:rPr>
          <w:rFonts w:cs="Times New Roman"/>
          <w:szCs w:val="24"/>
        </w:rPr>
        <w:t>Quarterly Incident Reports will be submitted to CREST’S area LME Cumberland County (and any other if client is from an outside county) as required for monitoring in this area.</w:t>
      </w:r>
    </w:p>
    <w:p w:rsidR="00DD3A9D" w:rsidRPr="00542A43" w:rsidRDefault="00DD3A9D" w:rsidP="00DD3A9D">
      <w:pPr>
        <w:pStyle w:val="NoSpacing"/>
        <w:rPr>
          <w:rFonts w:cs="Times New Roman"/>
          <w:b/>
          <w:szCs w:val="24"/>
        </w:rPr>
      </w:pPr>
    </w:p>
    <w:p w:rsidR="00DD3A9D" w:rsidRPr="00542A43" w:rsidRDefault="00DD3A9D" w:rsidP="00DD3A9D">
      <w:pPr>
        <w:pStyle w:val="NoSpacing"/>
        <w:rPr>
          <w:rFonts w:cs="Times New Roman"/>
          <w:b/>
          <w:szCs w:val="24"/>
        </w:rPr>
      </w:pPr>
      <w:r w:rsidRPr="00542A43">
        <w:rPr>
          <w:rFonts w:cs="Times New Roman"/>
          <w:b/>
          <w:szCs w:val="24"/>
        </w:rPr>
        <w:t xml:space="preserve">REFERENCES: </w:t>
      </w:r>
      <w:r w:rsidRPr="00542A43">
        <w:rPr>
          <w:rFonts w:cs="Times New Roman"/>
          <w:szCs w:val="24"/>
        </w:rPr>
        <w:t>QM01 ELECTRONIC VERSION 2010, NEWLY IMPLEMENTED IRIS SYSYTEM PROCEDURES AND GUIDELINES FOR COMPLETION/TIMEFRAMES FOR INCIDENT REPORTING</w:t>
      </w:r>
      <w:r w:rsidRPr="00542A43">
        <w:rPr>
          <w:rFonts w:cs="Times New Roman"/>
          <w:b/>
          <w:szCs w:val="24"/>
        </w:rPr>
        <w:br w:type="page"/>
      </w:r>
    </w:p>
    <w:p w:rsidR="00DD3A9D" w:rsidRPr="00FE5D9A" w:rsidRDefault="00DD3A9D" w:rsidP="00FE5D9A">
      <w:pPr>
        <w:pStyle w:val="Heading1"/>
        <w:jc w:val="center"/>
        <w:rPr>
          <w:rFonts w:ascii="Times New Roman" w:hAnsi="Times New Roman" w:cs="Times New Roman"/>
        </w:rPr>
      </w:pPr>
      <w:bookmarkStart w:id="95" w:name="_Toc288172408"/>
      <w:bookmarkStart w:id="96" w:name="_Toc288741397"/>
      <w:bookmarkStart w:id="97" w:name="_Toc288755019"/>
      <w:bookmarkStart w:id="98" w:name="_Toc370389138"/>
      <w:r w:rsidRPr="00FE5D9A">
        <w:rPr>
          <w:rFonts w:ascii="Times New Roman" w:hAnsi="Times New Roman" w:cs="Times New Roman"/>
        </w:rPr>
        <w:lastRenderedPageBreak/>
        <w:t>CLIENT RIGHTS AND SERVICES</w:t>
      </w:r>
      <w:bookmarkEnd w:id="95"/>
      <w:bookmarkEnd w:id="96"/>
      <w:bookmarkEnd w:id="97"/>
      <w:bookmarkEnd w:id="98"/>
    </w:p>
    <w:p w:rsidR="00DD3A9D" w:rsidRPr="00542A43" w:rsidRDefault="00DD3A9D" w:rsidP="00DD3A9D">
      <w:pPr>
        <w:rPr>
          <w:b/>
          <w:sz w:val="28"/>
          <w:szCs w:val="28"/>
        </w:rPr>
      </w:pPr>
      <w:r w:rsidRPr="00542A43">
        <w:rPr>
          <w:b/>
          <w:sz w:val="28"/>
          <w:szCs w:val="28"/>
        </w:rPr>
        <w:br w:type="page"/>
      </w:r>
    </w:p>
    <w:p w:rsidR="00DD3A9D" w:rsidRPr="00542A43" w:rsidRDefault="00DD3A9D" w:rsidP="001F67A5">
      <w:pPr>
        <w:pStyle w:val="Heading2"/>
      </w:pPr>
      <w:bookmarkStart w:id="99" w:name="_Toc288172490"/>
      <w:bookmarkStart w:id="100" w:name="_Toc288741398"/>
      <w:bookmarkStart w:id="101" w:name="_Toc288755020"/>
      <w:bookmarkStart w:id="102" w:name="_Toc370389139"/>
      <w:r w:rsidRPr="00542A43">
        <w:lastRenderedPageBreak/>
        <w:t>QUALITY ASSURANCE</w:t>
      </w:r>
      <w:bookmarkEnd w:id="99"/>
      <w:bookmarkEnd w:id="100"/>
      <w:bookmarkEnd w:id="101"/>
      <w:bookmarkEnd w:id="102"/>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Systems designed to monitor and adjust the scope of services and assure consistent quality treatment.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the quality of services delivered, gather data to be utilized in a quality improvement plan, and to identify any problematic areas.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has systems and procedures that provide for the continual monitoring of the quality, appropriateness, and utilization of services provided.  Performance is monitored to ensure that the improvements are sustained.  This is accomplished through a systematic review of records of the persons served utilizing the appropriate documentation review forms.</w:t>
      </w:r>
    </w:p>
    <w:p w:rsidR="00DD3A9D" w:rsidRPr="00542A43" w:rsidRDefault="00DD3A9D" w:rsidP="00DD3A9D">
      <w:pPr>
        <w:pStyle w:val="NoSpacing"/>
        <w:rPr>
          <w:rFonts w:cs="Times New Roman"/>
          <w:szCs w:val="24"/>
        </w:rPr>
      </w:pPr>
      <w:r w:rsidRPr="00542A43">
        <w:rPr>
          <w:rFonts w:cs="Times New Roman"/>
          <w:b/>
          <w:szCs w:val="24"/>
        </w:rPr>
        <w:t>PROCEDURE:</w:t>
      </w:r>
      <w:r w:rsidRPr="00542A43">
        <w:rPr>
          <w:rFonts w:cs="Times New Roman"/>
          <w:szCs w:val="24"/>
        </w:rPr>
        <w:t xml:space="preserve">  The Senior Manager of each program completes the following procedures.</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 xml:space="preserve">Client Satisfaction Survey:  </w:t>
      </w:r>
      <w:r w:rsidRPr="00542A43">
        <w:rPr>
          <w:rFonts w:cs="Times New Roman"/>
          <w:szCs w:val="24"/>
        </w:rPr>
        <w:t xml:space="preserve">On a quarterly basis an assigned staff member directly gives each client a Client Satisfaction Survey.  As the surveys are returned the data is </w:t>
      </w:r>
      <w:proofErr w:type="spellStart"/>
      <w:r w:rsidRPr="00542A43">
        <w:rPr>
          <w:rFonts w:cs="Times New Roman"/>
          <w:szCs w:val="24"/>
        </w:rPr>
        <w:t>complied</w:t>
      </w:r>
      <w:proofErr w:type="spellEnd"/>
      <w:r w:rsidRPr="00542A43">
        <w:rPr>
          <w:rFonts w:cs="Times New Roman"/>
          <w:szCs w:val="24"/>
        </w:rPr>
        <w:t xml:space="preserve"> and a Quality Assurance Summary Report is completed.  The completed survey forms are kept in a binder for a minimum of 3 years.  Quality Assurance Summary Reports are kept in a separate binder and retained for the life </w:t>
      </w:r>
      <w:r>
        <w:rPr>
          <w:rFonts w:cs="Times New Roman"/>
          <w:szCs w:val="24"/>
        </w:rPr>
        <w:t>of the business.  The Clinical S</w:t>
      </w:r>
      <w:r w:rsidRPr="00542A43">
        <w:rPr>
          <w:rFonts w:cs="Times New Roman"/>
          <w:szCs w:val="24"/>
        </w:rPr>
        <w:t>upervisor of the agency is responsible for oversight of this process.</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Quality Assurance Summary Report:</w:t>
      </w:r>
      <w:r w:rsidRPr="00542A43">
        <w:rPr>
          <w:rFonts w:cs="Times New Roman"/>
          <w:szCs w:val="24"/>
        </w:rPr>
        <w:t xml:space="preserve">  On a quarterly basis this form is used to summarize Client satisfaction Surveys, Fire/Emergency Drills, Employee Incidents, Client Incidents, Employee Grievances, Client Grievances, Employee Suggestions, Accessibility/Requests for Accommodations/Removal of Barriers, and Client Suggestions.  The Clinical Supervisor completes these forms and submits copies to the Administrators and the Board of Directors for review by the Quality Assurance Team.  The original copy is filed in the quality assurance binder, which is kept in the Clinical Supervisor office in a locked cabinet.</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 xml:space="preserve">Employee Satisfaction Survey:  </w:t>
      </w:r>
      <w:r w:rsidRPr="00542A43">
        <w:rPr>
          <w:rFonts w:cs="Times New Roman"/>
          <w:szCs w:val="24"/>
        </w:rPr>
        <w:t>On a semi-annual basis an assigned staff member directly gives each staff member an Employee Satisfaction Survey.  As the surveys are returned the data is compiled and the Quality Assurance Summary Report is completed.  The completed survey forms are kept in a binder for a minimum of 3 years.  Quality Assurance Summary Reports are kept in a separate binder and retained for the life of the business.  The Clinical Supervisor of the agency is responsible for oversight of this process.</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 xml:space="preserve">Stakeholder Satisfaction Survey:  </w:t>
      </w:r>
      <w:r w:rsidRPr="00542A43">
        <w:rPr>
          <w:rFonts w:cs="Times New Roman"/>
          <w:szCs w:val="24"/>
        </w:rPr>
        <w:t>On a semi-annual basis an assigned administrator directly gives each stakeholder a Stakeholder Satisfaction Survey.  As the surveys are returned the data is compiled and the Quality Assurance Summary Report is completed.  The completed survey forms are kept in a binder for a minimum of 3 years.  Quality Assurance Summary Reports are kept in a separate binder and retained for the life of the business.  The Clinical Supervisor of the agency is responsible for oversight of this process.</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Client Satisfaction Survey Annual Evaluation:</w:t>
      </w:r>
      <w:r w:rsidRPr="00542A43">
        <w:rPr>
          <w:rFonts w:cs="Times New Roman"/>
          <w:szCs w:val="24"/>
        </w:rPr>
        <w:t xml:space="preserve">  Quarterly, data from the Client Satisfaction Surveys are entered into the spreadsheet and submitted to Senior Management and the Board of Directors.  The Clinical Supervisor files each quarter’s report in a binder at each agency location.  Annually the Quality Assurance Team </w:t>
      </w:r>
      <w:r w:rsidRPr="00542A43">
        <w:rPr>
          <w:rFonts w:cs="Times New Roman"/>
          <w:szCs w:val="24"/>
        </w:rPr>
        <w:lastRenderedPageBreak/>
        <w:t>meets to review the annual spreadsheet report for trends and determines actions needed.</w:t>
      </w:r>
    </w:p>
    <w:p w:rsidR="00DD3A9D" w:rsidRPr="00542A43" w:rsidRDefault="00DD3A9D" w:rsidP="007A48F5">
      <w:pPr>
        <w:pStyle w:val="NoSpacing"/>
        <w:numPr>
          <w:ilvl w:val="0"/>
          <w:numId w:val="40"/>
        </w:numPr>
        <w:spacing w:after="120"/>
        <w:rPr>
          <w:rFonts w:cs="Times New Roman"/>
          <w:b/>
          <w:szCs w:val="24"/>
        </w:rPr>
      </w:pPr>
      <w:r w:rsidRPr="00542A43">
        <w:rPr>
          <w:rFonts w:cs="Times New Roman"/>
          <w:b/>
          <w:szCs w:val="24"/>
        </w:rPr>
        <w:t>Client and Employee Suggestion Boxes:</w:t>
      </w:r>
      <w:r w:rsidRPr="00542A43">
        <w:rPr>
          <w:rFonts w:cs="Times New Roman"/>
          <w:szCs w:val="24"/>
        </w:rPr>
        <w:t xml:space="preserve">  Employee and Client Suggestion Boxes are placed in appropriate areas.  Weekly, the Clinical Supervisor checks the boxes and addresses any suggestions as needed.  During the quarterly Quality Assurance review a Quality Assurance Team member reviews all suggestions submitted during that quarter.</w:t>
      </w:r>
    </w:p>
    <w:p w:rsidR="00DD3A9D" w:rsidRPr="0088798D" w:rsidRDefault="00DD3A9D" w:rsidP="007A48F5">
      <w:pPr>
        <w:pStyle w:val="NoSpacing"/>
        <w:numPr>
          <w:ilvl w:val="0"/>
          <w:numId w:val="40"/>
        </w:numPr>
        <w:spacing w:after="120"/>
        <w:rPr>
          <w:rFonts w:cs="Times New Roman"/>
          <w:b/>
          <w:szCs w:val="24"/>
        </w:rPr>
      </w:pPr>
      <w:r w:rsidRPr="00542A43">
        <w:rPr>
          <w:rFonts w:cs="Times New Roman"/>
          <w:b/>
          <w:szCs w:val="24"/>
        </w:rPr>
        <w:t>Annual Quality Assurance Team Meeting:</w:t>
      </w:r>
      <w:r w:rsidRPr="00542A43">
        <w:rPr>
          <w:rFonts w:cs="Times New Roman"/>
          <w:szCs w:val="24"/>
        </w:rPr>
        <w:t xml:space="preserve">  Following the close of the 4</w:t>
      </w:r>
      <w:r w:rsidRPr="00542A43">
        <w:rPr>
          <w:rFonts w:cs="Times New Roman"/>
          <w:szCs w:val="24"/>
          <w:vertAlign w:val="superscript"/>
        </w:rPr>
        <w:t>th</w:t>
      </w:r>
      <w:r w:rsidRPr="00542A43">
        <w:rPr>
          <w:rFonts w:cs="Times New Roman"/>
          <w:szCs w:val="24"/>
        </w:rPr>
        <w:t xml:space="preserve"> quarter the Quality Assurance Team meets to review all accumulated QA and Performance Indicator data from the previous year to identify trends, areas of need, and plan corrective actions.</w:t>
      </w:r>
    </w:p>
    <w:p w:rsidR="00DD3A9D" w:rsidRPr="00195F42" w:rsidRDefault="00DD3A9D" w:rsidP="007A48F5">
      <w:pPr>
        <w:pStyle w:val="ListParagraph"/>
        <w:numPr>
          <w:ilvl w:val="0"/>
          <w:numId w:val="40"/>
        </w:numPr>
        <w:rPr>
          <w:rFonts w:cs="Times New Roman"/>
          <w:b/>
          <w:szCs w:val="24"/>
        </w:rPr>
      </w:pPr>
      <w:r w:rsidRPr="00195F42">
        <w:rPr>
          <w:b/>
        </w:rPr>
        <w:t xml:space="preserve">Client Supervision: </w:t>
      </w:r>
      <w:r>
        <w:t xml:space="preserve"> A minimum of one staff member will be present at all times when any adult consumer is on the premises, except when the consumer’s </w:t>
      </w:r>
      <w:r w:rsidRPr="0058725C">
        <w:t>person-centered plan documents that the consumer is capable of remaining in the ho</w:t>
      </w:r>
      <w:r>
        <w:t>me or community without supervision.  The plan will be reviewed as needed but not less than annually to ensure the consumer continues to be capable of remaining in the home or community without supervision for specified periods of time.</w:t>
      </w:r>
    </w:p>
    <w:p w:rsidR="00DD3A9D" w:rsidRPr="00542A43" w:rsidRDefault="00DD3A9D" w:rsidP="00DD3A9D">
      <w:pPr>
        <w:rPr>
          <w:b/>
          <w:color w:val="000000" w:themeColor="text1"/>
          <w:spacing w:val="15"/>
          <w:sz w:val="28"/>
          <w:szCs w:val="28"/>
        </w:rPr>
      </w:pPr>
      <w:r w:rsidRPr="00542A43">
        <w:br w:type="page"/>
      </w:r>
    </w:p>
    <w:p w:rsidR="00DD3A9D" w:rsidRPr="00542A43" w:rsidRDefault="00DD3A9D" w:rsidP="001F67A5">
      <w:pPr>
        <w:pStyle w:val="Heading2"/>
      </w:pPr>
      <w:bookmarkStart w:id="103" w:name="_Toc288741399"/>
      <w:bookmarkStart w:id="104" w:name="_Toc288755021"/>
      <w:bookmarkStart w:id="105" w:name="_Toc370389140"/>
      <w:r w:rsidRPr="00542A43">
        <w:lastRenderedPageBreak/>
        <w:t>CLIENT RIGHTS &amp; RESPONSIBILITIES</w:t>
      </w:r>
      <w:bookmarkEnd w:id="103"/>
      <w:bookmarkEnd w:id="104"/>
      <w:bookmarkEnd w:id="105"/>
    </w:p>
    <w:p w:rsidR="00DD3A9D" w:rsidRPr="00542A43" w:rsidRDefault="00DD3A9D" w:rsidP="00FE5D9A">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enrolled in CREST programs.</w:t>
      </w:r>
    </w:p>
    <w:p w:rsidR="00DD3A9D" w:rsidRPr="00542A43" w:rsidRDefault="00DD3A9D" w:rsidP="00FE5D9A">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all clients understand their rights and responsibilities and all staff understand and treat each client with the proper respect.</w:t>
      </w:r>
    </w:p>
    <w:p w:rsidR="00DD3A9D" w:rsidRPr="00542A43" w:rsidRDefault="00DD3A9D" w:rsidP="00FE5D9A">
      <w:pPr>
        <w:pStyle w:val="NoSpacing"/>
        <w:spacing w:after="120"/>
        <w:rPr>
          <w:rFonts w:cs="Times New Roman"/>
          <w:szCs w:val="24"/>
        </w:rPr>
      </w:pPr>
      <w:r w:rsidRPr="00542A43">
        <w:rPr>
          <w:rFonts w:cs="Times New Roman"/>
          <w:b/>
          <w:szCs w:val="24"/>
        </w:rPr>
        <w:t>POLICY:</w:t>
      </w:r>
      <w:r w:rsidRPr="00542A43">
        <w:rPr>
          <w:rFonts w:cs="Times New Roman"/>
          <w:szCs w:val="24"/>
        </w:rPr>
        <w:t xml:space="preserve"> To ensure the process that a client will be an active, informed participant in his/her plan of care, the client will be empowered with certain rights and responsibilities as described in the Client Rights and Responsibilities.  A client may designate someone to act as his/her client representative.  The representative, on behalf of the client may exercise any of the rights provided by the policies and procedures established by the agency.</w:t>
      </w:r>
    </w:p>
    <w:p w:rsidR="00DD3A9D" w:rsidRPr="00542A43" w:rsidRDefault="00DD3A9D" w:rsidP="00DD3A9D">
      <w:pPr>
        <w:pStyle w:val="NoSpacing"/>
        <w:spacing w:after="120"/>
        <w:rPr>
          <w:rFonts w:cs="Times New Roman"/>
          <w:szCs w:val="24"/>
        </w:rPr>
      </w:pPr>
      <w:r w:rsidRPr="00542A43">
        <w:rPr>
          <w:rFonts w:cs="Times New Roman"/>
          <w:szCs w:val="24"/>
        </w:rPr>
        <w:t>All policies are available at all times to the agency personnel, clients and representatives as well as other organizations and the interested public to assist with fully understanding the client’s rights and responsibilities.</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BD2472">
      <w:pPr>
        <w:pStyle w:val="NoSpacing"/>
        <w:numPr>
          <w:ilvl w:val="0"/>
          <w:numId w:val="7"/>
        </w:numPr>
        <w:spacing w:after="120"/>
        <w:ind w:left="360"/>
        <w:rPr>
          <w:rFonts w:cs="Times New Roman"/>
          <w:szCs w:val="24"/>
        </w:rPr>
      </w:pPr>
      <w:r w:rsidRPr="00542A43">
        <w:rPr>
          <w:rFonts w:cs="Times New Roman"/>
          <w:szCs w:val="24"/>
        </w:rPr>
        <w:t>Before or upon admission, the staff will provide each client and/or their guardian/representative with a copy of the Client Rights and Responsibilities.</w:t>
      </w:r>
    </w:p>
    <w:p w:rsidR="00DD3A9D" w:rsidRPr="00542A43" w:rsidRDefault="00DD3A9D" w:rsidP="00BD2472">
      <w:pPr>
        <w:pStyle w:val="NoSpacing"/>
        <w:numPr>
          <w:ilvl w:val="0"/>
          <w:numId w:val="7"/>
        </w:numPr>
        <w:spacing w:after="120"/>
        <w:ind w:left="360"/>
        <w:rPr>
          <w:rFonts w:cs="Times New Roman"/>
          <w:szCs w:val="24"/>
        </w:rPr>
      </w:pPr>
      <w:r w:rsidRPr="00542A43">
        <w:rPr>
          <w:rFonts w:cs="Times New Roman"/>
          <w:szCs w:val="24"/>
        </w:rPr>
        <w:t>The Client Rights and Responsibilities will be explained and distributed to the client prior to the initiation of agency services and annually.  This explanation will be in language he/she can reasonably understand. Communication of these rights and responsibilities can occur through:</w:t>
      </w:r>
    </w:p>
    <w:p w:rsidR="00DD3A9D" w:rsidRPr="00542A43" w:rsidRDefault="00DD3A9D" w:rsidP="00BD2472">
      <w:pPr>
        <w:pStyle w:val="NoSpacing"/>
        <w:numPr>
          <w:ilvl w:val="1"/>
          <w:numId w:val="7"/>
        </w:numPr>
        <w:ind w:left="810"/>
        <w:rPr>
          <w:rFonts w:cs="Times New Roman"/>
          <w:szCs w:val="24"/>
        </w:rPr>
      </w:pPr>
      <w:r w:rsidRPr="00542A43">
        <w:rPr>
          <w:rFonts w:cs="Times New Roman"/>
          <w:szCs w:val="24"/>
        </w:rPr>
        <w:t>Verbal</w:t>
      </w:r>
    </w:p>
    <w:p w:rsidR="00DD3A9D" w:rsidRPr="00542A43" w:rsidRDefault="00DD3A9D" w:rsidP="00BD2472">
      <w:pPr>
        <w:pStyle w:val="NoSpacing"/>
        <w:numPr>
          <w:ilvl w:val="1"/>
          <w:numId w:val="7"/>
        </w:numPr>
        <w:ind w:left="810"/>
        <w:rPr>
          <w:rFonts w:cs="Times New Roman"/>
          <w:szCs w:val="24"/>
        </w:rPr>
      </w:pPr>
      <w:r w:rsidRPr="00542A43">
        <w:rPr>
          <w:rFonts w:cs="Times New Roman"/>
          <w:szCs w:val="24"/>
        </w:rPr>
        <w:t>Written</w:t>
      </w:r>
    </w:p>
    <w:p w:rsidR="00DD3A9D" w:rsidRPr="00542A43" w:rsidRDefault="00DD3A9D" w:rsidP="00BD2472">
      <w:pPr>
        <w:pStyle w:val="NoSpacing"/>
        <w:numPr>
          <w:ilvl w:val="1"/>
          <w:numId w:val="7"/>
        </w:numPr>
        <w:spacing w:after="120"/>
        <w:ind w:left="810"/>
        <w:rPr>
          <w:rFonts w:cs="Times New Roman"/>
          <w:szCs w:val="24"/>
        </w:rPr>
      </w:pPr>
      <w:r w:rsidRPr="00542A43">
        <w:rPr>
          <w:rFonts w:cs="Times New Roman"/>
          <w:szCs w:val="24"/>
        </w:rPr>
        <w:t>For non-English speakers, all related information will be provided in their language and translated by an agency staff member skilled in this area.  In the event there is no skilled staff to translate, the agency will bring in an individual to translat</w:t>
      </w:r>
      <w:r>
        <w:rPr>
          <w:rFonts w:cs="Times New Roman"/>
          <w:szCs w:val="24"/>
        </w:rPr>
        <w:t xml:space="preserve">e </w:t>
      </w:r>
      <w:r w:rsidRPr="00542A43">
        <w:rPr>
          <w:rFonts w:cs="Times New Roman"/>
          <w:szCs w:val="24"/>
        </w:rPr>
        <w:t xml:space="preserve">on behalf of the client.  The agency will ensure that this person will completely fill out and adhere to all </w:t>
      </w:r>
      <w:proofErr w:type="gramStart"/>
      <w:r w:rsidRPr="00542A43">
        <w:rPr>
          <w:rFonts w:cs="Times New Roman"/>
          <w:szCs w:val="24"/>
        </w:rPr>
        <w:t>agency</w:t>
      </w:r>
      <w:proofErr w:type="gramEnd"/>
      <w:r w:rsidRPr="00542A43">
        <w:rPr>
          <w:rFonts w:cs="Times New Roman"/>
          <w:szCs w:val="24"/>
        </w:rPr>
        <w:t xml:space="preserve"> required confidentiality guidelines, to protect the client’s privacy.</w:t>
      </w:r>
    </w:p>
    <w:p w:rsidR="00DD3A9D" w:rsidRPr="00542A43" w:rsidRDefault="00DD3A9D" w:rsidP="00DD3A9D">
      <w:pPr>
        <w:pStyle w:val="NoSpacing"/>
        <w:rPr>
          <w:rFonts w:cs="Times New Roman"/>
          <w:szCs w:val="24"/>
        </w:rPr>
      </w:pPr>
      <w:r w:rsidRPr="00542A43">
        <w:rPr>
          <w:rFonts w:cs="Times New Roman"/>
          <w:b/>
          <w:szCs w:val="24"/>
        </w:rPr>
        <w:t>A   CLIENT RIGHTS</w:t>
      </w:r>
    </w:p>
    <w:p w:rsidR="00DD3A9D" w:rsidRPr="00542A43" w:rsidRDefault="00DD3A9D" w:rsidP="00DD3A9D">
      <w:pPr>
        <w:pStyle w:val="NoSpacing"/>
        <w:rPr>
          <w:rFonts w:cs="Times New Roman"/>
          <w:szCs w:val="24"/>
        </w:rPr>
      </w:pPr>
      <w:r w:rsidRPr="00542A43">
        <w:rPr>
          <w:rFonts w:cs="Times New Roman"/>
          <w:szCs w:val="24"/>
        </w:rPr>
        <w:t>The client is informed at admission and annually of:</w:t>
      </w:r>
    </w:p>
    <w:p w:rsidR="00DD3A9D" w:rsidRPr="00542A43" w:rsidRDefault="00DD3A9D" w:rsidP="00BD2472">
      <w:pPr>
        <w:pStyle w:val="NoSpacing"/>
        <w:numPr>
          <w:ilvl w:val="0"/>
          <w:numId w:val="8"/>
        </w:numPr>
        <w:rPr>
          <w:rFonts w:cs="Times New Roman"/>
          <w:szCs w:val="24"/>
        </w:rPr>
      </w:pPr>
      <w:r w:rsidRPr="00542A43">
        <w:rPr>
          <w:rFonts w:cs="Times New Roman"/>
          <w:szCs w:val="24"/>
        </w:rPr>
        <w:t>Confidentiality of all personnel and treatment related information.</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privacy, security and respect of property</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for protection from abuse, neglect retaliation, humiliation, exploitation</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have access to, reviews, and obtain copies of pertinent information needed to make decision regarding treatment in a timely manner.</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rights to informed consent or refusal or expression of choice regarding participation in all aspects of care/ services and planning of care/services to the extent permitted by law</w:t>
      </w:r>
      <w:r>
        <w:rPr>
          <w:rFonts w:cs="Times New Roman"/>
          <w:szCs w:val="24"/>
        </w:rPr>
        <w:t>, including but not limited to</w:t>
      </w:r>
      <w:r w:rsidRPr="00542A43">
        <w:rPr>
          <w:rFonts w:cs="Times New Roman"/>
          <w:szCs w:val="24"/>
        </w:rPr>
        <w:t xml:space="preserve">: </w:t>
      </w:r>
      <w:r>
        <w:rPr>
          <w:rFonts w:cs="Times New Roman"/>
          <w:szCs w:val="24"/>
        </w:rPr>
        <w:t xml:space="preserve"> </w:t>
      </w:r>
      <w:r w:rsidRPr="00542A43">
        <w:rPr>
          <w:rFonts w:cs="Times New Roman"/>
          <w:szCs w:val="24"/>
        </w:rPr>
        <w:t>1)Service delivery, 2)Release of Information, 3)Concurrent services, 4)Composition of the service team.</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access or referral to legal entities for appropriate representation.</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access to self-help and advocacy support services</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investigation and resolution of alleged infringements of rights</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provision of care in the least restrictive environment</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lastRenderedPageBreak/>
        <w:t>The right to adequate and humane care</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evidence-based information about alternative treatments, medications, and modalities</w:t>
      </w:r>
      <w:r>
        <w:rPr>
          <w:rFonts w:cs="Times New Roman"/>
          <w:szCs w:val="24"/>
        </w:rPr>
        <w:t>.</w:t>
      </w:r>
    </w:p>
    <w:p w:rsidR="0058725C" w:rsidRPr="00542A43" w:rsidRDefault="00DD3A9D" w:rsidP="0058725C">
      <w:pPr>
        <w:pStyle w:val="NoSpacing"/>
        <w:numPr>
          <w:ilvl w:val="0"/>
          <w:numId w:val="8"/>
        </w:numPr>
        <w:rPr>
          <w:rFonts w:cs="Times New Roman"/>
          <w:szCs w:val="24"/>
        </w:rPr>
      </w:pPr>
      <w:r w:rsidRPr="0058725C">
        <w:rPr>
          <w:rFonts w:cs="Times New Roman"/>
          <w:szCs w:val="24"/>
        </w:rPr>
        <w:t>The cost of services that will be billed to his/her insurance(s) and/or self</w:t>
      </w:r>
      <w:r w:rsidR="0058725C">
        <w:rPr>
          <w:rFonts w:cs="Times New Roman"/>
          <w:szCs w:val="24"/>
        </w:rPr>
        <w:t>.</w:t>
      </w:r>
    </w:p>
    <w:p w:rsidR="00DD3A9D" w:rsidRPr="0058725C" w:rsidRDefault="00DD3A9D" w:rsidP="00BD2472">
      <w:pPr>
        <w:pStyle w:val="NoSpacing"/>
        <w:numPr>
          <w:ilvl w:val="0"/>
          <w:numId w:val="8"/>
        </w:numPr>
        <w:rPr>
          <w:rFonts w:cs="Times New Roman"/>
          <w:szCs w:val="24"/>
        </w:rPr>
      </w:pPr>
      <w:r w:rsidRPr="0058725C">
        <w:rPr>
          <w:rFonts w:cs="Times New Roman"/>
          <w:szCs w:val="24"/>
        </w:rPr>
        <w:t>The right to protection from the behavioral disruptions of other person served.</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24-hour crisis intervention</w:t>
      </w:r>
      <w:r>
        <w:rPr>
          <w:rFonts w:cs="Times New Roman"/>
          <w:szCs w:val="24"/>
        </w:rPr>
        <w:t>.</w:t>
      </w:r>
    </w:p>
    <w:p w:rsidR="00DD3A9D" w:rsidRPr="00542A43" w:rsidRDefault="00DD3A9D" w:rsidP="00BD2472">
      <w:pPr>
        <w:pStyle w:val="NoSpacing"/>
        <w:numPr>
          <w:ilvl w:val="0"/>
          <w:numId w:val="8"/>
        </w:numPr>
        <w:rPr>
          <w:rFonts w:cs="Times New Roman"/>
          <w:szCs w:val="24"/>
        </w:rPr>
      </w:pPr>
      <w:r w:rsidRPr="00542A43">
        <w:rPr>
          <w:rFonts w:cs="Times New Roman"/>
          <w:szCs w:val="24"/>
        </w:rPr>
        <w:t>The right to equal access to treatment for all persons in need regardless of race, ethnicity, gender, age sexual orientation, or sources of payment.</w:t>
      </w:r>
    </w:p>
    <w:p w:rsidR="00DD3A9D" w:rsidRPr="00542A43" w:rsidRDefault="00DD3A9D" w:rsidP="00BD2472">
      <w:pPr>
        <w:pStyle w:val="NoSpacing"/>
        <w:numPr>
          <w:ilvl w:val="0"/>
          <w:numId w:val="8"/>
        </w:numPr>
        <w:spacing w:after="120"/>
        <w:rPr>
          <w:rFonts w:cs="Times New Roman"/>
          <w:szCs w:val="24"/>
        </w:rPr>
      </w:pPr>
      <w:r w:rsidRPr="00542A43">
        <w:rPr>
          <w:rFonts w:cs="Times New Roman"/>
          <w:szCs w:val="24"/>
        </w:rPr>
        <w:t>The right to a grievance procedure that includes the rights to: be informed of appeal and place, receive a decision in writing, and appeal to an unbiased source.</w:t>
      </w:r>
    </w:p>
    <w:p w:rsidR="00DD3A9D" w:rsidRPr="00542A43" w:rsidRDefault="00DD3A9D" w:rsidP="00DD3A9D">
      <w:pPr>
        <w:pStyle w:val="NoSpacing"/>
        <w:rPr>
          <w:rFonts w:cs="Times New Roman"/>
          <w:szCs w:val="24"/>
        </w:rPr>
      </w:pPr>
      <w:r w:rsidRPr="00542A43">
        <w:rPr>
          <w:rFonts w:cs="Times New Roman"/>
          <w:szCs w:val="24"/>
        </w:rPr>
        <w:t>Clients in CREST Residential facilities shall maintain communication of rights as specified by G.S. 122C-62.  Clients in Residential facilities shall have the right to;</w:t>
      </w:r>
    </w:p>
    <w:p w:rsidR="00DD3A9D" w:rsidRPr="00542A43" w:rsidRDefault="00DD3A9D" w:rsidP="007A48F5">
      <w:pPr>
        <w:pStyle w:val="NoSpacing"/>
        <w:numPr>
          <w:ilvl w:val="0"/>
          <w:numId w:val="49"/>
        </w:numPr>
        <w:rPr>
          <w:rFonts w:cs="Times New Roman"/>
          <w:szCs w:val="24"/>
        </w:rPr>
      </w:pPr>
      <w:r w:rsidRPr="00542A43">
        <w:rPr>
          <w:rFonts w:cs="Times New Roman"/>
          <w:szCs w:val="24"/>
        </w:rPr>
        <w:t>Send/receive sealed mail and have access to writing material, postage, and staff assistance when necessary;</w:t>
      </w:r>
    </w:p>
    <w:p w:rsidR="00DD3A9D" w:rsidRPr="00542A43" w:rsidRDefault="00DD3A9D" w:rsidP="007A48F5">
      <w:pPr>
        <w:pStyle w:val="NoSpacing"/>
        <w:numPr>
          <w:ilvl w:val="0"/>
          <w:numId w:val="49"/>
        </w:numPr>
        <w:rPr>
          <w:rFonts w:cs="Times New Roman"/>
          <w:szCs w:val="24"/>
        </w:rPr>
      </w:pPr>
      <w:r w:rsidRPr="00542A43">
        <w:rPr>
          <w:rFonts w:cs="Times New Roman"/>
          <w:szCs w:val="24"/>
        </w:rPr>
        <w:t>Contact and consult with, at his/her own expense and not at the cost to the facility, legal counsel, private physicians, and private mental health, developmental disabilities or substance abuse professionals of his/her choice</w:t>
      </w:r>
      <w:r w:rsidR="0058725C">
        <w:rPr>
          <w:rFonts w:cs="Times New Roman"/>
          <w:szCs w:val="24"/>
        </w:rPr>
        <w:t>.</w:t>
      </w:r>
    </w:p>
    <w:p w:rsidR="00DD3A9D" w:rsidRPr="00542A43" w:rsidRDefault="00DD3A9D" w:rsidP="007A48F5">
      <w:pPr>
        <w:pStyle w:val="NoSpacing"/>
        <w:numPr>
          <w:ilvl w:val="0"/>
          <w:numId w:val="49"/>
        </w:numPr>
        <w:spacing w:after="120"/>
        <w:rPr>
          <w:rFonts w:cs="Times New Roman"/>
          <w:szCs w:val="24"/>
        </w:rPr>
      </w:pPr>
      <w:r w:rsidRPr="00542A43">
        <w:rPr>
          <w:rFonts w:cs="Times New Roman"/>
          <w:szCs w:val="24"/>
        </w:rPr>
        <w:t>Contact and consult with a client advocate, if there is a client advocate</w:t>
      </w:r>
      <w:r w:rsidR="0058725C">
        <w:rPr>
          <w:rFonts w:cs="Times New Roman"/>
          <w:szCs w:val="24"/>
        </w:rPr>
        <w:t>.</w:t>
      </w:r>
    </w:p>
    <w:p w:rsidR="00DD3A9D" w:rsidRPr="00542A43" w:rsidRDefault="00DD3A9D" w:rsidP="00DD3A9D">
      <w:pPr>
        <w:pStyle w:val="NoSpacing"/>
        <w:spacing w:after="120"/>
        <w:rPr>
          <w:rFonts w:cs="Times New Roman"/>
          <w:szCs w:val="24"/>
        </w:rPr>
      </w:pPr>
      <w:r w:rsidRPr="00542A43">
        <w:rPr>
          <w:rFonts w:cs="Times New Roman"/>
          <w:szCs w:val="24"/>
        </w:rPr>
        <w:t xml:space="preserve">These rights may not be restricted by the facility and each adult client may exercise these rights at all reasonable times. </w:t>
      </w:r>
    </w:p>
    <w:p w:rsidR="00DD3A9D" w:rsidRPr="00542A43" w:rsidRDefault="00DD3A9D" w:rsidP="00DD3A9D">
      <w:pPr>
        <w:pStyle w:val="NoSpacing"/>
        <w:spacing w:after="120"/>
        <w:rPr>
          <w:rFonts w:cs="Times New Roman"/>
          <w:b/>
          <w:szCs w:val="24"/>
        </w:rPr>
      </w:pPr>
      <w:r w:rsidRPr="00542A43">
        <w:rPr>
          <w:rFonts w:cs="Times New Roman"/>
          <w:b/>
          <w:szCs w:val="24"/>
        </w:rPr>
        <w:t>I acknowledge that I have received a copy of the Domiciliary Home Resident’s Bill of Rights, and have read or had read or had to read to me it’s contents.  I understand that if any of my rights are violated, I may contact the following agencies to file a complaint or grievance:</w:t>
      </w:r>
    </w:p>
    <w:p w:rsidR="00DD3A9D" w:rsidRPr="00542A43" w:rsidRDefault="00DD3A9D" w:rsidP="00DD3A9D">
      <w:pPr>
        <w:pStyle w:val="NoSpacing"/>
        <w:rPr>
          <w:rFonts w:cs="Times New Roman"/>
          <w:szCs w:val="24"/>
        </w:rPr>
      </w:pPr>
      <w:r w:rsidRPr="00542A43">
        <w:rPr>
          <w:rFonts w:cs="Times New Roman"/>
          <w:szCs w:val="24"/>
        </w:rPr>
        <w:t xml:space="preserve">Cumberland County Mental Health </w:t>
      </w:r>
      <w:r w:rsidRPr="00542A43">
        <w:rPr>
          <w:rFonts w:cs="Times New Roman"/>
          <w:szCs w:val="24"/>
        </w:rPr>
        <w:tab/>
      </w:r>
      <w:r w:rsidRPr="00542A43">
        <w:rPr>
          <w:rFonts w:cs="Times New Roman"/>
          <w:szCs w:val="24"/>
        </w:rPr>
        <w:tab/>
      </w:r>
      <w:r w:rsidRPr="00542A43">
        <w:rPr>
          <w:rFonts w:cs="Times New Roman"/>
          <w:szCs w:val="24"/>
        </w:rPr>
        <w:tab/>
        <w:t>North Carolina Division of Facility P.O. Box 3069</w:t>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t>701 Barbour Dr. P.O. Box 29530</w:t>
      </w:r>
    </w:p>
    <w:p w:rsidR="00DD3A9D" w:rsidRPr="00542A43" w:rsidRDefault="00DD3A9D" w:rsidP="00DD3A9D">
      <w:pPr>
        <w:pStyle w:val="NoSpacing"/>
        <w:spacing w:after="120"/>
        <w:rPr>
          <w:rFonts w:cs="Times New Roman"/>
          <w:szCs w:val="24"/>
        </w:rPr>
      </w:pPr>
      <w:r w:rsidRPr="00542A43">
        <w:rPr>
          <w:rFonts w:cs="Times New Roman"/>
          <w:szCs w:val="24"/>
        </w:rPr>
        <w:t>Fayetteville, NC 28302, Phone 324-0601</w:t>
      </w:r>
      <w:r w:rsidRPr="00542A43">
        <w:rPr>
          <w:rFonts w:cs="Times New Roman"/>
          <w:szCs w:val="24"/>
        </w:rPr>
        <w:tab/>
      </w:r>
      <w:r w:rsidRPr="00542A43">
        <w:rPr>
          <w:rFonts w:cs="Times New Roman"/>
          <w:szCs w:val="24"/>
        </w:rPr>
        <w:tab/>
        <w:t>Raleigh NC, 27326, Phone 919-733-6650</w:t>
      </w:r>
    </w:p>
    <w:p w:rsidR="00DD3A9D" w:rsidRPr="00542A43" w:rsidRDefault="00DD3A9D" w:rsidP="00DD3A9D">
      <w:pPr>
        <w:pStyle w:val="NoSpacing"/>
        <w:rPr>
          <w:rFonts w:cs="Times New Roman"/>
          <w:szCs w:val="24"/>
        </w:rPr>
      </w:pPr>
      <w:r w:rsidRPr="00542A43">
        <w:rPr>
          <w:rFonts w:cs="Times New Roman"/>
          <w:szCs w:val="24"/>
        </w:rPr>
        <w:t>Long Term Care Ombudsman,</w:t>
      </w:r>
      <w:r w:rsidRPr="00542A43">
        <w:rPr>
          <w:rFonts w:cs="Times New Roman"/>
          <w:szCs w:val="24"/>
        </w:rPr>
        <w:tab/>
      </w:r>
      <w:r w:rsidRPr="00542A43">
        <w:rPr>
          <w:rFonts w:cs="Times New Roman"/>
          <w:szCs w:val="24"/>
        </w:rPr>
        <w:tab/>
      </w:r>
      <w:r w:rsidRPr="00542A43">
        <w:rPr>
          <w:rFonts w:cs="Times New Roman"/>
          <w:szCs w:val="24"/>
        </w:rPr>
        <w:tab/>
        <w:t>Governor’s Advocacy Council for Persons Division of Aging</w:t>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t>with Disabilities</w:t>
      </w:r>
    </w:p>
    <w:p w:rsidR="00DD3A9D" w:rsidRPr="00542A43" w:rsidRDefault="00DD3A9D" w:rsidP="00DD3A9D">
      <w:pPr>
        <w:pStyle w:val="NoSpacing"/>
        <w:rPr>
          <w:rFonts w:cs="Times New Roman"/>
          <w:szCs w:val="24"/>
        </w:rPr>
      </w:pPr>
      <w:r w:rsidRPr="00542A43">
        <w:rPr>
          <w:rFonts w:cs="Times New Roman"/>
          <w:szCs w:val="24"/>
        </w:rPr>
        <w:t xml:space="preserve">708 Hillsborough St., </w:t>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t>Phone 1-800-821-6922</w:t>
      </w:r>
    </w:p>
    <w:p w:rsidR="00DD3A9D" w:rsidRPr="00542A43" w:rsidRDefault="00DD3A9D" w:rsidP="00DD3A9D">
      <w:pPr>
        <w:pStyle w:val="NoSpacing"/>
        <w:rPr>
          <w:rFonts w:cs="Times New Roman"/>
          <w:szCs w:val="24"/>
        </w:rPr>
      </w:pPr>
      <w:r w:rsidRPr="00542A43">
        <w:rPr>
          <w:rFonts w:cs="Times New Roman"/>
          <w:szCs w:val="24"/>
        </w:rPr>
        <w:t>Raleigh NC 27603, Phone 1-800-662-7030</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r w:rsidRPr="00542A43">
        <w:rPr>
          <w:rFonts w:cs="Times New Roman"/>
          <w:szCs w:val="24"/>
        </w:rPr>
        <w:t xml:space="preserve">__________________________________ </w:t>
      </w:r>
      <w:r w:rsidRPr="00542A43">
        <w:rPr>
          <w:rFonts w:cs="Times New Roman"/>
          <w:szCs w:val="24"/>
        </w:rPr>
        <w:tab/>
      </w:r>
      <w:r w:rsidRPr="00542A43">
        <w:rPr>
          <w:rFonts w:cs="Times New Roman"/>
          <w:szCs w:val="24"/>
        </w:rPr>
        <w:tab/>
      </w:r>
      <w:r w:rsidRPr="00542A43">
        <w:rPr>
          <w:rFonts w:cs="Times New Roman"/>
          <w:szCs w:val="24"/>
        </w:rPr>
        <w:tab/>
        <w:t>_______________________</w:t>
      </w:r>
    </w:p>
    <w:p w:rsidR="00DD3A9D" w:rsidRPr="00542A43" w:rsidRDefault="00DD3A9D" w:rsidP="00DD3A9D">
      <w:pPr>
        <w:pStyle w:val="NoSpacing"/>
        <w:rPr>
          <w:rFonts w:cs="Times New Roman"/>
          <w:szCs w:val="24"/>
        </w:rPr>
      </w:pPr>
      <w:r w:rsidRPr="00542A43">
        <w:rPr>
          <w:rFonts w:cs="Times New Roman"/>
          <w:szCs w:val="24"/>
        </w:rPr>
        <w:t>Signature of Client</w:t>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t>Date</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r w:rsidRPr="00542A43">
        <w:rPr>
          <w:rFonts w:cs="Times New Roman"/>
          <w:szCs w:val="24"/>
        </w:rPr>
        <w:t xml:space="preserve">__________________________________ </w:t>
      </w:r>
      <w:r w:rsidRPr="00542A43">
        <w:rPr>
          <w:rFonts w:cs="Times New Roman"/>
          <w:szCs w:val="24"/>
        </w:rPr>
        <w:tab/>
      </w:r>
      <w:r w:rsidRPr="00542A43">
        <w:rPr>
          <w:rFonts w:cs="Times New Roman"/>
          <w:szCs w:val="24"/>
        </w:rPr>
        <w:tab/>
      </w:r>
      <w:r w:rsidRPr="00542A43">
        <w:rPr>
          <w:rFonts w:cs="Times New Roman"/>
          <w:szCs w:val="24"/>
        </w:rPr>
        <w:tab/>
        <w:t>_______________________</w:t>
      </w:r>
    </w:p>
    <w:p w:rsidR="00DD3A9D" w:rsidRPr="00542A43" w:rsidRDefault="00DD3A9D" w:rsidP="00DD3A9D">
      <w:pPr>
        <w:pStyle w:val="NoSpacing"/>
        <w:rPr>
          <w:rFonts w:cs="Times New Roman"/>
          <w:szCs w:val="24"/>
        </w:rPr>
      </w:pPr>
      <w:r w:rsidRPr="00542A43">
        <w:rPr>
          <w:rFonts w:cs="Times New Roman"/>
          <w:szCs w:val="24"/>
        </w:rPr>
        <w:t>Signature of Responsible Party/Guardian</w:t>
      </w:r>
      <w:r w:rsidRPr="00542A43">
        <w:rPr>
          <w:rFonts w:cs="Times New Roman"/>
          <w:szCs w:val="24"/>
        </w:rPr>
        <w:tab/>
      </w:r>
      <w:r w:rsidRPr="00542A43">
        <w:rPr>
          <w:rFonts w:cs="Times New Roman"/>
          <w:szCs w:val="24"/>
        </w:rPr>
        <w:tab/>
      </w:r>
      <w:r w:rsidRPr="00542A43">
        <w:rPr>
          <w:rFonts w:cs="Times New Roman"/>
          <w:szCs w:val="24"/>
        </w:rPr>
        <w:tab/>
        <w:t>Date</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r w:rsidRPr="00542A43">
        <w:rPr>
          <w:rFonts w:cs="Times New Roman"/>
          <w:szCs w:val="24"/>
        </w:rPr>
        <w:t xml:space="preserve">__________________________________ </w:t>
      </w:r>
      <w:r w:rsidRPr="00542A43">
        <w:rPr>
          <w:rFonts w:cs="Times New Roman"/>
          <w:szCs w:val="24"/>
        </w:rPr>
        <w:tab/>
      </w:r>
      <w:r w:rsidRPr="00542A43">
        <w:rPr>
          <w:rFonts w:cs="Times New Roman"/>
          <w:szCs w:val="24"/>
        </w:rPr>
        <w:tab/>
      </w:r>
      <w:r w:rsidRPr="00542A43">
        <w:rPr>
          <w:rFonts w:cs="Times New Roman"/>
          <w:szCs w:val="24"/>
        </w:rPr>
        <w:tab/>
        <w:t>_______________________</w:t>
      </w:r>
    </w:p>
    <w:p w:rsidR="00DD3A9D" w:rsidRDefault="00DD3A9D" w:rsidP="00DD3A9D">
      <w:pPr>
        <w:pStyle w:val="NoSpacing"/>
        <w:rPr>
          <w:rFonts w:cs="Times New Roman"/>
          <w:szCs w:val="24"/>
        </w:rPr>
      </w:pPr>
      <w:r w:rsidRPr="00542A43">
        <w:rPr>
          <w:rFonts w:cs="Times New Roman"/>
          <w:szCs w:val="24"/>
        </w:rPr>
        <w:t>Signature of Responsible Staff/Title</w:t>
      </w:r>
      <w:r w:rsidRPr="00542A43">
        <w:rPr>
          <w:rFonts w:cs="Times New Roman"/>
          <w:szCs w:val="24"/>
        </w:rPr>
        <w:tab/>
      </w:r>
      <w:r w:rsidRPr="00542A43">
        <w:rPr>
          <w:rFonts w:cs="Times New Roman"/>
          <w:szCs w:val="24"/>
        </w:rPr>
        <w:tab/>
      </w:r>
      <w:r w:rsidRPr="00542A43">
        <w:rPr>
          <w:rFonts w:cs="Times New Roman"/>
          <w:szCs w:val="24"/>
        </w:rPr>
        <w:tab/>
      </w:r>
      <w:r w:rsidRPr="00542A43">
        <w:rPr>
          <w:rFonts w:cs="Times New Roman"/>
          <w:szCs w:val="24"/>
        </w:rPr>
        <w:tab/>
        <w:t>Date</w:t>
      </w:r>
      <w:r w:rsidRPr="00542A43">
        <w:rPr>
          <w:rFonts w:cs="Times New Roman"/>
          <w:szCs w:val="24"/>
        </w:rPr>
        <w:br w:type="page"/>
      </w:r>
    </w:p>
    <w:p w:rsidR="00DD3A9D" w:rsidRPr="00101C0B" w:rsidRDefault="00DD3A9D" w:rsidP="00DD3A9D">
      <w:pPr>
        <w:pStyle w:val="NoSpacing"/>
        <w:rPr>
          <w:rFonts w:cs="Times New Roman"/>
          <w:szCs w:val="24"/>
        </w:rPr>
      </w:pPr>
      <w:r w:rsidRPr="00101C0B">
        <w:rPr>
          <w:rFonts w:cs="Times New Roman"/>
          <w:szCs w:val="24"/>
        </w:rPr>
        <w:lastRenderedPageBreak/>
        <w:t>If any restrictions are placed on a client ‘s rights , the clinical supervisor will meet with the client to inform them of any and all restrictions and regularly evaluate  the restrictions placed on the persons served through client interviews, case notes, staffing minutes, incident reports, and any formally filed grievance reports. Only clinical supervisors are able to make medical/clinical decisions that will place limits or return the restricted rights and privileges of the persons served.</w:t>
      </w:r>
    </w:p>
    <w:p w:rsidR="00DD3A9D" w:rsidRPr="00101C0B" w:rsidRDefault="00DD3A9D" w:rsidP="00DD3A9D">
      <w:pPr>
        <w:pStyle w:val="NoSpacing"/>
        <w:rPr>
          <w:rFonts w:cs="Times New Roman"/>
          <w:szCs w:val="24"/>
        </w:rPr>
      </w:pPr>
    </w:p>
    <w:p w:rsidR="00DD3A9D" w:rsidRPr="00101C0B" w:rsidRDefault="00DD3A9D" w:rsidP="00DD3A9D">
      <w:pPr>
        <w:pStyle w:val="NoSpacing"/>
        <w:rPr>
          <w:rFonts w:cs="Times New Roman"/>
          <w:b/>
          <w:szCs w:val="24"/>
        </w:rPr>
      </w:pPr>
      <w:r w:rsidRPr="00101C0B">
        <w:rPr>
          <w:rFonts w:cs="Times New Roman"/>
          <w:b/>
          <w:szCs w:val="24"/>
        </w:rPr>
        <w:t>Each adult client who is receiving treatment or habilitation in CREST residential facilities at all times keeps the right to;</w:t>
      </w:r>
    </w:p>
    <w:p w:rsidR="00DD3A9D" w:rsidRPr="00101C0B" w:rsidRDefault="00DD3A9D" w:rsidP="007A48F5">
      <w:pPr>
        <w:pStyle w:val="NoSpacing"/>
        <w:numPr>
          <w:ilvl w:val="0"/>
          <w:numId w:val="50"/>
        </w:numPr>
        <w:rPr>
          <w:rFonts w:cs="Times New Roman"/>
          <w:szCs w:val="24"/>
        </w:rPr>
      </w:pPr>
      <w:r w:rsidRPr="00101C0B">
        <w:rPr>
          <w:rFonts w:cs="Times New Roman"/>
          <w:szCs w:val="24"/>
        </w:rPr>
        <w:t>Make and receive confidential phone calls.  All long distance calls shall be paid for by the client at the time of making the call or made collect to the receiving party</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Receive visitors between the hours of 8am-9pm for a period of at least six hours daily, two hours of which shall be after 6pm; however visiting shall not take precedence over habilitation</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 xml:space="preserve">Communicate and meet under appropriate supervision with individuals of </w:t>
      </w:r>
      <w:proofErr w:type="gramStart"/>
      <w:r w:rsidRPr="00101C0B">
        <w:rPr>
          <w:rFonts w:cs="Times New Roman"/>
          <w:szCs w:val="24"/>
        </w:rPr>
        <w:t>his own</w:t>
      </w:r>
      <w:proofErr w:type="gramEnd"/>
      <w:r w:rsidRPr="00101C0B">
        <w:rPr>
          <w:rFonts w:cs="Times New Roman"/>
          <w:szCs w:val="24"/>
        </w:rPr>
        <w:t xml:space="preserve"> choice upon the consent of the individual</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Make visits outside the custody of the facility</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Be outdoors daily and have access to facilities and equipment for physical exercise several times a week</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Except as prohibited by law, keep and use personal clothing and possession</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Participate in religious worship</w:t>
      </w:r>
      <w:r w:rsidR="0058725C">
        <w:rPr>
          <w:rFonts w:cs="Times New Roman"/>
          <w:szCs w:val="24"/>
        </w:rPr>
        <w:t>.</w:t>
      </w:r>
    </w:p>
    <w:p w:rsidR="00DD3A9D" w:rsidRPr="00101C0B" w:rsidRDefault="00DD3A9D" w:rsidP="007A48F5">
      <w:pPr>
        <w:pStyle w:val="NoSpacing"/>
        <w:numPr>
          <w:ilvl w:val="0"/>
          <w:numId w:val="50"/>
        </w:numPr>
        <w:rPr>
          <w:rFonts w:cs="Times New Roman"/>
          <w:szCs w:val="24"/>
        </w:rPr>
      </w:pPr>
      <w:r w:rsidRPr="00101C0B">
        <w:rPr>
          <w:rFonts w:cs="Times New Roman"/>
          <w:szCs w:val="24"/>
        </w:rPr>
        <w:t>Keep and spend a reasonable sum of his/her own money</w:t>
      </w:r>
    </w:p>
    <w:p w:rsidR="00DD3A9D" w:rsidRPr="00101C0B" w:rsidRDefault="00DD3A9D" w:rsidP="007A48F5">
      <w:pPr>
        <w:pStyle w:val="NoSpacing"/>
        <w:numPr>
          <w:ilvl w:val="0"/>
          <w:numId w:val="50"/>
        </w:numPr>
        <w:rPr>
          <w:rFonts w:cs="Times New Roman"/>
          <w:szCs w:val="24"/>
        </w:rPr>
      </w:pPr>
      <w:r w:rsidRPr="00101C0B">
        <w:rPr>
          <w:rFonts w:cs="Times New Roman"/>
          <w:szCs w:val="24"/>
        </w:rPr>
        <w:t>Retain a driver’s license, unless otherwise prohibited by Chapter 20 of the GS</w:t>
      </w:r>
      <w:r w:rsidR="0058725C">
        <w:rPr>
          <w:rFonts w:cs="Times New Roman"/>
          <w:szCs w:val="24"/>
        </w:rPr>
        <w:t>.</w:t>
      </w:r>
    </w:p>
    <w:p w:rsidR="00DD3A9D" w:rsidRPr="00101C0B" w:rsidRDefault="00DD3A9D" w:rsidP="007A48F5">
      <w:pPr>
        <w:pStyle w:val="NoSpacing"/>
        <w:numPr>
          <w:ilvl w:val="0"/>
          <w:numId w:val="50"/>
        </w:numPr>
        <w:spacing w:after="120"/>
        <w:rPr>
          <w:rFonts w:cs="Times New Roman"/>
          <w:szCs w:val="24"/>
        </w:rPr>
      </w:pPr>
      <w:r w:rsidRPr="00101C0B">
        <w:rPr>
          <w:rFonts w:cs="Times New Roman"/>
          <w:szCs w:val="24"/>
        </w:rPr>
        <w:t>Ha</w:t>
      </w:r>
      <w:r w:rsidR="0058725C">
        <w:rPr>
          <w:rFonts w:cs="Times New Roman"/>
          <w:szCs w:val="24"/>
        </w:rPr>
        <w:t>ve access to individual storage.</w:t>
      </w:r>
    </w:p>
    <w:p w:rsidR="00DD3A9D" w:rsidRPr="00101C0B" w:rsidRDefault="00DD3A9D" w:rsidP="00DD3A9D">
      <w:pPr>
        <w:pStyle w:val="NoSpacing"/>
        <w:spacing w:after="120"/>
        <w:rPr>
          <w:rFonts w:cs="Times New Roman"/>
          <w:szCs w:val="24"/>
        </w:rPr>
      </w:pPr>
      <w:r w:rsidRPr="00101C0B">
        <w:rPr>
          <w:rFonts w:cs="Times New Roman"/>
          <w:szCs w:val="24"/>
        </w:rPr>
        <w:t>No right stated in Section B of this policy may be limited or restricted except by the Qualified Professional responsible for the information of the client’s treatment or habilitation plan</w:t>
      </w:r>
    </w:p>
    <w:p w:rsidR="00DD3A9D" w:rsidRPr="00101C0B" w:rsidRDefault="00DD3A9D" w:rsidP="00DD3A9D">
      <w:pPr>
        <w:pStyle w:val="NoSpacing"/>
        <w:spacing w:after="120"/>
        <w:rPr>
          <w:rFonts w:cs="Times New Roman"/>
          <w:szCs w:val="24"/>
        </w:rPr>
      </w:pPr>
      <w:r w:rsidRPr="00101C0B">
        <w:rPr>
          <w:rFonts w:cs="Times New Roman"/>
          <w:szCs w:val="24"/>
        </w:rPr>
        <w:t>A written statement shall be placed in the client’s record that indicates the detailed reason for the restriction. The restriction shall be reasonable and related to the client’s treatment or habilitation.</w:t>
      </w:r>
    </w:p>
    <w:p w:rsidR="00DD3A9D" w:rsidRPr="00101C0B" w:rsidRDefault="00DD3A9D" w:rsidP="00DD3A9D">
      <w:pPr>
        <w:pStyle w:val="NoSpacing"/>
        <w:spacing w:after="120"/>
        <w:rPr>
          <w:rFonts w:cs="Times New Roman"/>
          <w:szCs w:val="24"/>
        </w:rPr>
      </w:pPr>
      <w:r w:rsidRPr="00101C0B">
        <w:rPr>
          <w:rFonts w:cs="Times New Roman"/>
          <w:szCs w:val="24"/>
        </w:rPr>
        <w:t>A restriction is effective for a period not to exceed 30 days.  An evaluation of each restriction shall be conducted by the Qualified Professional at least every 7 days, at which time the restriction may be removed.  Each evaluation of the restriction shall be documented in the client record.</w:t>
      </w:r>
    </w:p>
    <w:p w:rsidR="00DD3A9D" w:rsidRPr="00101C0B" w:rsidRDefault="00DD3A9D" w:rsidP="00DD3A9D">
      <w:pPr>
        <w:pStyle w:val="NoSpacing"/>
        <w:spacing w:after="120"/>
        <w:rPr>
          <w:rFonts w:cs="Times New Roman"/>
          <w:szCs w:val="24"/>
        </w:rPr>
      </w:pPr>
      <w:r w:rsidRPr="00101C0B">
        <w:rPr>
          <w:rFonts w:cs="Times New Roman"/>
          <w:szCs w:val="24"/>
        </w:rPr>
        <w:t>Restrictions on rights may be renewed only by a written statement entered by the Qualified Professional in the client’s record that states the reason for the renewal of the restriction.  In the case of an adult client who has been adjudicated incompetent, in each instance of an initial restriction or renewal of restriction of rights, an individual designated by the client shall, upon consent of the client, be notified of the restriction and of the reason for it.</w:t>
      </w:r>
    </w:p>
    <w:p w:rsidR="00DD3A9D" w:rsidRPr="00101C0B" w:rsidRDefault="00DD3A9D" w:rsidP="00DD3A9D">
      <w:pPr>
        <w:pStyle w:val="NoSpacing"/>
        <w:rPr>
          <w:rFonts w:cs="Times New Roman"/>
          <w:b/>
          <w:szCs w:val="24"/>
        </w:rPr>
      </w:pPr>
      <w:r w:rsidRPr="00101C0B">
        <w:rPr>
          <w:rFonts w:cs="Times New Roman"/>
          <w:b/>
          <w:szCs w:val="24"/>
        </w:rPr>
        <w:t>B   CLIENT RESPONSIBILITIES</w:t>
      </w:r>
    </w:p>
    <w:p w:rsidR="00DD3A9D" w:rsidRPr="00101C0B" w:rsidRDefault="00DD3A9D" w:rsidP="00DD3A9D">
      <w:pPr>
        <w:pStyle w:val="NoSpacing"/>
        <w:rPr>
          <w:rFonts w:cs="Times New Roman"/>
          <w:szCs w:val="24"/>
        </w:rPr>
      </w:pPr>
      <w:r w:rsidRPr="00101C0B">
        <w:rPr>
          <w:rFonts w:cs="Times New Roman"/>
          <w:szCs w:val="24"/>
        </w:rPr>
        <w:t>Client agrees to meet the following guidelines for successful completion of treatment</w:t>
      </w:r>
      <w:r>
        <w:rPr>
          <w:rFonts w:cs="Times New Roman"/>
          <w:szCs w:val="24"/>
        </w:rPr>
        <w:t>:</w:t>
      </w:r>
    </w:p>
    <w:p w:rsidR="00DD3A9D" w:rsidRPr="00101C0B" w:rsidRDefault="00DD3A9D" w:rsidP="007A48F5">
      <w:pPr>
        <w:pStyle w:val="NoSpacing"/>
        <w:numPr>
          <w:ilvl w:val="0"/>
          <w:numId w:val="54"/>
        </w:numPr>
        <w:rPr>
          <w:rFonts w:cs="Times New Roman"/>
          <w:szCs w:val="24"/>
        </w:rPr>
      </w:pPr>
      <w:r w:rsidRPr="00101C0B">
        <w:rPr>
          <w:rFonts w:cs="Times New Roman"/>
          <w:szCs w:val="24"/>
        </w:rPr>
        <w:t>After intake all clients will attend the appropriate CREST program for which they were admitted</w:t>
      </w:r>
      <w:r>
        <w:rPr>
          <w:rFonts w:cs="Times New Roman"/>
          <w:szCs w:val="24"/>
        </w:rPr>
        <w:t>.</w:t>
      </w:r>
    </w:p>
    <w:p w:rsidR="00DD3A9D" w:rsidRPr="00101C0B" w:rsidRDefault="00DD3A9D" w:rsidP="007A48F5">
      <w:pPr>
        <w:pStyle w:val="NoSpacing"/>
        <w:numPr>
          <w:ilvl w:val="0"/>
          <w:numId w:val="54"/>
        </w:numPr>
        <w:rPr>
          <w:rFonts w:cs="Times New Roman"/>
          <w:szCs w:val="24"/>
        </w:rPr>
      </w:pPr>
      <w:r w:rsidRPr="00101C0B">
        <w:rPr>
          <w:rFonts w:cs="Times New Roman"/>
          <w:szCs w:val="24"/>
        </w:rPr>
        <w:t>CREST program information containing hours and operation days will be provided to the guardians/case managers of all clients to ensure proper attendance.</w:t>
      </w:r>
    </w:p>
    <w:p w:rsidR="00DD3A9D" w:rsidRPr="00101C0B" w:rsidRDefault="00DD3A9D" w:rsidP="007A48F5">
      <w:pPr>
        <w:pStyle w:val="NoSpacing"/>
        <w:numPr>
          <w:ilvl w:val="0"/>
          <w:numId w:val="54"/>
        </w:numPr>
        <w:rPr>
          <w:rFonts w:cs="Times New Roman"/>
          <w:szCs w:val="24"/>
        </w:rPr>
      </w:pPr>
      <w:r w:rsidRPr="00101C0B">
        <w:rPr>
          <w:rFonts w:cs="Times New Roman"/>
          <w:szCs w:val="24"/>
        </w:rPr>
        <w:lastRenderedPageBreak/>
        <w:t xml:space="preserve">It is the client/guardian responsibility to communicate difficulties and other barriers that may prevent the client from actively participating in the DAVP/DAY Program.  Failure to adhere to residential program rules will be defined as </w:t>
      </w:r>
      <w:proofErr w:type="spellStart"/>
      <w:r w:rsidRPr="00101C0B">
        <w:rPr>
          <w:rFonts w:cs="Times New Roman"/>
          <w:szCs w:val="24"/>
        </w:rPr>
        <w:t>non compliance</w:t>
      </w:r>
      <w:proofErr w:type="spellEnd"/>
      <w:r w:rsidRPr="00101C0B">
        <w:rPr>
          <w:rFonts w:cs="Times New Roman"/>
          <w:szCs w:val="24"/>
        </w:rPr>
        <w:t>.</w:t>
      </w:r>
    </w:p>
    <w:p w:rsidR="00DD3A9D" w:rsidRPr="00101C0B" w:rsidRDefault="00DD3A9D" w:rsidP="007A48F5">
      <w:pPr>
        <w:pStyle w:val="NoSpacing"/>
        <w:numPr>
          <w:ilvl w:val="0"/>
          <w:numId w:val="54"/>
        </w:numPr>
        <w:rPr>
          <w:rFonts w:cs="Times New Roman"/>
          <w:b/>
          <w:szCs w:val="24"/>
        </w:rPr>
      </w:pPr>
      <w:r w:rsidRPr="00101C0B">
        <w:rPr>
          <w:rFonts w:cs="Times New Roman"/>
          <w:szCs w:val="24"/>
        </w:rPr>
        <w:t>Participation in any illegal or suspicious activity or acting out, defacing CREST property will not be tolerated. Any threat or act of violence directed toward staff, other clients, or visitor to the client is grounds of immediate dismissal from the program.</w:t>
      </w:r>
    </w:p>
    <w:p w:rsidR="00DD3A9D" w:rsidRPr="00101C0B" w:rsidRDefault="00DD3A9D" w:rsidP="007A48F5">
      <w:pPr>
        <w:pStyle w:val="NoSpacing"/>
        <w:numPr>
          <w:ilvl w:val="0"/>
          <w:numId w:val="54"/>
        </w:numPr>
        <w:rPr>
          <w:rFonts w:cs="Times New Roman"/>
          <w:szCs w:val="24"/>
        </w:rPr>
      </w:pPr>
      <w:r w:rsidRPr="00101C0B">
        <w:rPr>
          <w:rFonts w:cs="Times New Roman"/>
          <w:szCs w:val="24"/>
        </w:rPr>
        <w:t>Selling, giving away or using drugs on CREST premises will be de</w:t>
      </w:r>
      <w:r w:rsidR="0058725C">
        <w:rPr>
          <w:rFonts w:cs="Times New Roman"/>
          <w:szCs w:val="24"/>
        </w:rPr>
        <w:t>fined as non-compliance and may</w:t>
      </w:r>
      <w:r w:rsidRPr="00101C0B">
        <w:rPr>
          <w:rFonts w:cs="Times New Roman"/>
          <w:szCs w:val="24"/>
        </w:rPr>
        <w:t xml:space="preserve"> result in immediate discharge.  </w:t>
      </w:r>
    </w:p>
    <w:p w:rsidR="00DD3A9D" w:rsidRPr="00101C0B" w:rsidRDefault="00DD3A9D" w:rsidP="007A48F5">
      <w:pPr>
        <w:pStyle w:val="NoSpacing"/>
        <w:numPr>
          <w:ilvl w:val="0"/>
          <w:numId w:val="54"/>
        </w:numPr>
        <w:rPr>
          <w:rFonts w:cs="Times New Roman"/>
          <w:szCs w:val="24"/>
        </w:rPr>
      </w:pPr>
      <w:r w:rsidRPr="00101C0B">
        <w:rPr>
          <w:rFonts w:cs="Times New Roman"/>
          <w:szCs w:val="24"/>
        </w:rPr>
        <w:t>Stealing from CREST, its staff or other clients will result in an immediate discharge.</w:t>
      </w:r>
    </w:p>
    <w:p w:rsidR="00DD3A9D" w:rsidRPr="00101C0B" w:rsidRDefault="00DD3A9D" w:rsidP="007A48F5">
      <w:pPr>
        <w:pStyle w:val="NoSpacing"/>
        <w:numPr>
          <w:ilvl w:val="0"/>
          <w:numId w:val="54"/>
        </w:numPr>
        <w:rPr>
          <w:rFonts w:cs="Times New Roman"/>
          <w:szCs w:val="24"/>
        </w:rPr>
      </w:pPr>
      <w:r w:rsidRPr="00101C0B">
        <w:rPr>
          <w:rFonts w:cs="Times New Roman"/>
          <w:szCs w:val="24"/>
        </w:rPr>
        <w:t>Known or suspected abuse or neglect should be reported immediately to your guardian or CREST staff.</w:t>
      </w:r>
    </w:p>
    <w:p w:rsidR="00DD3A9D" w:rsidRPr="00101C0B" w:rsidRDefault="00DD3A9D" w:rsidP="007A48F5">
      <w:pPr>
        <w:pStyle w:val="NoSpacing"/>
        <w:numPr>
          <w:ilvl w:val="0"/>
          <w:numId w:val="54"/>
        </w:numPr>
        <w:rPr>
          <w:rFonts w:cs="Times New Roman"/>
          <w:szCs w:val="24"/>
        </w:rPr>
      </w:pPr>
      <w:r w:rsidRPr="00101C0B">
        <w:rPr>
          <w:rFonts w:cs="Times New Roman"/>
          <w:szCs w:val="24"/>
        </w:rPr>
        <w:t>Spouses, family members or significant others will be permitted to participate in your treatment with your expressed permission and consent.</w:t>
      </w:r>
    </w:p>
    <w:p w:rsidR="00DD3A9D" w:rsidRPr="00101C0B" w:rsidRDefault="00DD3A9D" w:rsidP="007A48F5">
      <w:pPr>
        <w:pStyle w:val="NoSpacing"/>
        <w:numPr>
          <w:ilvl w:val="0"/>
          <w:numId w:val="54"/>
        </w:numPr>
        <w:rPr>
          <w:rFonts w:cs="Times New Roman"/>
          <w:szCs w:val="24"/>
        </w:rPr>
      </w:pPr>
      <w:r w:rsidRPr="00101C0B">
        <w:rPr>
          <w:rFonts w:cs="Times New Roman"/>
          <w:szCs w:val="24"/>
        </w:rPr>
        <w:t>You/guardian are encouraged to discuss any suspected sexual and /or physical abuse with a CREST staff, with expectation of a referral to the most appropriate service provider for assistance.</w:t>
      </w:r>
    </w:p>
    <w:p w:rsidR="00DD3A9D" w:rsidRPr="00101C0B" w:rsidRDefault="00DD3A9D" w:rsidP="007A48F5">
      <w:pPr>
        <w:pStyle w:val="NoSpacing"/>
        <w:numPr>
          <w:ilvl w:val="0"/>
          <w:numId w:val="54"/>
        </w:numPr>
        <w:rPr>
          <w:rFonts w:cs="Times New Roman"/>
          <w:szCs w:val="24"/>
        </w:rPr>
      </w:pPr>
      <w:r w:rsidRPr="00101C0B">
        <w:rPr>
          <w:rFonts w:cs="Times New Roman"/>
          <w:szCs w:val="24"/>
        </w:rPr>
        <w:t>You will be expected dress appropriately whenever entering CREST</w:t>
      </w:r>
    </w:p>
    <w:p w:rsidR="00DD3A9D" w:rsidRPr="00101C0B" w:rsidRDefault="00DD3A9D" w:rsidP="007A48F5">
      <w:pPr>
        <w:pStyle w:val="NoSpacing"/>
        <w:numPr>
          <w:ilvl w:val="0"/>
          <w:numId w:val="54"/>
        </w:numPr>
        <w:rPr>
          <w:rFonts w:cs="Times New Roman"/>
          <w:szCs w:val="24"/>
        </w:rPr>
      </w:pPr>
      <w:r w:rsidRPr="00101C0B">
        <w:rPr>
          <w:rFonts w:cs="Times New Roman"/>
          <w:szCs w:val="24"/>
        </w:rPr>
        <w:t>CREST is not responsible for loss or theft of any personal property.</w:t>
      </w:r>
    </w:p>
    <w:p w:rsidR="00DD3A9D" w:rsidRPr="00101C0B" w:rsidRDefault="00DD3A9D" w:rsidP="007A48F5">
      <w:pPr>
        <w:pStyle w:val="NoSpacing"/>
        <w:numPr>
          <w:ilvl w:val="0"/>
          <w:numId w:val="54"/>
        </w:numPr>
        <w:rPr>
          <w:rFonts w:cs="Times New Roman"/>
          <w:szCs w:val="24"/>
        </w:rPr>
      </w:pPr>
      <w:r w:rsidRPr="00101C0B">
        <w:rPr>
          <w:rFonts w:cs="Times New Roman"/>
          <w:szCs w:val="24"/>
        </w:rPr>
        <w:t>You will be expected to honor the Federal Confidentiality Law.</w:t>
      </w:r>
    </w:p>
    <w:p w:rsidR="00DD3A9D" w:rsidRPr="00101C0B" w:rsidRDefault="00DD3A9D" w:rsidP="00DD3A9D">
      <w:pPr>
        <w:pStyle w:val="NoSpacing"/>
        <w:rPr>
          <w:rFonts w:cs="Times New Roman"/>
          <w:b/>
          <w:szCs w:val="24"/>
        </w:rPr>
      </w:pPr>
    </w:p>
    <w:p w:rsidR="00DD3A9D" w:rsidRDefault="00DD3A9D" w:rsidP="00DD3A9D">
      <w:r>
        <w:br w:type="page"/>
      </w:r>
    </w:p>
    <w:p w:rsidR="00DD3A9D" w:rsidRPr="00101C0B" w:rsidRDefault="00DD3A9D" w:rsidP="001F67A5">
      <w:pPr>
        <w:pStyle w:val="Heading2"/>
      </w:pPr>
      <w:bookmarkStart w:id="106" w:name="_Toc288172474"/>
      <w:bookmarkStart w:id="107" w:name="_Toc288741400"/>
      <w:bookmarkStart w:id="108" w:name="_Toc288755022"/>
      <w:bookmarkStart w:id="109" w:name="_Toc370389141"/>
      <w:r w:rsidRPr="00101C0B">
        <w:lastRenderedPageBreak/>
        <w:t>PERIODIC INTERNAL REVIEW</w:t>
      </w:r>
      <w:bookmarkEnd w:id="106"/>
      <w:bookmarkEnd w:id="107"/>
      <w:bookmarkEnd w:id="108"/>
      <w:bookmarkEnd w:id="109"/>
    </w:p>
    <w:p w:rsidR="00D560D7" w:rsidRDefault="00D560D7" w:rsidP="00DD3A9D">
      <w:pPr>
        <w:pStyle w:val="NoSpacing"/>
        <w:spacing w:after="120"/>
        <w:rPr>
          <w:rFonts w:cs="Times New Roman"/>
          <w:b/>
          <w:szCs w:val="24"/>
        </w:rPr>
      </w:pPr>
    </w:p>
    <w:p w:rsidR="00DD3A9D" w:rsidRPr="00D560D7" w:rsidRDefault="00DD3A9D" w:rsidP="00DD3A9D">
      <w:pPr>
        <w:pStyle w:val="NoSpacing"/>
        <w:spacing w:after="120"/>
        <w:rPr>
          <w:rFonts w:cs="Times New Roman"/>
          <w:szCs w:val="24"/>
        </w:rPr>
      </w:pPr>
      <w:r w:rsidRPr="00D560D7">
        <w:rPr>
          <w:rFonts w:cs="Times New Roman"/>
          <w:b/>
          <w:szCs w:val="24"/>
        </w:rPr>
        <w:t xml:space="preserve">COPE: </w:t>
      </w:r>
      <w:r w:rsidRPr="00D560D7">
        <w:rPr>
          <w:rFonts w:cs="Times New Roman"/>
          <w:szCs w:val="24"/>
        </w:rPr>
        <w:t>All CREST affiliated facilities</w:t>
      </w:r>
    </w:p>
    <w:p w:rsidR="00DD3A9D" w:rsidRPr="00D560D7" w:rsidRDefault="00DD3A9D" w:rsidP="00DD3A9D">
      <w:pPr>
        <w:pStyle w:val="NoSpacing"/>
        <w:spacing w:after="120"/>
        <w:rPr>
          <w:rFonts w:cs="Times New Roman"/>
          <w:szCs w:val="24"/>
        </w:rPr>
      </w:pPr>
      <w:r w:rsidRPr="00D560D7">
        <w:rPr>
          <w:rFonts w:cs="Times New Roman"/>
          <w:b/>
          <w:szCs w:val="24"/>
        </w:rPr>
        <w:t xml:space="preserve">PURPOSE: </w:t>
      </w:r>
      <w:r w:rsidRPr="00D560D7">
        <w:rPr>
          <w:rFonts w:cs="Times New Roman"/>
          <w:szCs w:val="24"/>
        </w:rPr>
        <w:t>To monitor the on-going compliance and the protection of client rights</w:t>
      </w:r>
    </w:p>
    <w:p w:rsidR="00DD3A9D" w:rsidRPr="00D560D7" w:rsidRDefault="00DD3A9D" w:rsidP="00DD3A9D">
      <w:pPr>
        <w:pStyle w:val="NoSpacing"/>
        <w:spacing w:after="120"/>
        <w:rPr>
          <w:rFonts w:cs="Times New Roman"/>
          <w:szCs w:val="24"/>
        </w:rPr>
      </w:pPr>
      <w:r w:rsidRPr="00D560D7">
        <w:rPr>
          <w:rFonts w:cs="Times New Roman"/>
          <w:b/>
          <w:szCs w:val="24"/>
        </w:rPr>
        <w:t xml:space="preserve">POLICY: </w:t>
      </w:r>
      <w:r w:rsidRPr="00D560D7">
        <w:rPr>
          <w:rFonts w:cs="Times New Roman"/>
          <w:szCs w:val="24"/>
        </w:rPr>
        <w:t>The Board of Directors of CREST shall ensure that a compliance review is conducted no less than every three (3) years in each of its facilities regarding the implementation of Client Rights</w:t>
      </w:r>
    </w:p>
    <w:p w:rsidR="00DD3A9D" w:rsidRPr="00D560D7" w:rsidRDefault="00DD3A9D" w:rsidP="00DD3A9D">
      <w:pPr>
        <w:jc w:val="both"/>
        <w:rPr>
          <w:rFonts w:ascii="Times New Roman" w:hAnsi="Times New Roman"/>
          <w:b/>
          <w:sz w:val="24"/>
          <w:szCs w:val="24"/>
        </w:rPr>
      </w:pPr>
      <w:r w:rsidRPr="00D560D7">
        <w:rPr>
          <w:rFonts w:ascii="Times New Roman" w:hAnsi="Times New Roman"/>
          <w:b/>
          <w:sz w:val="24"/>
          <w:szCs w:val="24"/>
        </w:rPr>
        <w:t>Procedure:</w:t>
      </w:r>
    </w:p>
    <w:p w:rsidR="00DD3A9D" w:rsidRPr="00D560D7" w:rsidRDefault="00DD3A9D" w:rsidP="00DD3A9D">
      <w:pPr>
        <w:jc w:val="both"/>
        <w:rPr>
          <w:rFonts w:ascii="Times New Roman" w:hAnsi="Times New Roman"/>
          <w:sz w:val="24"/>
          <w:szCs w:val="24"/>
        </w:rPr>
      </w:pPr>
      <w:r w:rsidRPr="00D560D7">
        <w:rPr>
          <w:rFonts w:ascii="Times New Roman" w:hAnsi="Times New Roman"/>
          <w:sz w:val="24"/>
          <w:szCs w:val="24"/>
        </w:rPr>
        <w:t>The review shall assure that:</w:t>
      </w:r>
    </w:p>
    <w:p w:rsidR="00DD3A9D" w:rsidRPr="00D560D7" w:rsidRDefault="00DD3A9D" w:rsidP="007A48F5">
      <w:pPr>
        <w:pStyle w:val="ListParagraph"/>
        <w:numPr>
          <w:ilvl w:val="1"/>
          <w:numId w:val="124"/>
        </w:numPr>
        <w:ind w:left="1080"/>
        <w:rPr>
          <w:rFonts w:cs="Times New Roman"/>
          <w:szCs w:val="24"/>
        </w:rPr>
      </w:pPr>
      <w:r w:rsidRPr="00D560D7">
        <w:rPr>
          <w:rFonts w:cs="Times New Roman"/>
          <w:szCs w:val="24"/>
        </w:rPr>
        <w:t>There is compliance with applicable provisions of the federal law governing advocacy services to mentally ill, as specified in the Protection and Advocacy for Mentally Ill Individuals Act of 1986 (Public Law 99-319) and amended by Public Law 100-509 (1988);  and</w:t>
      </w:r>
    </w:p>
    <w:p w:rsidR="00DD3A9D" w:rsidRPr="00D560D7" w:rsidRDefault="00DD3A9D" w:rsidP="007A48F5">
      <w:pPr>
        <w:pStyle w:val="ListParagraph"/>
        <w:numPr>
          <w:ilvl w:val="1"/>
          <w:numId w:val="124"/>
        </w:numPr>
        <w:ind w:left="1080"/>
        <w:rPr>
          <w:rFonts w:cs="Times New Roman"/>
          <w:szCs w:val="24"/>
        </w:rPr>
      </w:pPr>
      <w:r w:rsidRPr="00D560D7">
        <w:rPr>
          <w:rFonts w:cs="Times New Roman"/>
          <w:szCs w:val="24"/>
        </w:rPr>
        <w:t xml:space="preserve">There is compliance with application provisions of the federal laws governing advocacy services to the developmentally disabled, the Developmental Disabilities Assistance Bill of the Civil Rights Act, 42 U.S.C. 6000 </w:t>
      </w:r>
      <w:proofErr w:type="spellStart"/>
      <w:r w:rsidRPr="00D560D7">
        <w:rPr>
          <w:rFonts w:cs="Times New Roman"/>
          <w:szCs w:val="24"/>
        </w:rPr>
        <w:t>et.seq</w:t>
      </w:r>
      <w:proofErr w:type="spellEnd"/>
      <w:r w:rsidRPr="00D560D7">
        <w:rPr>
          <w:rFonts w:cs="Times New Roman"/>
          <w:szCs w:val="24"/>
        </w:rPr>
        <w:t>.</w:t>
      </w:r>
    </w:p>
    <w:p w:rsidR="00DD3A9D" w:rsidRPr="00D560D7" w:rsidRDefault="00DD3A9D" w:rsidP="00DD3A9D">
      <w:pPr>
        <w:jc w:val="both"/>
        <w:rPr>
          <w:rFonts w:ascii="Times New Roman" w:hAnsi="Times New Roman"/>
          <w:sz w:val="24"/>
          <w:szCs w:val="24"/>
        </w:rPr>
      </w:pPr>
      <w:r w:rsidRPr="00D560D7">
        <w:rPr>
          <w:rFonts w:ascii="Times New Roman" w:hAnsi="Times New Roman"/>
          <w:sz w:val="24"/>
          <w:szCs w:val="24"/>
        </w:rPr>
        <w:t>The three most recent written reports of the findings of such reviews shall be maintained in the administrative offices of CREST.</w:t>
      </w:r>
    </w:p>
    <w:p w:rsidR="00D560D7" w:rsidRPr="00D560D7" w:rsidRDefault="00D560D7" w:rsidP="00DD3A9D">
      <w:pPr>
        <w:jc w:val="both"/>
        <w:rPr>
          <w:rFonts w:ascii="Times New Roman" w:hAnsi="Times New Roman"/>
          <w:b/>
          <w:sz w:val="24"/>
          <w:szCs w:val="24"/>
        </w:rPr>
      </w:pPr>
    </w:p>
    <w:p w:rsidR="00DD3A9D" w:rsidRPr="00D560D7" w:rsidRDefault="00DD3A9D" w:rsidP="00DD3A9D">
      <w:pPr>
        <w:jc w:val="both"/>
        <w:rPr>
          <w:rFonts w:ascii="Times New Roman" w:hAnsi="Times New Roman"/>
          <w:sz w:val="24"/>
          <w:szCs w:val="24"/>
        </w:rPr>
      </w:pPr>
      <w:r w:rsidRPr="00D560D7">
        <w:rPr>
          <w:rFonts w:ascii="Times New Roman" w:hAnsi="Times New Roman"/>
          <w:b/>
          <w:sz w:val="24"/>
          <w:szCs w:val="24"/>
        </w:rPr>
        <w:t xml:space="preserve">REFERENCES: </w:t>
      </w:r>
      <w:r w:rsidRPr="00D560D7">
        <w:rPr>
          <w:rFonts w:ascii="Times New Roman" w:hAnsi="Times New Roman"/>
          <w:sz w:val="24"/>
          <w:szCs w:val="24"/>
        </w:rPr>
        <w:t>Rules as specified in APSM 95-2, 10 NCAC 14P, 14Q, 14R and 14S.</w:t>
      </w:r>
    </w:p>
    <w:p w:rsidR="00DD3A9D" w:rsidRDefault="00DD3A9D" w:rsidP="00DD3A9D">
      <w:pPr>
        <w:rPr>
          <w:b/>
          <w:szCs w:val="24"/>
        </w:rPr>
      </w:pPr>
      <w:r>
        <w:rPr>
          <w:b/>
          <w:szCs w:val="24"/>
        </w:rPr>
        <w:br w:type="page"/>
      </w:r>
    </w:p>
    <w:p w:rsidR="00DD3A9D" w:rsidRPr="00542A43" w:rsidRDefault="00DD3A9D" w:rsidP="001F67A5">
      <w:pPr>
        <w:pStyle w:val="Heading2"/>
      </w:pPr>
      <w:bookmarkStart w:id="110" w:name="_Toc288172409"/>
      <w:bookmarkStart w:id="111" w:name="_Toc288741401"/>
      <w:bookmarkStart w:id="112" w:name="_Toc288755023"/>
      <w:bookmarkStart w:id="113" w:name="_Toc370389142"/>
      <w:r w:rsidRPr="00542A43">
        <w:lastRenderedPageBreak/>
        <w:t>CHOICE OF PROVIDER POLICY</w:t>
      </w:r>
      <w:bookmarkEnd w:id="110"/>
      <w:bookmarkEnd w:id="111"/>
      <w:bookmarkEnd w:id="112"/>
      <w:bookmarkEnd w:id="113"/>
    </w:p>
    <w:p w:rsidR="00D560D7" w:rsidRDefault="00D560D7" w:rsidP="00DD3A9D">
      <w:pPr>
        <w:rPr>
          <w:b/>
          <w:szCs w:val="24"/>
        </w:rPr>
      </w:pPr>
    </w:p>
    <w:p w:rsidR="00DD3A9D" w:rsidRPr="00542A43" w:rsidRDefault="00DD3A9D" w:rsidP="00D560D7">
      <w:pPr>
        <w:pStyle w:val="NoSpacing"/>
        <w:spacing w:before="100" w:beforeAutospacing="1" w:after="100" w:afterAutospacing="1"/>
      </w:pPr>
      <w:r w:rsidRPr="00542A43">
        <w:rPr>
          <w:b/>
        </w:rPr>
        <w:t xml:space="preserve">SCOPE: </w:t>
      </w:r>
      <w:r w:rsidRPr="00542A43">
        <w:t>All clients applying to or enrolled in CREST Programs.</w:t>
      </w:r>
    </w:p>
    <w:p w:rsidR="00DD3A9D" w:rsidRPr="00542A43" w:rsidRDefault="00DD3A9D" w:rsidP="00D560D7">
      <w:pPr>
        <w:pStyle w:val="NoSpacing"/>
        <w:spacing w:before="100" w:beforeAutospacing="1" w:after="100" w:afterAutospacing="1"/>
      </w:pPr>
      <w:r w:rsidRPr="00542A43">
        <w:rPr>
          <w:b/>
        </w:rPr>
        <w:t xml:space="preserve">PURPOSE: </w:t>
      </w:r>
      <w:r w:rsidRPr="00542A43">
        <w:t>To allow all clients and their guardian’s the right to choose any provider to provide services needed at any time before or during the treatment process.</w:t>
      </w:r>
    </w:p>
    <w:p w:rsidR="00DD3A9D" w:rsidRPr="00542A43" w:rsidRDefault="00DD3A9D" w:rsidP="0058725C">
      <w:pPr>
        <w:pStyle w:val="NoSpacing"/>
        <w:spacing w:before="100" w:beforeAutospacing="1" w:after="100" w:afterAutospacing="1"/>
        <w:rPr>
          <w:b/>
        </w:rPr>
      </w:pPr>
      <w:r w:rsidRPr="00542A43">
        <w:rPr>
          <w:b/>
        </w:rPr>
        <w:t xml:space="preserve">POLICY: </w:t>
      </w:r>
      <w:r w:rsidRPr="00542A43">
        <w:t>CREST will not require a waiver recipient or their family to sign an agreement that they will not change provider agencies as a condition of providing services to the waiver recipient</w:t>
      </w:r>
      <w:r w:rsidR="0058725C">
        <w:t>.</w:t>
      </w:r>
    </w:p>
    <w:p w:rsidR="00DD3A9D" w:rsidRPr="00542A43" w:rsidRDefault="00DD3A9D" w:rsidP="00D560D7">
      <w:pPr>
        <w:pStyle w:val="NoSpacing"/>
        <w:spacing w:before="100" w:beforeAutospacing="1" w:after="100" w:afterAutospacing="1"/>
      </w:pPr>
      <w:r w:rsidRPr="00542A43">
        <w:rPr>
          <w:b/>
        </w:rPr>
        <w:t>PROCEDURE</w:t>
      </w:r>
      <w:r w:rsidRPr="00542A43">
        <w:t>: A waiver recipient who is funded by CAP-MR/DD and other state funds for facility-based services must select a single provider for services/supports in that facility.  If there is need for two provider agencies, the recipient’s plan of care must clearly demonstrate the need for both State and waiver funds.</w:t>
      </w:r>
    </w:p>
    <w:p w:rsidR="00DD3A9D" w:rsidRPr="00542A43" w:rsidRDefault="00DD3A9D" w:rsidP="00D560D7">
      <w:pPr>
        <w:pStyle w:val="NoSpacing"/>
        <w:spacing w:before="100" w:beforeAutospacing="1" w:after="100" w:afterAutospacing="1"/>
      </w:pPr>
      <w:r w:rsidRPr="00542A43">
        <w:t>Should the person/legally responsible person wish to choose two or more external provider agencies in the facility-based service, regardless of funding source, must submit an exception request for review and written approval obtained through the Local Management Entity (LME)</w:t>
      </w:r>
      <w:proofErr w:type="gramStart"/>
      <w:r w:rsidRPr="00542A43">
        <w:t>.</w:t>
      </w:r>
      <w:proofErr w:type="gramEnd"/>
      <w:r w:rsidRPr="00542A43">
        <w:t xml:space="preserve"> The request must be updated annually at the time of the person’s continued need review. </w:t>
      </w:r>
    </w:p>
    <w:p w:rsidR="00DD3A9D" w:rsidRPr="00542A43" w:rsidRDefault="00DD3A9D" w:rsidP="00D560D7">
      <w:pPr>
        <w:pStyle w:val="NoSpacing"/>
        <w:spacing w:before="100" w:beforeAutospacing="1" w:after="100" w:afterAutospacing="1"/>
        <w:rPr>
          <w:b/>
        </w:rPr>
      </w:pPr>
      <w:r w:rsidRPr="00542A43">
        <w:rPr>
          <w:b/>
        </w:rPr>
        <w:br w:type="page"/>
      </w:r>
    </w:p>
    <w:p w:rsidR="00DD3A9D" w:rsidRPr="00A47B32" w:rsidRDefault="00DD3A9D" w:rsidP="001F67A5">
      <w:pPr>
        <w:pStyle w:val="Heading2"/>
      </w:pPr>
      <w:bookmarkStart w:id="114" w:name="_Toc288172410"/>
      <w:bookmarkStart w:id="115" w:name="_Toc288741402"/>
      <w:bookmarkStart w:id="116" w:name="_Toc288755024"/>
      <w:bookmarkStart w:id="117" w:name="_Toc370389143"/>
      <w:r w:rsidRPr="00542A43">
        <w:lastRenderedPageBreak/>
        <w:t>CLIENT SELF-</w:t>
      </w:r>
      <w:r w:rsidRPr="00A47B32">
        <w:t>GOVERNANCE</w:t>
      </w:r>
      <w:bookmarkEnd w:id="114"/>
      <w:bookmarkEnd w:id="115"/>
      <w:bookmarkEnd w:id="116"/>
      <w:bookmarkEnd w:id="117"/>
    </w:p>
    <w:p w:rsidR="00DD3A9D" w:rsidRPr="00542A43" w:rsidRDefault="00DD3A9D" w:rsidP="0058725C">
      <w:pPr>
        <w:pStyle w:val="NoSpacing"/>
        <w:spacing w:before="100" w:beforeAutospacing="1" w:after="100" w:afterAutospacing="1"/>
        <w:rPr>
          <w:b/>
        </w:rPr>
      </w:pPr>
      <w:r w:rsidRPr="00542A43">
        <w:rPr>
          <w:b/>
        </w:rPr>
        <w:t xml:space="preserve">SCOPE: </w:t>
      </w:r>
      <w:r w:rsidRPr="00542A43">
        <w:t>All clients enrolled in CREST Programs.</w:t>
      </w:r>
    </w:p>
    <w:p w:rsidR="00DD3A9D" w:rsidRPr="00542A43" w:rsidRDefault="00DD3A9D" w:rsidP="00CD7EB2">
      <w:pPr>
        <w:pStyle w:val="NoSpacing"/>
        <w:spacing w:before="100" w:beforeAutospacing="1" w:after="100" w:afterAutospacing="1"/>
        <w:rPr>
          <w:b/>
        </w:rPr>
      </w:pPr>
      <w:r w:rsidRPr="00542A43">
        <w:rPr>
          <w:b/>
        </w:rPr>
        <w:t xml:space="preserve">PURPOSE: </w:t>
      </w:r>
      <w:r w:rsidRPr="00542A43">
        <w:t>To ensure each client input into care and welfare of clients and overall treatment</w:t>
      </w:r>
    </w:p>
    <w:p w:rsidR="00DD3A9D" w:rsidRPr="00542A43" w:rsidRDefault="00DD3A9D" w:rsidP="00CD7EB2">
      <w:pPr>
        <w:pStyle w:val="NoSpacing"/>
        <w:spacing w:before="100" w:beforeAutospacing="1" w:after="100" w:afterAutospacing="1"/>
      </w:pPr>
      <w:r w:rsidRPr="00542A43">
        <w:rPr>
          <w:b/>
        </w:rPr>
        <w:t>POLICY:</w:t>
      </w:r>
      <w:r w:rsidRPr="00542A43">
        <w:t xml:space="preserve"> Contingent upon the client’s devel</w:t>
      </w:r>
      <w:r w:rsidR="0058725C">
        <w:t>opmental appropriateness, each group home m</w:t>
      </w:r>
      <w:r w:rsidRPr="00542A43">
        <w:t>anager shall establish a Resident Council that meets on a regularly scheduled basis to discuss issues related to manage facility governance and client self-governance</w:t>
      </w:r>
    </w:p>
    <w:p w:rsidR="00DD3A9D" w:rsidRPr="00542A43" w:rsidRDefault="00DD3A9D" w:rsidP="00CD7EB2">
      <w:pPr>
        <w:pStyle w:val="NoSpacing"/>
        <w:spacing w:before="100" w:beforeAutospacing="1" w:after="100" w:afterAutospacing="1"/>
      </w:pPr>
      <w:r w:rsidRPr="00542A43">
        <w:rPr>
          <w:b/>
        </w:rPr>
        <w:t>PROCEDURE</w:t>
      </w:r>
      <w:r w:rsidRPr="00542A43">
        <w:t>: This Resident Council meets once per quarter to discuss possible additions, deletions, or amendments to program rules. Minutes of the Resident Council meetings shall be recorded and available for review by authorized persons.  Every effort is made to keep the number of rules in each program to minimum, thereby allowing for increased independence.  In the interest of safety and program integrity, there are, however, some rules which are “non-negotiable” and must be followed in all facilities.  They are as follows:</w:t>
      </w:r>
    </w:p>
    <w:p w:rsidR="00DD3A9D" w:rsidRPr="00542A43" w:rsidRDefault="00DD3A9D" w:rsidP="007A48F5">
      <w:pPr>
        <w:pStyle w:val="NoSpacing"/>
        <w:numPr>
          <w:ilvl w:val="0"/>
          <w:numId w:val="161"/>
        </w:numPr>
        <w:spacing w:before="100" w:beforeAutospacing="1" w:after="100" w:afterAutospacing="1"/>
      </w:pPr>
      <w:r w:rsidRPr="00542A43">
        <w:t xml:space="preserve">The possession, distribution, or use of illegal drugs and weapons is forbidden. </w:t>
      </w:r>
    </w:p>
    <w:p w:rsidR="00DD3A9D" w:rsidRPr="00542A43" w:rsidRDefault="00DD3A9D" w:rsidP="007A48F5">
      <w:pPr>
        <w:pStyle w:val="NoSpacing"/>
        <w:numPr>
          <w:ilvl w:val="0"/>
          <w:numId w:val="161"/>
        </w:numPr>
        <w:spacing w:before="100" w:beforeAutospacing="1" w:after="100" w:afterAutospacing="1"/>
      </w:pPr>
      <w:r w:rsidRPr="00542A43">
        <w:t>All clients living in a group home must participate in a day program.</w:t>
      </w:r>
    </w:p>
    <w:p w:rsidR="00DD3A9D" w:rsidRPr="00542A43" w:rsidRDefault="00DD3A9D" w:rsidP="007A48F5">
      <w:pPr>
        <w:pStyle w:val="NoSpacing"/>
        <w:numPr>
          <w:ilvl w:val="0"/>
          <w:numId w:val="161"/>
        </w:numPr>
        <w:spacing w:before="100" w:beforeAutospacing="1" w:after="100" w:afterAutospacing="1"/>
      </w:pPr>
      <w:r w:rsidRPr="00542A43">
        <w:t>Clients in the group homes are not permitted in others’ rooms, or to use others’ personal property without permission.</w:t>
      </w:r>
    </w:p>
    <w:p w:rsidR="00DD3A9D" w:rsidRPr="00542A43" w:rsidRDefault="00DD3A9D" w:rsidP="007A48F5">
      <w:pPr>
        <w:pStyle w:val="NoSpacing"/>
        <w:numPr>
          <w:ilvl w:val="0"/>
          <w:numId w:val="161"/>
        </w:numPr>
        <w:spacing w:before="100" w:beforeAutospacing="1" w:after="100" w:afterAutospacing="1"/>
      </w:pPr>
      <w:r w:rsidRPr="00542A43">
        <w:t>All clients shall assume responsibility for their fair share of daily duties, etc.</w:t>
      </w:r>
    </w:p>
    <w:p w:rsidR="00DD3A9D" w:rsidRPr="00542A43" w:rsidRDefault="00DD3A9D" w:rsidP="007A48F5">
      <w:pPr>
        <w:pStyle w:val="NoSpacing"/>
        <w:numPr>
          <w:ilvl w:val="0"/>
          <w:numId w:val="161"/>
        </w:numPr>
        <w:spacing w:before="100" w:beforeAutospacing="1" w:after="100" w:afterAutospacing="1"/>
      </w:pPr>
      <w:r w:rsidRPr="00542A43">
        <w:t>All clients must be willing to work on individual goals.</w:t>
      </w:r>
    </w:p>
    <w:p w:rsidR="00DD3A9D" w:rsidRPr="00542A43" w:rsidRDefault="00DD3A9D" w:rsidP="007A48F5">
      <w:pPr>
        <w:pStyle w:val="NoSpacing"/>
        <w:numPr>
          <w:ilvl w:val="0"/>
          <w:numId w:val="161"/>
        </w:numPr>
        <w:spacing w:before="100" w:beforeAutospacing="1" w:after="100" w:afterAutospacing="1"/>
      </w:pPr>
      <w:r w:rsidRPr="00542A43">
        <w:t>Only clients with prior written permission may stay alone at a facility or go out independently into the community.</w:t>
      </w:r>
    </w:p>
    <w:p w:rsidR="00DD3A9D" w:rsidRPr="00542A43" w:rsidRDefault="00DD3A9D" w:rsidP="007A48F5">
      <w:pPr>
        <w:pStyle w:val="NoSpacing"/>
        <w:numPr>
          <w:ilvl w:val="0"/>
          <w:numId w:val="161"/>
        </w:numPr>
        <w:spacing w:before="100" w:beforeAutospacing="1" w:after="100" w:afterAutospacing="1"/>
      </w:pPr>
      <w:r w:rsidRPr="00542A43">
        <w:t xml:space="preserve">Only clients with prior written permission may self-administer medication. However; clients residing in CREST group homes will be administered their medication from their properly trained staff to ensure all medication regimens are administered in accordance with their doctor’s orders and annotated accordingly on the medical administration record. </w:t>
      </w:r>
    </w:p>
    <w:p w:rsidR="00DD3A9D" w:rsidRPr="00542A43" w:rsidRDefault="00DD3A9D" w:rsidP="007A48F5">
      <w:pPr>
        <w:pStyle w:val="NoSpacing"/>
        <w:numPr>
          <w:ilvl w:val="0"/>
          <w:numId w:val="161"/>
        </w:numPr>
        <w:spacing w:before="100" w:beforeAutospacing="1" w:after="100" w:afterAutospacing="1"/>
      </w:pPr>
      <w:r w:rsidRPr="00542A43">
        <w:t>Any behaviors which infringe upon the rights of other clients are forbidden. (This includes, but is not limited to, inflicting physical harm, threatening, and using abusive language.)</w:t>
      </w:r>
    </w:p>
    <w:p w:rsidR="00DD3A9D" w:rsidRPr="00542A43" w:rsidRDefault="00DD3A9D" w:rsidP="007A48F5">
      <w:pPr>
        <w:pStyle w:val="NoSpacing"/>
        <w:numPr>
          <w:ilvl w:val="0"/>
          <w:numId w:val="161"/>
        </w:numPr>
        <w:spacing w:before="100" w:beforeAutospacing="1" w:after="100" w:afterAutospacing="1"/>
        <w:rPr>
          <w:rFonts w:cs="Times New Roman"/>
          <w:b/>
        </w:rPr>
      </w:pPr>
      <w:r w:rsidRPr="00542A43">
        <w:rPr>
          <w:rFonts w:cs="Times New Roman"/>
        </w:rPr>
        <w:t xml:space="preserve">All clients of the </w:t>
      </w:r>
      <w:proofErr w:type="gramStart"/>
      <w:r w:rsidRPr="00542A43">
        <w:rPr>
          <w:rFonts w:cs="Times New Roman"/>
        </w:rPr>
        <w:t>ADVP who arrive late/leave</w:t>
      </w:r>
      <w:proofErr w:type="gramEnd"/>
      <w:r w:rsidRPr="00542A43">
        <w:rPr>
          <w:rFonts w:cs="Times New Roman"/>
        </w:rPr>
        <w:t xml:space="preserve"> early, must sign in/sign out at the reception area</w:t>
      </w:r>
      <w:r w:rsidR="0058725C">
        <w:rPr>
          <w:rFonts w:cs="Times New Roman"/>
        </w:rPr>
        <w:t>.</w:t>
      </w:r>
    </w:p>
    <w:p w:rsidR="00DD3A9D" w:rsidRPr="00542A43" w:rsidRDefault="00DD3A9D" w:rsidP="00CD7EB2">
      <w:pPr>
        <w:pStyle w:val="NoSpacing"/>
        <w:spacing w:before="100" w:beforeAutospacing="1" w:after="100" w:afterAutospacing="1"/>
        <w:rPr>
          <w:b/>
        </w:rPr>
      </w:pPr>
      <w:r w:rsidRPr="00542A43">
        <w:rPr>
          <w:b/>
        </w:rPr>
        <w:br w:type="page"/>
      </w:r>
    </w:p>
    <w:p w:rsidR="00DD3A9D" w:rsidRPr="00542A43" w:rsidRDefault="00DD3A9D" w:rsidP="001F67A5">
      <w:pPr>
        <w:pStyle w:val="Heading2"/>
      </w:pPr>
      <w:bookmarkStart w:id="118" w:name="_Toc288172411"/>
      <w:bookmarkStart w:id="119" w:name="_Toc288741403"/>
      <w:bookmarkStart w:id="120" w:name="_Toc288755025"/>
      <w:bookmarkStart w:id="121" w:name="_Toc370389144"/>
      <w:r w:rsidRPr="00542A43">
        <w:lastRenderedPageBreak/>
        <w:t>INFORMED CONSENT</w:t>
      </w:r>
      <w:bookmarkEnd w:id="118"/>
      <w:bookmarkEnd w:id="119"/>
      <w:bookmarkEnd w:id="120"/>
      <w:bookmarkEnd w:id="121"/>
    </w:p>
    <w:p w:rsidR="00CD7EB2" w:rsidRDefault="00CD7EB2" w:rsidP="00DD3A9D">
      <w:pPr>
        <w:pStyle w:val="NoSpacing"/>
        <w:spacing w:after="120"/>
        <w:rPr>
          <w:rFonts w:cs="Times New Roman"/>
          <w:b/>
          <w:szCs w:val="24"/>
        </w:rPr>
      </w:pPr>
    </w:p>
    <w:p w:rsidR="00DD3A9D" w:rsidRPr="00542A43" w:rsidRDefault="00CD7EB2" w:rsidP="00DD3A9D">
      <w:pPr>
        <w:pStyle w:val="NoSpacing"/>
        <w:spacing w:after="120"/>
        <w:rPr>
          <w:rFonts w:cs="Times New Roman"/>
          <w:szCs w:val="24"/>
        </w:rPr>
      </w:pPr>
      <w:r>
        <w:rPr>
          <w:rFonts w:cs="Times New Roman"/>
          <w:b/>
          <w:szCs w:val="24"/>
        </w:rPr>
        <w:t>S</w:t>
      </w:r>
      <w:r w:rsidR="00DD3A9D" w:rsidRPr="00542A43">
        <w:rPr>
          <w:rFonts w:cs="Times New Roman"/>
          <w:b/>
          <w:szCs w:val="24"/>
        </w:rPr>
        <w:t>COPE:</w:t>
      </w:r>
      <w:r w:rsidR="00DD3A9D" w:rsidRPr="00542A43">
        <w:rPr>
          <w:rFonts w:cs="Times New Roman"/>
          <w:szCs w:val="24"/>
        </w:rPr>
        <w:t xml:space="preserve"> All clients entering services with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all individuals understand the treatment process and the rights and responsibilities required for participation in treatment services.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follows all local, State and federal guidelines related to treatment. CREST reviews with the client the facts and risks concerning all treatment procedures including the use of medications. Clients are informed that participation in this program is strictly on a voluntary basis.</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7A48F5">
      <w:pPr>
        <w:pStyle w:val="NoSpacing"/>
        <w:numPr>
          <w:ilvl w:val="0"/>
          <w:numId w:val="24"/>
        </w:numPr>
        <w:spacing w:after="120"/>
        <w:rPr>
          <w:rFonts w:cs="Times New Roman"/>
          <w:szCs w:val="24"/>
        </w:rPr>
      </w:pPr>
      <w:r w:rsidRPr="00542A43">
        <w:rPr>
          <w:rFonts w:cs="Times New Roman"/>
          <w:szCs w:val="24"/>
        </w:rPr>
        <w:t>CREST performs an initial intake on each individual seeking service from the agency. Detailed information is gathered to determine the client’s needs and the level of care required to address their individual issues.</w:t>
      </w:r>
    </w:p>
    <w:p w:rsidR="00DD3A9D" w:rsidRPr="00542A43" w:rsidRDefault="00DD3A9D" w:rsidP="007A48F5">
      <w:pPr>
        <w:pStyle w:val="NoSpacing"/>
        <w:numPr>
          <w:ilvl w:val="0"/>
          <w:numId w:val="24"/>
        </w:numPr>
        <w:spacing w:after="120"/>
        <w:rPr>
          <w:rFonts w:cs="Times New Roman"/>
          <w:szCs w:val="24"/>
        </w:rPr>
      </w:pPr>
      <w:r w:rsidRPr="00542A43">
        <w:rPr>
          <w:rFonts w:cs="Times New Roman"/>
          <w:szCs w:val="24"/>
        </w:rPr>
        <w:t>All clients are made aware that they have the right to express choice or refuse to participate in the areas of service delivery, release of information, concurrent services, and the composition of the service delivery team</w:t>
      </w:r>
    </w:p>
    <w:p w:rsidR="00DD3A9D" w:rsidRPr="00542A43" w:rsidRDefault="00DD3A9D" w:rsidP="007A48F5">
      <w:pPr>
        <w:pStyle w:val="NoSpacing"/>
        <w:numPr>
          <w:ilvl w:val="0"/>
          <w:numId w:val="24"/>
        </w:numPr>
        <w:spacing w:after="120"/>
        <w:rPr>
          <w:rFonts w:cs="Times New Roman"/>
          <w:szCs w:val="24"/>
        </w:rPr>
      </w:pPr>
      <w:r w:rsidRPr="00542A43">
        <w:rPr>
          <w:rFonts w:cs="Times New Roman"/>
          <w:szCs w:val="24"/>
        </w:rPr>
        <w:t>Prior to obtaining consent for release of confidential information, an authorized employee shall inform the client or his/her legally responsible person that the provision of services is not contingent upon such consent and of the need for such release.  The client or legally responsible person shall give consent voluntarily.</w:t>
      </w:r>
    </w:p>
    <w:p w:rsidR="00DD3A9D" w:rsidRPr="00542A43" w:rsidRDefault="00DD3A9D" w:rsidP="007A48F5">
      <w:pPr>
        <w:pStyle w:val="NoSpacing"/>
        <w:numPr>
          <w:ilvl w:val="0"/>
          <w:numId w:val="24"/>
        </w:numPr>
        <w:spacing w:after="120"/>
        <w:rPr>
          <w:rFonts w:cs="Times New Roman"/>
          <w:szCs w:val="24"/>
        </w:rPr>
      </w:pPr>
      <w:r w:rsidRPr="00542A43">
        <w:rPr>
          <w:rFonts w:cs="Times New Roman"/>
          <w:szCs w:val="24"/>
        </w:rPr>
        <w:t>Individual consultation with the client is completed at a minimum of every 30, 60 or 90 days depending on the requirements of the program or as needed to effectively address current clinical need. At these meetings, the provider and the client/guardian will discuss present level of functioning, course of treatment, and future goals.</w:t>
      </w:r>
    </w:p>
    <w:p w:rsidR="00DD3A9D" w:rsidRPr="00542A43" w:rsidRDefault="00DD3A9D" w:rsidP="00DD3A9D">
      <w:pPr>
        <w:rPr>
          <w:szCs w:val="24"/>
        </w:rPr>
      </w:pPr>
      <w:r w:rsidRPr="00542A43">
        <w:rPr>
          <w:szCs w:val="24"/>
        </w:rPr>
        <w:br w:type="page"/>
      </w:r>
    </w:p>
    <w:p w:rsidR="00DD3A9D" w:rsidRPr="00542A43" w:rsidRDefault="00DD3A9D" w:rsidP="001F67A5">
      <w:pPr>
        <w:pStyle w:val="Heading2"/>
      </w:pPr>
      <w:bookmarkStart w:id="122" w:name="_Toc288172414"/>
      <w:bookmarkStart w:id="123" w:name="_Toc288741406"/>
      <w:bookmarkStart w:id="124" w:name="_Toc288755028"/>
      <w:bookmarkStart w:id="125" w:name="_Toc370389145"/>
      <w:r w:rsidRPr="00542A43">
        <w:lastRenderedPageBreak/>
        <w:t>SOCIAL INTEGRATION</w:t>
      </w:r>
      <w:bookmarkEnd w:id="122"/>
      <w:bookmarkEnd w:id="123"/>
      <w:bookmarkEnd w:id="124"/>
      <w:bookmarkEnd w:id="125"/>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enrolled in CREST Programs.</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encourage participation and social integration with others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All clients participating in CREST Programs shall be encouraged to participate in appropriate and generally acceptable interactions and activities with other clients and non-client members of the community.</w:t>
      </w:r>
    </w:p>
    <w:p w:rsidR="00DD3A9D" w:rsidRPr="00542A43" w:rsidRDefault="00DD3A9D" w:rsidP="00645E5F">
      <w:pPr>
        <w:pStyle w:val="NoSpacing"/>
        <w:rPr>
          <w:rFonts w:cs="Times New Roman"/>
          <w:b/>
          <w:szCs w:val="24"/>
        </w:rPr>
      </w:pPr>
      <w:r w:rsidRPr="00542A43">
        <w:rPr>
          <w:rFonts w:cs="Times New Roman"/>
          <w:b/>
          <w:szCs w:val="24"/>
        </w:rPr>
        <w:t>PROCEDURE:</w:t>
      </w:r>
    </w:p>
    <w:p w:rsidR="00DD3A9D" w:rsidRPr="00542A43" w:rsidRDefault="00DD3A9D" w:rsidP="00DD3A9D">
      <w:pPr>
        <w:pStyle w:val="NoSpacing"/>
        <w:rPr>
          <w:rFonts w:cs="Times New Roman"/>
          <w:szCs w:val="24"/>
        </w:rPr>
      </w:pPr>
      <w:r w:rsidRPr="00542A43">
        <w:rPr>
          <w:rFonts w:cs="Times New Roman"/>
          <w:szCs w:val="24"/>
        </w:rPr>
        <w:t>A client shall not be prohibited from such social integrations unless restricted in writing in the client service record in accordance with G.S.122C-62(e).</w:t>
      </w:r>
    </w:p>
    <w:p w:rsidR="00DD3A9D" w:rsidRPr="00542A43" w:rsidRDefault="00DD3A9D" w:rsidP="00DD3A9D">
      <w:pPr>
        <w:rPr>
          <w:b/>
          <w:sz w:val="28"/>
          <w:szCs w:val="28"/>
        </w:rPr>
      </w:pPr>
      <w:r w:rsidRPr="00542A43">
        <w:rPr>
          <w:b/>
          <w:sz w:val="28"/>
          <w:szCs w:val="28"/>
        </w:rPr>
        <w:br w:type="page"/>
      </w:r>
    </w:p>
    <w:p w:rsidR="00DD3A9D" w:rsidRPr="00542A43" w:rsidRDefault="00DD3A9D" w:rsidP="001F67A5">
      <w:pPr>
        <w:pStyle w:val="Heading2"/>
      </w:pPr>
      <w:bookmarkStart w:id="126" w:name="_Toc282789825"/>
      <w:bookmarkStart w:id="127" w:name="_Toc288172415"/>
      <w:bookmarkStart w:id="128" w:name="_Toc288741407"/>
      <w:bookmarkStart w:id="129" w:name="_Toc288755029"/>
      <w:bookmarkStart w:id="130" w:name="_Toc370389146"/>
      <w:r w:rsidRPr="00542A43">
        <w:lastRenderedPageBreak/>
        <w:t>VOLUNTEER NON-COMPENSATED WORK BY CLIENTS</w:t>
      </w:r>
      <w:bookmarkEnd w:id="126"/>
      <w:bookmarkEnd w:id="127"/>
      <w:bookmarkEnd w:id="128"/>
      <w:bookmarkEnd w:id="129"/>
      <w:bookmarkEnd w:id="130"/>
    </w:p>
    <w:p w:rsidR="00DD3A9D" w:rsidRPr="00542A43" w:rsidRDefault="00DD3A9D" w:rsidP="00645E5F">
      <w:pPr>
        <w:pStyle w:val="NoSpacing"/>
        <w:spacing w:after="120"/>
        <w:rPr>
          <w:rFonts w:cs="Times New Roman"/>
          <w:szCs w:val="24"/>
        </w:rPr>
      </w:pPr>
      <w:r w:rsidRPr="00542A43">
        <w:rPr>
          <w:rFonts w:cs="Times New Roman"/>
          <w:b/>
          <w:szCs w:val="24"/>
        </w:rPr>
        <w:t>SCOPE:</w:t>
      </w:r>
      <w:r w:rsidRPr="00542A43">
        <w:rPr>
          <w:rFonts w:cs="Times New Roman"/>
          <w:szCs w:val="24"/>
        </w:rPr>
        <w:t xml:space="preserve"> Volunteer Work performed by clients</w:t>
      </w:r>
    </w:p>
    <w:p w:rsidR="00DD3A9D" w:rsidRPr="00542A43" w:rsidRDefault="00DD3A9D" w:rsidP="00645E5F">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 xml:space="preserve"> To assure </w:t>
      </w:r>
      <w:r w:rsidR="00645E5F">
        <w:rPr>
          <w:rFonts w:cs="Times New Roman"/>
          <w:szCs w:val="24"/>
        </w:rPr>
        <w:t>that no clients are performing non-compensated work or volunteer w</w:t>
      </w:r>
      <w:r w:rsidRPr="00542A43">
        <w:rPr>
          <w:rFonts w:cs="Times New Roman"/>
          <w:szCs w:val="24"/>
        </w:rPr>
        <w:t>ork.</w:t>
      </w:r>
    </w:p>
    <w:p w:rsidR="00DD3A9D" w:rsidRPr="00542A43" w:rsidRDefault="00DD3A9D" w:rsidP="00645E5F">
      <w:pPr>
        <w:pStyle w:val="NoSpacing"/>
        <w:spacing w:after="120"/>
        <w:rPr>
          <w:rFonts w:cs="Times New Roman"/>
          <w:color w:val="000000" w:themeColor="text1"/>
          <w:szCs w:val="24"/>
        </w:rPr>
      </w:pPr>
      <w:r w:rsidRPr="00542A43">
        <w:rPr>
          <w:rFonts w:cs="Times New Roman"/>
          <w:b/>
          <w:szCs w:val="24"/>
        </w:rPr>
        <w:t>POLICY:</w:t>
      </w:r>
      <w:r w:rsidRPr="00542A43">
        <w:rPr>
          <w:rFonts w:cs="Times New Roman"/>
          <w:szCs w:val="24"/>
        </w:rPr>
        <w:t xml:space="preserve"> </w:t>
      </w:r>
      <w:r w:rsidRPr="00542A43">
        <w:rPr>
          <w:rFonts w:cs="Times New Roman"/>
          <w:color w:val="000000" w:themeColor="text1"/>
          <w:szCs w:val="24"/>
        </w:rPr>
        <w:t xml:space="preserve">CREST will not utilize </w:t>
      </w:r>
      <w:r w:rsidR="00645E5F">
        <w:rPr>
          <w:rFonts w:cs="Times New Roman"/>
          <w:color w:val="000000" w:themeColor="text1"/>
          <w:szCs w:val="24"/>
        </w:rPr>
        <w:t xml:space="preserve">clients as </w:t>
      </w:r>
      <w:r w:rsidR="00645E5F" w:rsidRPr="00542A43">
        <w:rPr>
          <w:rFonts w:cs="Times New Roman"/>
          <w:color w:val="000000" w:themeColor="text1"/>
          <w:szCs w:val="24"/>
        </w:rPr>
        <w:t>volunteers in</w:t>
      </w:r>
      <w:r w:rsidRPr="00542A43">
        <w:rPr>
          <w:rFonts w:cs="Times New Roman"/>
          <w:color w:val="000000" w:themeColor="text1"/>
          <w:szCs w:val="24"/>
        </w:rPr>
        <w:t xml:space="preserve"> any of its locations.  Only full</w:t>
      </w:r>
      <w:r w:rsidR="00645E5F">
        <w:rPr>
          <w:rFonts w:cs="Times New Roman"/>
          <w:color w:val="000000" w:themeColor="text1"/>
          <w:szCs w:val="24"/>
        </w:rPr>
        <w:t xml:space="preserve"> </w:t>
      </w:r>
      <w:r w:rsidRPr="00542A43">
        <w:rPr>
          <w:rFonts w:cs="Times New Roman"/>
          <w:color w:val="000000" w:themeColor="text1"/>
          <w:szCs w:val="24"/>
        </w:rPr>
        <w:t xml:space="preserve">time, part time or contracted employees will perform duties for CREST.  Clients can participate in community activities, as a volunteer, secondary job training, as well as working for compensation. Participation is totally voluntary. </w:t>
      </w:r>
    </w:p>
    <w:p w:rsidR="00DD3A9D" w:rsidRPr="00542A43" w:rsidRDefault="00DD3A9D" w:rsidP="00DD3A9D">
      <w:pPr>
        <w:pStyle w:val="NoSpacing"/>
        <w:rPr>
          <w:rFonts w:cs="Times New Roman"/>
          <w:color w:val="000000" w:themeColor="text1"/>
          <w:szCs w:val="24"/>
        </w:rPr>
      </w:pPr>
    </w:p>
    <w:p w:rsidR="00DD3A9D" w:rsidRPr="00542A43" w:rsidRDefault="00DD3A9D" w:rsidP="00DD3A9D">
      <w:pPr>
        <w:rPr>
          <w:color w:val="000000" w:themeColor="text1"/>
          <w:szCs w:val="24"/>
        </w:rPr>
      </w:pPr>
      <w:r w:rsidRPr="00542A43">
        <w:rPr>
          <w:color w:val="000000" w:themeColor="text1"/>
          <w:szCs w:val="24"/>
        </w:rPr>
        <w:br w:type="page"/>
      </w:r>
    </w:p>
    <w:p w:rsidR="00DD3A9D" w:rsidRPr="00542A43" w:rsidRDefault="00DD3A9D" w:rsidP="001F67A5">
      <w:pPr>
        <w:pStyle w:val="Heading2"/>
      </w:pPr>
      <w:bookmarkStart w:id="131" w:name="_Toc288741408"/>
      <w:bookmarkStart w:id="132" w:name="_Toc288755030"/>
      <w:bookmarkStart w:id="133" w:name="_Toc370389147"/>
      <w:bookmarkStart w:id="134" w:name="_Toc282789827"/>
      <w:bookmarkStart w:id="135" w:name="_Toc288172417"/>
      <w:r>
        <w:lastRenderedPageBreak/>
        <w:t>CONSUMER GRIEVANCE</w:t>
      </w:r>
      <w:bookmarkEnd w:id="131"/>
      <w:bookmarkEnd w:id="132"/>
      <w:bookmarkEnd w:id="133"/>
    </w:p>
    <w:p w:rsidR="00DD3A9D" w:rsidRPr="00A7177E" w:rsidRDefault="00DD3A9D" w:rsidP="00645E5F">
      <w:pPr>
        <w:pStyle w:val="NoSpacing"/>
        <w:spacing w:before="100" w:beforeAutospacing="1" w:after="120"/>
        <w:rPr>
          <w:rFonts w:cs="Times New Roman"/>
          <w:szCs w:val="24"/>
        </w:rPr>
      </w:pPr>
      <w:r w:rsidRPr="00A7177E">
        <w:rPr>
          <w:rFonts w:cs="Times New Roman"/>
          <w:b/>
          <w:szCs w:val="24"/>
        </w:rPr>
        <w:t xml:space="preserve">SCOPE: </w:t>
      </w:r>
      <w:r w:rsidRPr="00A7177E">
        <w:rPr>
          <w:rFonts w:cs="Times New Roman"/>
          <w:szCs w:val="24"/>
        </w:rPr>
        <w:t>All clients enrolled in CREST Programs.</w:t>
      </w:r>
    </w:p>
    <w:p w:rsidR="00DD3A9D" w:rsidRPr="00A7177E" w:rsidRDefault="00DD3A9D" w:rsidP="00A7177E">
      <w:pPr>
        <w:spacing w:before="100" w:beforeAutospacing="1"/>
        <w:jc w:val="both"/>
        <w:rPr>
          <w:rFonts w:ascii="Times New Roman" w:hAnsi="Times New Roman"/>
          <w:sz w:val="24"/>
          <w:szCs w:val="24"/>
        </w:rPr>
      </w:pPr>
      <w:r w:rsidRPr="00A7177E">
        <w:rPr>
          <w:rFonts w:ascii="Times New Roman" w:hAnsi="Times New Roman"/>
          <w:b/>
          <w:bCs/>
          <w:sz w:val="24"/>
          <w:szCs w:val="24"/>
        </w:rPr>
        <w:t>P</w:t>
      </w:r>
      <w:r w:rsidR="00645E5F">
        <w:rPr>
          <w:rFonts w:ascii="Times New Roman" w:hAnsi="Times New Roman"/>
          <w:b/>
          <w:bCs/>
          <w:sz w:val="24"/>
          <w:szCs w:val="24"/>
        </w:rPr>
        <w:t>URPOSE</w:t>
      </w:r>
      <w:r w:rsidRPr="00A7177E">
        <w:rPr>
          <w:rFonts w:ascii="Times New Roman" w:hAnsi="Times New Roman"/>
          <w:b/>
          <w:bCs/>
          <w:sz w:val="24"/>
          <w:szCs w:val="24"/>
        </w:rPr>
        <w:t>:</w:t>
      </w:r>
    </w:p>
    <w:p w:rsidR="00DD3A9D" w:rsidRPr="00A7177E" w:rsidRDefault="00DD3A9D" w:rsidP="007A48F5">
      <w:pPr>
        <w:widowControl w:val="0"/>
        <w:numPr>
          <w:ilvl w:val="0"/>
          <w:numId w:val="149"/>
        </w:numPr>
        <w:autoSpaceDE w:val="0"/>
        <w:autoSpaceDN w:val="0"/>
        <w:adjustRightInd w:val="0"/>
        <w:spacing w:after="100" w:afterAutospacing="1"/>
        <w:jc w:val="both"/>
        <w:rPr>
          <w:rFonts w:ascii="Times New Roman" w:hAnsi="Times New Roman"/>
          <w:sz w:val="24"/>
          <w:szCs w:val="24"/>
        </w:rPr>
      </w:pPr>
      <w:r w:rsidRPr="00A7177E">
        <w:rPr>
          <w:rFonts w:ascii="Times New Roman" w:hAnsi="Times New Roman"/>
          <w:sz w:val="24"/>
          <w:szCs w:val="24"/>
        </w:rPr>
        <w:t>To insure a means by which consumers may voice their concerns.</w:t>
      </w:r>
    </w:p>
    <w:p w:rsidR="00DD3A9D" w:rsidRPr="00A7177E" w:rsidRDefault="00DD3A9D" w:rsidP="007A48F5">
      <w:pPr>
        <w:widowControl w:val="0"/>
        <w:numPr>
          <w:ilvl w:val="0"/>
          <w:numId w:val="149"/>
        </w:numPr>
        <w:autoSpaceDE w:val="0"/>
        <w:autoSpaceDN w:val="0"/>
        <w:adjustRightInd w:val="0"/>
        <w:spacing w:before="100" w:beforeAutospacing="1" w:after="100" w:afterAutospacing="1"/>
        <w:jc w:val="both"/>
        <w:rPr>
          <w:rFonts w:ascii="Times New Roman" w:hAnsi="Times New Roman"/>
          <w:sz w:val="24"/>
          <w:szCs w:val="24"/>
        </w:rPr>
      </w:pPr>
      <w:r w:rsidRPr="00A7177E">
        <w:rPr>
          <w:rFonts w:ascii="Times New Roman" w:hAnsi="Times New Roman"/>
          <w:sz w:val="24"/>
          <w:szCs w:val="24"/>
        </w:rPr>
        <w:t>To provide consumers with a better understanding of program goals and policies.</w:t>
      </w:r>
    </w:p>
    <w:p w:rsidR="00DD3A9D" w:rsidRPr="00A7177E" w:rsidRDefault="00DD3A9D" w:rsidP="007A48F5">
      <w:pPr>
        <w:widowControl w:val="0"/>
        <w:numPr>
          <w:ilvl w:val="0"/>
          <w:numId w:val="149"/>
        </w:numPr>
        <w:autoSpaceDE w:val="0"/>
        <w:autoSpaceDN w:val="0"/>
        <w:adjustRightInd w:val="0"/>
        <w:spacing w:before="100" w:beforeAutospacing="1" w:after="100" w:afterAutospacing="1"/>
        <w:jc w:val="both"/>
        <w:rPr>
          <w:rFonts w:ascii="Times New Roman" w:hAnsi="Times New Roman"/>
          <w:sz w:val="24"/>
          <w:szCs w:val="24"/>
        </w:rPr>
      </w:pPr>
      <w:r w:rsidRPr="00A7177E">
        <w:rPr>
          <w:rFonts w:ascii="Times New Roman" w:hAnsi="Times New Roman"/>
          <w:sz w:val="24"/>
          <w:szCs w:val="24"/>
        </w:rPr>
        <w:t>To create the opportunity for all consumers to have a voice in changing current or implementing new program goals and policies.</w:t>
      </w:r>
    </w:p>
    <w:p w:rsidR="00DD3A9D" w:rsidRPr="00A7177E" w:rsidRDefault="00DD3A9D" w:rsidP="00A7177E">
      <w:pPr>
        <w:spacing w:before="100" w:beforeAutospacing="1"/>
        <w:jc w:val="both"/>
        <w:rPr>
          <w:rFonts w:ascii="Times New Roman" w:hAnsi="Times New Roman"/>
          <w:b/>
          <w:sz w:val="24"/>
          <w:szCs w:val="24"/>
        </w:rPr>
      </w:pPr>
      <w:r w:rsidRPr="00A7177E">
        <w:rPr>
          <w:rFonts w:ascii="Times New Roman" w:hAnsi="Times New Roman"/>
          <w:b/>
          <w:sz w:val="24"/>
          <w:szCs w:val="24"/>
        </w:rPr>
        <w:t>P</w:t>
      </w:r>
      <w:r w:rsidR="00645E5F">
        <w:rPr>
          <w:rFonts w:ascii="Times New Roman" w:hAnsi="Times New Roman"/>
          <w:b/>
          <w:sz w:val="24"/>
          <w:szCs w:val="24"/>
        </w:rPr>
        <w:t>OLICY:</w:t>
      </w:r>
    </w:p>
    <w:p w:rsidR="00DD3A9D" w:rsidRPr="00A7177E" w:rsidRDefault="00DD3A9D" w:rsidP="00A7177E">
      <w:pPr>
        <w:spacing w:after="100" w:afterAutospacing="1"/>
        <w:rPr>
          <w:rFonts w:ascii="Times New Roman" w:hAnsi="Times New Roman"/>
          <w:sz w:val="24"/>
          <w:szCs w:val="24"/>
        </w:rPr>
      </w:pPr>
      <w:r w:rsidRPr="00A7177E">
        <w:rPr>
          <w:rFonts w:ascii="Times New Roman" w:hAnsi="Times New Roman"/>
          <w:sz w:val="24"/>
          <w:szCs w:val="24"/>
        </w:rPr>
        <w:t>Each resident and /or his/her advocate (parent, guardian, concerned family member, etc. have a right to counsel with an individual of their choosing. They are guaranteed the right to privacy when discussing problems or grievances with the appropriate staff member. Individuals may file grievances (in writing when possible) without fear of coercion, restraints, discrimination, penalty, or reprisal. This policy is explained to residents/advocates upon admission and is posted in all CREST facilities.</w:t>
      </w:r>
    </w:p>
    <w:p w:rsidR="00DD3A9D" w:rsidRPr="00A7177E" w:rsidRDefault="00DD3A9D" w:rsidP="00A7177E">
      <w:pPr>
        <w:spacing w:before="100" w:beforeAutospacing="1"/>
        <w:jc w:val="both"/>
        <w:rPr>
          <w:rFonts w:ascii="Times New Roman" w:hAnsi="Times New Roman"/>
          <w:b/>
          <w:bCs/>
          <w:sz w:val="24"/>
          <w:szCs w:val="24"/>
        </w:rPr>
      </w:pPr>
      <w:r w:rsidRPr="00A7177E">
        <w:rPr>
          <w:rFonts w:ascii="Times New Roman" w:hAnsi="Times New Roman"/>
          <w:b/>
          <w:bCs/>
          <w:sz w:val="24"/>
          <w:szCs w:val="24"/>
        </w:rPr>
        <w:t>Procedures:</w:t>
      </w:r>
    </w:p>
    <w:p w:rsidR="00DD3A9D" w:rsidRPr="00A7177E" w:rsidRDefault="00DD3A9D" w:rsidP="007A48F5">
      <w:pPr>
        <w:widowControl w:val="0"/>
        <w:numPr>
          <w:ilvl w:val="0"/>
          <w:numId w:val="150"/>
        </w:numPr>
        <w:autoSpaceDE w:val="0"/>
        <w:autoSpaceDN w:val="0"/>
        <w:adjustRightInd w:val="0"/>
        <w:spacing w:after="100" w:afterAutospacing="1"/>
        <w:rPr>
          <w:rFonts w:ascii="Times New Roman" w:hAnsi="Times New Roman"/>
          <w:sz w:val="24"/>
          <w:szCs w:val="24"/>
        </w:rPr>
      </w:pPr>
      <w:r w:rsidRPr="00A7177E">
        <w:rPr>
          <w:rFonts w:ascii="Times New Roman" w:hAnsi="Times New Roman"/>
          <w:bCs/>
          <w:sz w:val="24"/>
          <w:szCs w:val="24"/>
        </w:rPr>
        <w:t>The consumer or advocate who has a problem or grievance should first speak with his/her immediate supervisor. The supervisor may call the Executive Director, Program Director, the appropriate Coordinator, or other person of the consumer’s choosing into the conversation if the consumer agrees. Or the supervisor may consult with these individuals if the consumer agrees.</w:t>
      </w:r>
    </w:p>
    <w:p w:rsidR="00DD3A9D" w:rsidRPr="00A7177E" w:rsidRDefault="00DD3A9D" w:rsidP="007A48F5">
      <w:pPr>
        <w:widowControl w:val="0"/>
        <w:numPr>
          <w:ilvl w:val="0"/>
          <w:numId w:val="150"/>
        </w:numPr>
        <w:autoSpaceDE w:val="0"/>
        <w:autoSpaceDN w:val="0"/>
        <w:adjustRightInd w:val="0"/>
        <w:spacing w:before="100" w:beforeAutospacing="1" w:after="100" w:afterAutospacing="1"/>
        <w:jc w:val="both"/>
        <w:rPr>
          <w:rFonts w:ascii="Times New Roman" w:hAnsi="Times New Roman"/>
          <w:sz w:val="24"/>
          <w:szCs w:val="24"/>
        </w:rPr>
      </w:pPr>
      <w:r w:rsidRPr="00A7177E">
        <w:rPr>
          <w:rFonts w:ascii="Times New Roman" w:hAnsi="Times New Roman"/>
          <w:bCs/>
          <w:sz w:val="24"/>
          <w:szCs w:val="24"/>
        </w:rPr>
        <w:t>The consumer shall receive an answer within ten days.</w:t>
      </w:r>
    </w:p>
    <w:p w:rsidR="00DD3A9D" w:rsidRPr="00A7177E" w:rsidRDefault="00DD3A9D" w:rsidP="007A48F5">
      <w:pPr>
        <w:widowControl w:val="0"/>
        <w:numPr>
          <w:ilvl w:val="0"/>
          <w:numId w:val="150"/>
        </w:numPr>
        <w:autoSpaceDE w:val="0"/>
        <w:autoSpaceDN w:val="0"/>
        <w:adjustRightInd w:val="0"/>
        <w:spacing w:before="100" w:beforeAutospacing="1" w:after="100" w:afterAutospacing="1"/>
        <w:rPr>
          <w:rFonts w:ascii="Times New Roman" w:hAnsi="Times New Roman"/>
          <w:sz w:val="24"/>
          <w:szCs w:val="24"/>
        </w:rPr>
      </w:pPr>
      <w:r w:rsidRPr="00A7177E">
        <w:rPr>
          <w:rFonts w:ascii="Times New Roman" w:hAnsi="Times New Roman"/>
          <w:bCs/>
          <w:sz w:val="24"/>
          <w:szCs w:val="24"/>
        </w:rPr>
        <w:t>If the grievance is such that some action should be taken, and the consumer/advocate is not satisfied with the decision, an appeal may be made to the Executive Director. Depending upon the nature of the appeal, the Executive Director shall decide to what extent information should be in writing. After a review of the information, the Executive Director will share his/her final decision with consumer/advocate. A written copy of the decision, signed by the consumer and the staff member (s) involved must be placed in their respective files.</w:t>
      </w:r>
    </w:p>
    <w:p w:rsidR="00DD3A9D" w:rsidRPr="00A7177E" w:rsidRDefault="00DD3A9D" w:rsidP="007A48F5">
      <w:pPr>
        <w:widowControl w:val="0"/>
        <w:numPr>
          <w:ilvl w:val="0"/>
          <w:numId w:val="150"/>
        </w:numPr>
        <w:autoSpaceDE w:val="0"/>
        <w:autoSpaceDN w:val="0"/>
        <w:adjustRightInd w:val="0"/>
        <w:spacing w:before="100" w:beforeAutospacing="1" w:after="100" w:afterAutospacing="1"/>
        <w:rPr>
          <w:rFonts w:ascii="Times New Roman" w:hAnsi="Times New Roman"/>
          <w:sz w:val="24"/>
          <w:szCs w:val="24"/>
        </w:rPr>
      </w:pPr>
      <w:r w:rsidRPr="00A7177E">
        <w:rPr>
          <w:rFonts w:ascii="Times New Roman" w:hAnsi="Times New Roman"/>
          <w:bCs/>
          <w:sz w:val="24"/>
          <w:szCs w:val="24"/>
        </w:rPr>
        <w:t>If the consumer/advocate is not satisfied with the decision made by the Executive Director, an appeal may be made with the Board of Directors. All persons involved will be heard by the Board and a decision will be made. Decisions of the Board are final. A copy of the Board’s decision shall be signed by the consumer and the staff member(s) involved and placed in respective files.</w:t>
      </w:r>
    </w:p>
    <w:p w:rsidR="00DD3A9D" w:rsidRPr="00A7177E" w:rsidRDefault="00DD3A9D" w:rsidP="00A7177E">
      <w:pPr>
        <w:spacing w:before="100" w:beforeAutospacing="1" w:after="100" w:afterAutospacing="1"/>
        <w:rPr>
          <w:rFonts w:ascii="Times New Roman" w:hAnsi="Times New Roman"/>
          <w:b/>
          <w:color w:val="000000" w:themeColor="text1"/>
          <w:spacing w:val="15"/>
          <w:sz w:val="24"/>
          <w:szCs w:val="24"/>
        </w:rPr>
      </w:pPr>
      <w:r w:rsidRPr="00A7177E">
        <w:rPr>
          <w:rFonts w:ascii="Times New Roman" w:hAnsi="Times New Roman"/>
          <w:sz w:val="24"/>
          <w:szCs w:val="24"/>
        </w:rPr>
        <w:br w:type="page"/>
      </w:r>
    </w:p>
    <w:p w:rsidR="00DD3A9D" w:rsidRPr="00542A43" w:rsidRDefault="00DD3A9D" w:rsidP="001F67A5">
      <w:pPr>
        <w:pStyle w:val="Heading2"/>
      </w:pPr>
      <w:bookmarkStart w:id="136" w:name="_Toc288741409"/>
      <w:bookmarkStart w:id="137" w:name="_Toc288755031"/>
      <w:bookmarkStart w:id="138" w:name="_Toc370389148"/>
      <w:r w:rsidRPr="00542A43">
        <w:lastRenderedPageBreak/>
        <w:t>ABUSE AND NEGLECT</w:t>
      </w:r>
      <w:bookmarkEnd w:id="134"/>
      <w:bookmarkEnd w:id="135"/>
      <w:bookmarkEnd w:id="136"/>
      <w:bookmarkEnd w:id="137"/>
      <w:bookmarkEnd w:id="138"/>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full time, part time, and contract employees of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clearly define abuse and neglect and prohibit such conduct.</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 xml:space="preserve">To have an internal procedure to investigate </w:t>
      </w:r>
      <w:r w:rsidRPr="00542A43">
        <w:rPr>
          <w:rFonts w:cs="Times New Roman"/>
          <w:b/>
          <w:szCs w:val="24"/>
          <w:u w:val="single"/>
        </w:rPr>
        <w:t>abuse and/or neglect</w:t>
      </w:r>
      <w:r w:rsidRPr="00542A43">
        <w:rPr>
          <w:rFonts w:cs="Times New Roman"/>
          <w:szCs w:val="24"/>
        </w:rPr>
        <w:t xml:space="preserve"> allegedly committed by an employee of this agency or by a parent/caretaker of a recipient.  All staff members will be trained and given a copy of the provider’s policies and procedures on reporting suspected cases of abuse and neglect.</w:t>
      </w:r>
    </w:p>
    <w:p w:rsidR="00DD3A9D" w:rsidRPr="00542A43" w:rsidRDefault="00DD3A9D" w:rsidP="00DD3A9D">
      <w:pPr>
        <w:pStyle w:val="NoSpacing"/>
        <w:rPr>
          <w:rFonts w:cs="Times New Roman"/>
          <w:b/>
          <w:szCs w:val="24"/>
        </w:rPr>
      </w:pPr>
      <w:r w:rsidRPr="00542A43">
        <w:rPr>
          <w:rFonts w:cs="Times New Roman"/>
          <w:b/>
          <w:szCs w:val="24"/>
        </w:rPr>
        <w:t>Definitions:</w:t>
      </w:r>
    </w:p>
    <w:p w:rsidR="00DD3A9D" w:rsidRPr="00542A43" w:rsidRDefault="00DD3A9D" w:rsidP="00DD3A9D">
      <w:pPr>
        <w:pStyle w:val="NoSpacing"/>
        <w:spacing w:after="120"/>
        <w:rPr>
          <w:rFonts w:cs="Times New Roman"/>
          <w:szCs w:val="24"/>
        </w:rPr>
      </w:pPr>
      <w:r w:rsidRPr="00542A43">
        <w:rPr>
          <w:rFonts w:cs="Times New Roman"/>
          <w:b/>
          <w:szCs w:val="24"/>
        </w:rPr>
        <w:t>Abuse:</w:t>
      </w:r>
      <w:r w:rsidRPr="00542A43">
        <w:rPr>
          <w:rFonts w:cs="Times New Roman"/>
          <w:szCs w:val="24"/>
          <w:u w:val="single"/>
        </w:rPr>
        <w:t xml:space="preserve"> </w:t>
      </w:r>
      <w:r w:rsidRPr="00542A43">
        <w:rPr>
          <w:rFonts w:cs="Times New Roman"/>
          <w:szCs w:val="24"/>
        </w:rPr>
        <w:t xml:space="preserve"> Is defined as the “infliction of physical or mental injury on an individual by other parties, including but not limited to such means as accidental or reasonable confinement, or deprivation by employee of services which are necessary to the mental and physical health of the client, sexual abuse, exploitation or extortion of funds or other things of value, to such an extent that his/her health, </w:t>
      </w:r>
      <w:proofErr w:type="spellStart"/>
      <w:r w:rsidRPr="00542A43">
        <w:rPr>
          <w:rFonts w:cs="Times New Roman"/>
          <w:szCs w:val="24"/>
        </w:rPr>
        <w:t>self determination</w:t>
      </w:r>
      <w:proofErr w:type="spellEnd"/>
      <w:r w:rsidRPr="00542A43">
        <w:rPr>
          <w:rFonts w:cs="Times New Roman"/>
          <w:szCs w:val="24"/>
        </w:rPr>
        <w:t xml:space="preserve">, or emotional </w:t>
      </w:r>
      <w:proofErr w:type="spellStart"/>
      <w:r w:rsidRPr="00542A43">
        <w:rPr>
          <w:rFonts w:cs="Times New Roman"/>
          <w:szCs w:val="24"/>
        </w:rPr>
        <w:t>well being</w:t>
      </w:r>
      <w:proofErr w:type="spellEnd"/>
      <w:r w:rsidRPr="00542A43">
        <w:rPr>
          <w:rFonts w:cs="Times New Roman"/>
          <w:szCs w:val="24"/>
        </w:rPr>
        <w:t xml:space="preserve"> is endangered.”</w:t>
      </w:r>
    </w:p>
    <w:p w:rsidR="00DD3A9D" w:rsidRPr="00542A43" w:rsidRDefault="00DD3A9D" w:rsidP="00DD3A9D">
      <w:pPr>
        <w:pStyle w:val="NoSpacing"/>
        <w:spacing w:after="120"/>
        <w:rPr>
          <w:rFonts w:cs="Times New Roman"/>
          <w:szCs w:val="24"/>
        </w:rPr>
      </w:pPr>
      <w:r w:rsidRPr="00542A43">
        <w:rPr>
          <w:rFonts w:cs="Times New Roman"/>
          <w:b/>
          <w:szCs w:val="24"/>
          <w:u w:val="single"/>
        </w:rPr>
        <w:t>Neglect:</w:t>
      </w:r>
      <w:r w:rsidRPr="00542A43">
        <w:rPr>
          <w:rFonts w:cs="Times New Roman"/>
          <w:szCs w:val="24"/>
          <w:u w:val="single"/>
        </w:rPr>
        <w:t xml:space="preserve"> </w:t>
      </w:r>
      <w:r w:rsidRPr="00542A43">
        <w:rPr>
          <w:rFonts w:cs="Times New Roman"/>
          <w:szCs w:val="24"/>
        </w:rPr>
        <w:t xml:space="preserve"> Is defined as the “refusal or failure of apparent or caregiver to supply the individual with necessary food, clothing, shelter, care, treatment or counseling for any injury, illness, or condition of the individual, as a result of which the individual’s physical, mental, or emotional health is substantially threatened or impaired”.</w:t>
      </w:r>
    </w:p>
    <w:p w:rsidR="00DD3A9D" w:rsidRPr="00542A43" w:rsidRDefault="00DD3A9D" w:rsidP="00DD3A9D">
      <w:pPr>
        <w:pStyle w:val="NoSpacing"/>
        <w:spacing w:after="120"/>
        <w:rPr>
          <w:rFonts w:cs="Times New Roman"/>
          <w:b/>
          <w:szCs w:val="24"/>
        </w:rPr>
      </w:pPr>
      <w:r w:rsidRPr="00542A43">
        <w:rPr>
          <w:rFonts w:cs="Times New Roman"/>
          <w:b/>
          <w:szCs w:val="24"/>
        </w:rPr>
        <w:t>PROCEDURE:</w:t>
      </w:r>
    </w:p>
    <w:p w:rsidR="00DD3A9D" w:rsidRPr="00542A43" w:rsidRDefault="00DD3A9D" w:rsidP="007A48F5">
      <w:pPr>
        <w:pStyle w:val="NoSpacing"/>
        <w:numPr>
          <w:ilvl w:val="0"/>
          <w:numId w:val="95"/>
        </w:numPr>
        <w:rPr>
          <w:rFonts w:cs="Times New Roman"/>
          <w:b/>
          <w:szCs w:val="24"/>
        </w:rPr>
      </w:pPr>
      <w:r w:rsidRPr="00542A43">
        <w:rPr>
          <w:rFonts w:cs="Times New Roman"/>
          <w:b/>
          <w:szCs w:val="24"/>
        </w:rPr>
        <w:t>REPORTING PROCEDURE OF ABUSE AND NEGLECT WHERE ABUSER IS BELIEVED TO BE AN EMPLOYEE:</w:t>
      </w:r>
    </w:p>
    <w:p w:rsidR="00DD3A9D" w:rsidRPr="00542A43" w:rsidRDefault="00DD3A9D" w:rsidP="007A48F5">
      <w:pPr>
        <w:pStyle w:val="NoSpacing"/>
        <w:numPr>
          <w:ilvl w:val="0"/>
          <w:numId w:val="96"/>
        </w:numPr>
        <w:rPr>
          <w:rFonts w:cs="Times New Roman"/>
          <w:szCs w:val="24"/>
        </w:rPr>
      </w:pPr>
      <w:r w:rsidRPr="00542A43">
        <w:rPr>
          <w:rFonts w:cs="Times New Roman"/>
          <w:szCs w:val="24"/>
        </w:rPr>
        <w:t xml:space="preserve">Reporting of abuse or neglect where the abuser is believed to be an employee of CREST shall be immediately reported to </w:t>
      </w:r>
      <w:r>
        <w:rPr>
          <w:rFonts w:cs="Times New Roman"/>
          <w:szCs w:val="24"/>
        </w:rPr>
        <w:t>Senior Management</w:t>
      </w:r>
      <w:r w:rsidRPr="00542A43">
        <w:rPr>
          <w:rFonts w:cs="Times New Roman"/>
          <w:szCs w:val="24"/>
        </w:rPr>
        <w:t xml:space="preserve"> and the proper authorities for investigation.</w:t>
      </w:r>
    </w:p>
    <w:p w:rsidR="00DD3A9D" w:rsidRPr="00542A43" w:rsidRDefault="00DD3A9D" w:rsidP="007A48F5">
      <w:pPr>
        <w:pStyle w:val="NoSpacing"/>
        <w:numPr>
          <w:ilvl w:val="0"/>
          <w:numId w:val="96"/>
        </w:numPr>
        <w:rPr>
          <w:rFonts w:cs="Times New Roman"/>
          <w:szCs w:val="24"/>
        </w:rPr>
      </w:pPr>
      <w:r w:rsidRPr="00542A43">
        <w:rPr>
          <w:rFonts w:cs="Times New Roman"/>
          <w:szCs w:val="24"/>
        </w:rPr>
        <w:t xml:space="preserve">Individuals under investigation </w:t>
      </w:r>
      <w:r w:rsidRPr="00542A43">
        <w:rPr>
          <w:rFonts w:cs="Times New Roman"/>
          <w:b/>
          <w:szCs w:val="24"/>
        </w:rPr>
        <w:t>are not permitted</w:t>
      </w:r>
      <w:r w:rsidRPr="00542A43">
        <w:rPr>
          <w:rFonts w:cs="Times New Roman"/>
          <w:szCs w:val="24"/>
        </w:rPr>
        <w:t xml:space="preserve"> to be part of the investigation team.</w:t>
      </w:r>
    </w:p>
    <w:p w:rsidR="00DD3A9D" w:rsidRPr="00542A43" w:rsidRDefault="00DD3A9D" w:rsidP="007A48F5">
      <w:pPr>
        <w:pStyle w:val="NoSpacing"/>
        <w:numPr>
          <w:ilvl w:val="0"/>
          <w:numId w:val="96"/>
        </w:numPr>
        <w:rPr>
          <w:rFonts w:cs="Times New Roman"/>
          <w:b/>
          <w:szCs w:val="24"/>
        </w:rPr>
      </w:pPr>
      <w:r w:rsidRPr="00542A43">
        <w:rPr>
          <w:rFonts w:cs="Times New Roman"/>
          <w:szCs w:val="24"/>
        </w:rPr>
        <w:t xml:space="preserve">Individuals under investigation are </w:t>
      </w:r>
      <w:r w:rsidRPr="00542A43">
        <w:rPr>
          <w:rFonts w:cs="Times New Roman"/>
          <w:b/>
          <w:szCs w:val="24"/>
        </w:rPr>
        <w:t>prohibited</w:t>
      </w:r>
      <w:r w:rsidRPr="00542A43">
        <w:rPr>
          <w:rFonts w:cs="Times New Roman"/>
          <w:szCs w:val="24"/>
        </w:rPr>
        <w:t xml:space="preserve"> from working with or having contact with the recipient who made the allegation.</w:t>
      </w:r>
    </w:p>
    <w:p w:rsidR="00DD3A9D" w:rsidRPr="00542A43" w:rsidRDefault="00DD3A9D" w:rsidP="007A48F5">
      <w:pPr>
        <w:pStyle w:val="NoSpacing"/>
        <w:numPr>
          <w:ilvl w:val="0"/>
          <w:numId w:val="96"/>
        </w:numPr>
        <w:rPr>
          <w:rFonts w:cs="Times New Roman"/>
          <w:szCs w:val="24"/>
        </w:rPr>
      </w:pPr>
      <w:r w:rsidRPr="00542A43">
        <w:rPr>
          <w:rFonts w:cs="Times New Roman"/>
          <w:szCs w:val="24"/>
        </w:rPr>
        <w:t>Findings will be reviewed and forwarded to the governing body. All substantiated cases of abuse and neglect will be forwarded to the appropriate law enforcement and state agencies and the employee will be terminated.</w:t>
      </w:r>
    </w:p>
    <w:p w:rsidR="00DD3A9D" w:rsidRPr="00542A43" w:rsidRDefault="00DD3A9D" w:rsidP="007A48F5">
      <w:pPr>
        <w:pStyle w:val="NoSpacing"/>
        <w:numPr>
          <w:ilvl w:val="0"/>
          <w:numId w:val="96"/>
        </w:numPr>
        <w:rPr>
          <w:rFonts w:cs="Times New Roman"/>
          <w:szCs w:val="24"/>
        </w:rPr>
      </w:pPr>
      <w:r w:rsidRPr="00542A43">
        <w:rPr>
          <w:rFonts w:cs="Times New Roman"/>
          <w:szCs w:val="24"/>
        </w:rPr>
        <w:t xml:space="preserve">Any employee or consultant who witnesses, has knowledge of, otherwise suspects that abuse or neglect of a recipient has occurred must report such incident to the </w:t>
      </w:r>
      <w:r w:rsidR="00A05097">
        <w:rPr>
          <w:rFonts w:cs="Times New Roman"/>
          <w:szCs w:val="24"/>
        </w:rPr>
        <w:t>Clinical Supervisor of the case</w:t>
      </w:r>
      <w:r w:rsidRPr="00542A43">
        <w:rPr>
          <w:rFonts w:cs="Times New Roman"/>
          <w:szCs w:val="24"/>
        </w:rPr>
        <w:t>. They must also cooperate fully with the investigation. This includes incidents that occur in the office, in the community or the recipient’s home.</w:t>
      </w:r>
    </w:p>
    <w:p w:rsidR="00DD3A9D" w:rsidRPr="00542A43" w:rsidRDefault="00DD3A9D" w:rsidP="007A48F5">
      <w:pPr>
        <w:pStyle w:val="NoSpacing"/>
        <w:numPr>
          <w:ilvl w:val="0"/>
          <w:numId w:val="96"/>
        </w:numPr>
        <w:spacing w:after="100" w:afterAutospacing="1"/>
        <w:rPr>
          <w:rFonts w:cs="Times New Roman"/>
          <w:szCs w:val="24"/>
        </w:rPr>
      </w:pPr>
      <w:r w:rsidRPr="00542A43">
        <w:rPr>
          <w:rFonts w:cs="Times New Roman"/>
          <w:szCs w:val="24"/>
        </w:rPr>
        <w:t>Findings will be reviewed and forwarded to the governing body. All substantiated cases of abuse and neglect will be forwarded to the appropriate law enforcement and state agencies and the employee will be terminated.</w:t>
      </w:r>
    </w:p>
    <w:p w:rsidR="00DD3A9D" w:rsidRPr="00542A43" w:rsidRDefault="00DD3A9D" w:rsidP="007A48F5">
      <w:pPr>
        <w:pStyle w:val="NoSpacing"/>
        <w:numPr>
          <w:ilvl w:val="0"/>
          <w:numId w:val="96"/>
        </w:numPr>
        <w:rPr>
          <w:rFonts w:cs="Times New Roman"/>
          <w:szCs w:val="24"/>
        </w:rPr>
      </w:pPr>
      <w:r w:rsidRPr="00542A43">
        <w:rPr>
          <w:rFonts w:cs="Times New Roman"/>
          <w:szCs w:val="24"/>
        </w:rPr>
        <w:t>Any employee or consultant who witnesses, has knowledge of, otherwise suspects that abuse or neglect of a recipient has occurred must report such incident to the Clinical Supervisor of the case</w:t>
      </w:r>
      <w:r w:rsidR="00645E5F">
        <w:rPr>
          <w:rFonts w:cs="Times New Roman"/>
          <w:szCs w:val="24"/>
        </w:rPr>
        <w:t>.</w:t>
      </w:r>
      <w:r w:rsidRPr="00542A43">
        <w:rPr>
          <w:rFonts w:cs="Times New Roman"/>
          <w:szCs w:val="24"/>
        </w:rPr>
        <w:t xml:space="preserve"> They must also cooperate fully with the investigation. This includes incidents that occur in the office, in the community or the recipient’s home.</w:t>
      </w:r>
    </w:p>
    <w:p w:rsidR="00DD3A9D" w:rsidRPr="00542A43" w:rsidRDefault="00DD3A9D" w:rsidP="007A48F5">
      <w:pPr>
        <w:pStyle w:val="NoSpacing"/>
        <w:numPr>
          <w:ilvl w:val="0"/>
          <w:numId w:val="96"/>
        </w:numPr>
        <w:rPr>
          <w:rFonts w:cs="Times New Roman"/>
          <w:szCs w:val="24"/>
        </w:rPr>
      </w:pPr>
      <w:r w:rsidRPr="00542A43">
        <w:rPr>
          <w:rFonts w:cs="Times New Roman"/>
          <w:szCs w:val="24"/>
        </w:rPr>
        <w:lastRenderedPageBreak/>
        <w:t>The administration and staff are responsible for reporting abuse and neglect to the appropriate state agencies such as Adult Protective Services, and law enforcement agencies.</w:t>
      </w:r>
    </w:p>
    <w:p w:rsidR="00DD3A9D" w:rsidRPr="00542A43" w:rsidRDefault="00DD3A9D" w:rsidP="007A48F5">
      <w:pPr>
        <w:pStyle w:val="NoSpacing"/>
        <w:numPr>
          <w:ilvl w:val="0"/>
          <w:numId w:val="96"/>
        </w:numPr>
        <w:rPr>
          <w:rFonts w:cs="Times New Roman"/>
          <w:szCs w:val="24"/>
        </w:rPr>
      </w:pPr>
      <w:r w:rsidRPr="00542A43">
        <w:rPr>
          <w:rFonts w:cs="Times New Roman"/>
          <w:szCs w:val="24"/>
        </w:rPr>
        <w:t xml:space="preserve">Reporting of abuse or neglect where the abuser is believed to be an employee of CREST shall be immediately reported to the local Adult Protective Services, </w:t>
      </w:r>
      <w:r>
        <w:rPr>
          <w:rFonts w:cs="Times New Roman"/>
          <w:szCs w:val="24"/>
        </w:rPr>
        <w:t>or</w:t>
      </w:r>
      <w:r w:rsidRPr="00542A43">
        <w:rPr>
          <w:rFonts w:cs="Times New Roman"/>
          <w:szCs w:val="24"/>
        </w:rPr>
        <w:t xml:space="preserve"> law enforcement</w:t>
      </w:r>
      <w:r w:rsidR="00A05097">
        <w:rPr>
          <w:rFonts w:cs="Times New Roman"/>
          <w:szCs w:val="24"/>
        </w:rPr>
        <w:t>.</w:t>
      </w:r>
    </w:p>
    <w:p w:rsidR="00DD3A9D" w:rsidRPr="00542A43" w:rsidRDefault="00DD3A9D" w:rsidP="007A48F5">
      <w:pPr>
        <w:pStyle w:val="NoSpacing"/>
        <w:numPr>
          <w:ilvl w:val="0"/>
          <w:numId w:val="96"/>
        </w:numPr>
        <w:rPr>
          <w:rFonts w:cs="Times New Roman"/>
          <w:szCs w:val="24"/>
        </w:rPr>
      </w:pPr>
      <w:r w:rsidRPr="00542A43">
        <w:rPr>
          <w:rFonts w:cs="Times New Roman"/>
          <w:szCs w:val="24"/>
        </w:rPr>
        <w:t>The report, verbal or written shall contain the information (if known) found on the Critical Incident Report.</w:t>
      </w:r>
    </w:p>
    <w:p w:rsidR="00DD3A9D" w:rsidRPr="00542A43" w:rsidRDefault="00DD3A9D" w:rsidP="007A48F5">
      <w:pPr>
        <w:pStyle w:val="NoSpacing"/>
        <w:numPr>
          <w:ilvl w:val="0"/>
          <w:numId w:val="96"/>
        </w:numPr>
        <w:rPr>
          <w:rFonts w:cs="Times New Roman"/>
          <w:szCs w:val="24"/>
        </w:rPr>
      </w:pPr>
      <w:r w:rsidRPr="00542A43">
        <w:rPr>
          <w:rFonts w:cs="Times New Roman"/>
          <w:szCs w:val="24"/>
        </w:rPr>
        <w:t>The report shall name the employee or employees thought to have caused or contributed to the client’s condition and the report shall contain the name of such persons of the client names him/her.</w:t>
      </w:r>
    </w:p>
    <w:p w:rsidR="00DD3A9D" w:rsidRPr="00542A43" w:rsidRDefault="00DD3A9D" w:rsidP="007A48F5">
      <w:pPr>
        <w:pStyle w:val="NoSpacing"/>
        <w:numPr>
          <w:ilvl w:val="0"/>
          <w:numId w:val="96"/>
        </w:numPr>
        <w:spacing w:after="120"/>
        <w:rPr>
          <w:rFonts w:cs="Times New Roman"/>
          <w:szCs w:val="24"/>
        </w:rPr>
      </w:pPr>
      <w:r w:rsidRPr="00542A43">
        <w:rPr>
          <w:rFonts w:cs="Times New Roman"/>
          <w:szCs w:val="24"/>
        </w:rPr>
        <w:t xml:space="preserve">If the initial report was an oral form by a mandatory reporter, there shall be a written report made within 3 business days to </w:t>
      </w:r>
      <w:r>
        <w:rPr>
          <w:rFonts w:cs="Times New Roman"/>
          <w:szCs w:val="24"/>
        </w:rPr>
        <w:t xml:space="preserve">Adult </w:t>
      </w:r>
      <w:r w:rsidRPr="00542A43">
        <w:rPr>
          <w:rFonts w:cs="Times New Roman"/>
          <w:szCs w:val="24"/>
        </w:rPr>
        <w:t xml:space="preserve">Protective Services, </w:t>
      </w:r>
      <w:r>
        <w:rPr>
          <w:rFonts w:cs="Times New Roman"/>
          <w:szCs w:val="24"/>
        </w:rPr>
        <w:t>or</w:t>
      </w:r>
      <w:r w:rsidRPr="00542A43">
        <w:rPr>
          <w:rFonts w:cs="Times New Roman"/>
          <w:szCs w:val="24"/>
        </w:rPr>
        <w:t xml:space="preserve"> law enforcement.</w:t>
      </w:r>
    </w:p>
    <w:p w:rsidR="00DD3A9D" w:rsidRPr="00542A43" w:rsidRDefault="00DD3A9D" w:rsidP="007A48F5">
      <w:pPr>
        <w:pStyle w:val="NoSpacing"/>
        <w:numPr>
          <w:ilvl w:val="0"/>
          <w:numId w:val="95"/>
        </w:numPr>
        <w:rPr>
          <w:rFonts w:cs="Times New Roman"/>
          <w:b/>
          <w:szCs w:val="24"/>
        </w:rPr>
      </w:pPr>
      <w:r w:rsidRPr="00542A43">
        <w:rPr>
          <w:rFonts w:cs="Times New Roman"/>
          <w:b/>
          <w:szCs w:val="24"/>
        </w:rPr>
        <w:t>REPORTING PROCEDURE OF ABUSE OR NEGLECT WHERE ABUSER IS BELIEVED TO BE A PARENT, FAMILY MEMBER, or CARETAKER:</w:t>
      </w:r>
    </w:p>
    <w:p w:rsidR="00DD3A9D" w:rsidRPr="00542A43" w:rsidRDefault="00DD3A9D" w:rsidP="007A48F5">
      <w:pPr>
        <w:pStyle w:val="NoSpacing"/>
        <w:numPr>
          <w:ilvl w:val="0"/>
          <w:numId w:val="97"/>
        </w:numPr>
        <w:rPr>
          <w:rFonts w:cs="Times New Roman"/>
          <w:szCs w:val="24"/>
        </w:rPr>
      </w:pPr>
      <w:r w:rsidRPr="00542A43">
        <w:rPr>
          <w:rFonts w:cs="Times New Roman"/>
          <w:szCs w:val="24"/>
        </w:rPr>
        <w:t>Reporting of abuse or neglect where the abuser is believed to be the parent, family member, or caretaker, shall be immediately reported to the local Child Protection Agency, Adult Protection, or local law enforcement agency.</w:t>
      </w:r>
    </w:p>
    <w:p w:rsidR="00DD3A9D" w:rsidRPr="00542A43" w:rsidRDefault="00DD3A9D" w:rsidP="007A48F5">
      <w:pPr>
        <w:pStyle w:val="NoSpacing"/>
        <w:numPr>
          <w:ilvl w:val="0"/>
          <w:numId w:val="97"/>
        </w:numPr>
        <w:rPr>
          <w:rFonts w:cs="Times New Roman"/>
          <w:b/>
          <w:szCs w:val="24"/>
        </w:rPr>
      </w:pPr>
      <w:r w:rsidRPr="00542A43">
        <w:rPr>
          <w:rFonts w:cs="Times New Roman"/>
          <w:szCs w:val="24"/>
        </w:rPr>
        <w:t>The report shall contain the information (if known) found on the Critical Incident Report.</w:t>
      </w:r>
    </w:p>
    <w:p w:rsidR="00DD3A9D" w:rsidRPr="00542A43" w:rsidRDefault="00DD3A9D" w:rsidP="007A48F5">
      <w:pPr>
        <w:pStyle w:val="NoSpacing"/>
        <w:numPr>
          <w:ilvl w:val="0"/>
          <w:numId w:val="97"/>
        </w:numPr>
        <w:rPr>
          <w:rFonts w:cs="Times New Roman"/>
          <w:szCs w:val="24"/>
        </w:rPr>
      </w:pPr>
      <w:r w:rsidRPr="00542A43">
        <w:rPr>
          <w:rFonts w:cs="Times New Roman"/>
          <w:szCs w:val="24"/>
        </w:rPr>
        <w:t>The report shall name the person or persons thought to have caused or contributed to the client’s condition if known and the report shall contain the name of such person if the client names him/her.</w:t>
      </w:r>
    </w:p>
    <w:p w:rsidR="00DD3A9D" w:rsidRPr="00542A43" w:rsidRDefault="00DD3A9D" w:rsidP="007A48F5">
      <w:pPr>
        <w:pStyle w:val="NoSpacing"/>
        <w:numPr>
          <w:ilvl w:val="0"/>
          <w:numId w:val="97"/>
        </w:numPr>
        <w:rPr>
          <w:rFonts w:cs="Times New Roman"/>
          <w:szCs w:val="24"/>
        </w:rPr>
      </w:pPr>
      <w:r w:rsidRPr="00542A43">
        <w:rPr>
          <w:rFonts w:cs="Times New Roman"/>
          <w:szCs w:val="24"/>
        </w:rPr>
        <w:t>If the initial report was in oral form by a mandatory reporter, there shall be a written report made within 3 business days to the local child protection agency, adult protection agency or, if necessary, to the local law enforcement agency.</w:t>
      </w:r>
    </w:p>
    <w:p w:rsidR="00DD3A9D" w:rsidRPr="00542A43" w:rsidRDefault="00DD3A9D" w:rsidP="007A48F5">
      <w:pPr>
        <w:pStyle w:val="NoSpacing"/>
        <w:numPr>
          <w:ilvl w:val="0"/>
          <w:numId w:val="97"/>
        </w:numPr>
        <w:spacing w:after="120"/>
        <w:rPr>
          <w:rFonts w:cs="Times New Roman"/>
          <w:szCs w:val="24"/>
        </w:rPr>
      </w:pPr>
      <w:r w:rsidRPr="00542A43">
        <w:rPr>
          <w:rFonts w:cs="Times New Roman"/>
          <w:szCs w:val="24"/>
        </w:rPr>
        <w:t>All reports received by local or state law enforcement agencies involving abuse or neglect where the parent or caretaker is believed responsible shall be referred to the local child protection agency.</w:t>
      </w:r>
    </w:p>
    <w:p w:rsidR="00D1111C" w:rsidRPr="00D1111C" w:rsidRDefault="00DD3A9D" w:rsidP="007A48F5">
      <w:pPr>
        <w:pStyle w:val="NoSpacing"/>
        <w:numPr>
          <w:ilvl w:val="0"/>
          <w:numId w:val="95"/>
        </w:numPr>
        <w:rPr>
          <w:rFonts w:cs="Times New Roman"/>
          <w:b/>
          <w:szCs w:val="24"/>
        </w:rPr>
      </w:pPr>
      <w:r w:rsidRPr="00D1111C">
        <w:rPr>
          <w:rFonts w:cs="Times New Roman"/>
          <w:b/>
          <w:szCs w:val="24"/>
        </w:rPr>
        <w:t>P</w:t>
      </w:r>
      <w:r w:rsidR="00D1111C" w:rsidRPr="00D1111C">
        <w:rPr>
          <w:rFonts w:cs="Times New Roman"/>
          <w:b/>
          <w:szCs w:val="24"/>
        </w:rPr>
        <w:t>ROCESS TO ASSESS PHYSICAL ABUSE FOR CREST STAFF</w:t>
      </w:r>
      <w:r w:rsidRPr="00D1111C">
        <w:rPr>
          <w:rFonts w:cs="Times New Roman"/>
          <w:b/>
          <w:szCs w:val="24"/>
        </w:rPr>
        <w:t>:</w:t>
      </w:r>
      <w:r w:rsidR="00D1111C" w:rsidRPr="00D1111C">
        <w:rPr>
          <w:rFonts w:cs="Times New Roman"/>
          <w:b/>
          <w:szCs w:val="24"/>
        </w:rPr>
        <w:t xml:space="preserve"> </w:t>
      </w:r>
    </w:p>
    <w:p w:rsidR="00DD3A9D" w:rsidRPr="00D1111C" w:rsidRDefault="00DD3A9D" w:rsidP="007A48F5">
      <w:pPr>
        <w:pStyle w:val="NoSpacing"/>
        <w:numPr>
          <w:ilvl w:val="0"/>
          <w:numId w:val="98"/>
        </w:numPr>
        <w:ind w:left="1890" w:hanging="450"/>
        <w:rPr>
          <w:rFonts w:cs="Times New Roman"/>
          <w:szCs w:val="24"/>
        </w:rPr>
      </w:pPr>
      <w:r w:rsidRPr="00D1111C">
        <w:rPr>
          <w:rFonts w:cs="Times New Roman"/>
          <w:szCs w:val="24"/>
        </w:rPr>
        <w:t>ID physical abuse</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Burns</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Multiple personalities and dissociate disorders</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Sexual abuse</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Munchausen’s syndrome by proxy</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Neglect/abandonment</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Emotional abuse</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Cycle of abuse</w:t>
      </w:r>
    </w:p>
    <w:p w:rsidR="00DD3A9D" w:rsidRPr="00B2201C" w:rsidRDefault="00DD3A9D" w:rsidP="007A48F5">
      <w:pPr>
        <w:pStyle w:val="NoSpacing"/>
        <w:numPr>
          <w:ilvl w:val="0"/>
          <w:numId w:val="98"/>
        </w:numPr>
        <w:ind w:left="1890" w:hanging="450"/>
        <w:rPr>
          <w:rFonts w:cs="Times New Roman"/>
          <w:szCs w:val="24"/>
        </w:rPr>
      </w:pPr>
      <w:r w:rsidRPr="00B2201C">
        <w:rPr>
          <w:rFonts w:cs="Times New Roman"/>
          <w:szCs w:val="24"/>
        </w:rPr>
        <w:t>Legal issues</w:t>
      </w:r>
    </w:p>
    <w:p w:rsidR="00DD3A9D" w:rsidRPr="00B2201C" w:rsidRDefault="00DD3A9D" w:rsidP="007A48F5">
      <w:pPr>
        <w:pStyle w:val="NoSpacing"/>
        <w:numPr>
          <w:ilvl w:val="0"/>
          <w:numId w:val="98"/>
        </w:numPr>
        <w:tabs>
          <w:tab w:val="left" w:pos="1080"/>
        </w:tabs>
        <w:spacing w:after="120"/>
        <w:ind w:left="1890" w:hanging="450"/>
        <w:rPr>
          <w:rFonts w:cs="Times New Roman"/>
          <w:szCs w:val="24"/>
        </w:rPr>
      </w:pPr>
      <w:r w:rsidRPr="00B2201C">
        <w:rPr>
          <w:rFonts w:cs="Times New Roman"/>
          <w:szCs w:val="24"/>
        </w:rPr>
        <w:t>Prevention</w:t>
      </w:r>
    </w:p>
    <w:p w:rsidR="00DD3A9D" w:rsidRPr="00542A43" w:rsidRDefault="00DD3A9D" w:rsidP="00DD3A9D">
      <w:pPr>
        <w:pStyle w:val="NoSpacing"/>
        <w:spacing w:after="120"/>
        <w:rPr>
          <w:rFonts w:cs="Times New Roman"/>
          <w:szCs w:val="24"/>
        </w:rPr>
      </w:pPr>
      <w:r w:rsidRPr="00542A43">
        <w:rPr>
          <w:rFonts w:cs="Times New Roman"/>
          <w:szCs w:val="24"/>
        </w:rPr>
        <w:t xml:space="preserve">It is not the responsibility of CREST employees to intervene into the action of protective and/or legal circumstances of the case. The reporter is ONLY obligated to </w:t>
      </w:r>
      <w:r>
        <w:rPr>
          <w:rFonts w:cs="Times New Roman"/>
          <w:szCs w:val="24"/>
        </w:rPr>
        <w:t>r</w:t>
      </w:r>
      <w:r w:rsidRPr="00542A43">
        <w:rPr>
          <w:rFonts w:cs="Times New Roman"/>
          <w:szCs w:val="24"/>
        </w:rPr>
        <w:t>eport.</w:t>
      </w:r>
    </w:p>
    <w:p w:rsidR="00DD3A9D" w:rsidRPr="00542A43" w:rsidRDefault="00DD3A9D" w:rsidP="00DD3A9D">
      <w:pPr>
        <w:pStyle w:val="NoSpacing"/>
        <w:spacing w:after="120"/>
        <w:rPr>
          <w:rFonts w:cs="Times New Roman"/>
          <w:szCs w:val="24"/>
        </w:rPr>
      </w:pPr>
      <w:r w:rsidRPr="00542A43">
        <w:rPr>
          <w:rFonts w:cs="Times New Roman"/>
          <w:szCs w:val="24"/>
        </w:rPr>
        <w:lastRenderedPageBreak/>
        <w:t>It is the policy of CREST to fulfill its duties, not interfere and/or interpret the action of abuser, client or protective services and /or legal system.  The obligation of CREST is that of due diligence and not interpretation.</w:t>
      </w:r>
    </w:p>
    <w:p w:rsidR="00DD3A9D" w:rsidRPr="00D1111C" w:rsidRDefault="00DD3A9D" w:rsidP="00DD3A9D">
      <w:pPr>
        <w:pStyle w:val="NoSpacing"/>
        <w:spacing w:after="120"/>
        <w:rPr>
          <w:rFonts w:cs="Times New Roman"/>
          <w:b/>
          <w:szCs w:val="24"/>
        </w:rPr>
      </w:pPr>
      <w:r w:rsidRPr="00D1111C">
        <w:rPr>
          <w:rFonts w:cs="Times New Roman"/>
          <w:b/>
          <w:szCs w:val="24"/>
        </w:rPr>
        <w:t>PROTECTIVE DEVICES ARE NOT USED BY CREST</w:t>
      </w:r>
    </w:p>
    <w:p w:rsidR="00DD3A9D" w:rsidRPr="00542A43" w:rsidRDefault="00DD3A9D" w:rsidP="00DD3A9D">
      <w:pPr>
        <w:pStyle w:val="NoSpacing"/>
        <w:rPr>
          <w:rFonts w:cs="Times New Roman"/>
          <w:b/>
          <w:szCs w:val="24"/>
        </w:rPr>
      </w:pPr>
      <w:r w:rsidRPr="00542A43">
        <w:rPr>
          <w:rFonts w:cs="Times New Roman"/>
          <w:b/>
          <w:szCs w:val="24"/>
        </w:rPr>
        <w:t xml:space="preserve">REFERENCES: NORTH CAROLINA G.S. 122-C, G.S. 14-3 </w:t>
      </w:r>
      <w:r w:rsidRPr="00542A43">
        <w:rPr>
          <w:rFonts w:cs="Times New Roman"/>
          <w:b/>
          <w:szCs w:val="24"/>
        </w:rPr>
        <w:br w:type="page"/>
      </w:r>
    </w:p>
    <w:p w:rsidR="00DD3A9D" w:rsidRPr="00542A43" w:rsidRDefault="00DD3A9D" w:rsidP="001F67A5">
      <w:pPr>
        <w:pStyle w:val="Heading2"/>
        <w:rPr>
          <w:sz w:val="24"/>
          <w:szCs w:val="24"/>
        </w:rPr>
      </w:pPr>
      <w:bookmarkStart w:id="139" w:name="_Toc288741410"/>
      <w:bookmarkStart w:id="140" w:name="_Toc288755032"/>
      <w:bookmarkStart w:id="141" w:name="_Toc370389149"/>
      <w:bookmarkStart w:id="142" w:name="_Toc282789826"/>
      <w:bookmarkStart w:id="143" w:name="_Toc288172416"/>
      <w:bookmarkStart w:id="144" w:name="_Toc288172482"/>
      <w:bookmarkStart w:id="145" w:name="_Toc282789829"/>
      <w:bookmarkStart w:id="146" w:name="_Toc288172419"/>
      <w:r w:rsidRPr="00542A43">
        <w:lastRenderedPageBreak/>
        <w:t>ABUSE/NEGLECT REFERRAL RESOURCES</w:t>
      </w:r>
      <w:bookmarkEnd w:id="139"/>
      <w:bookmarkEnd w:id="140"/>
      <w:bookmarkEnd w:id="141"/>
    </w:p>
    <w:p w:rsidR="00DD3A9D" w:rsidRPr="00542A43" w:rsidRDefault="00DD3A9D" w:rsidP="00DD3A9D">
      <w:pPr>
        <w:pStyle w:val="NoSpacing"/>
        <w:spacing w:after="120"/>
        <w:rPr>
          <w:rFonts w:cs="Times New Roman"/>
          <w:sz w:val="28"/>
          <w:szCs w:val="28"/>
        </w:rPr>
      </w:pPr>
      <w:r w:rsidRPr="00542A43">
        <w:rPr>
          <w:rFonts w:cs="Times New Roman"/>
          <w:b/>
          <w:szCs w:val="24"/>
        </w:rPr>
        <w:t xml:space="preserve">SCOPE:  </w:t>
      </w:r>
      <w:r w:rsidRPr="00542A43">
        <w:rPr>
          <w:rFonts w:cs="Times New Roman"/>
          <w:szCs w:val="24"/>
        </w:rPr>
        <w:t>All full time, part time, and contract employees of CREST.</w:t>
      </w:r>
    </w:p>
    <w:p w:rsidR="00DD3A9D" w:rsidRPr="00542A43" w:rsidRDefault="00DD3A9D" w:rsidP="00DD3A9D">
      <w:pPr>
        <w:pStyle w:val="NoSpacing"/>
        <w:rPr>
          <w:rFonts w:cs="Times New Roman"/>
          <w:b/>
          <w:szCs w:val="24"/>
        </w:rPr>
      </w:pPr>
      <w:r w:rsidRPr="00542A43">
        <w:rPr>
          <w:rFonts w:cs="Times New Roman"/>
          <w:b/>
          <w:szCs w:val="24"/>
        </w:rPr>
        <w:t>PURPOSE:</w:t>
      </w:r>
    </w:p>
    <w:p w:rsidR="00DD3A9D" w:rsidRPr="00542A43" w:rsidRDefault="00DD3A9D" w:rsidP="00DD3A9D">
      <w:pPr>
        <w:pStyle w:val="NoSpacing"/>
        <w:spacing w:after="120"/>
        <w:rPr>
          <w:rFonts w:cs="Times New Roman"/>
          <w:szCs w:val="24"/>
        </w:rPr>
      </w:pPr>
      <w:r w:rsidRPr="00542A43">
        <w:rPr>
          <w:rFonts w:cs="Times New Roman"/>
          <w:szCs w:val="24"/>
        </w:rPr>
        <w:t>CREST has established the following list of referral resources in cases of abuse (verbal/physical) and/or neglect. Written documentation is required for any incident for which you proceed in this matter.</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DD3A9D">
      <w:pPr>
        <w:pStyle w:val="NoSpacing"/>
        <w:spacing w:after="120"/>
        <w:rPr>
          <w:rFonts w:cs="Times New Roman"/>
          <w:szCs w:val="24"/>
        </w:rPr>
      </w:pPr>
      <w:r w:rsidRPr="00542A43">
        <w:rPr>
          <w:rFonts w:cs="Times New Roman"/>
          <w:szCs w:val="24"/>
        </w:rPr>
        <w:t>It is most important that you understand the legal implications of your action(s).  Your duty is to REPORT the INCIDENT to the appropriate authority and/ or referral sources; BUT, NOT TO PARTICIPATE IN THE INCIDENT.</w:t>
      </w:r>
    </w:p>
    <w:p w:rsidR="00DD3A9D" w:rsidRPr="00542A43" w:rsidRDefault="00DD3A9D" w:rsidP="00DD3A9D">
      <w:pPr>
        <w:pStyle w:val="NoSpacing"/>
        <w:tabs>
          <w:tab w:val="right" w:pos="8730"/>
        </w:tabs>
        <w:spacing w:after="120"/>
        <w:rPr>
          <w:rFonts w:cs="Times New Roman"/>
          <w:szCs w:val="24"/>
        </w:rPr>
      </w:pPr>
      <w:r w:rsidRPr="00542A43">
        <w:rPr>
          <w:rFonts w:cs="Times New Roman"/>
          <w:szCs w:val="24"/>
        </w:rPr>
        <w:t>Cumberland County MHC for client complaints</w:t>
      </w:r>
      <w:r w:rsidRPr="00542A43">
        <w:rPr>
          <w:rFonts w:cs="Times New Roman"/>
          <w:szCs w:val="24"/>
        </w:rPr>
        <w:tab/>
        <w:t>910-323-0601</w:t>
      </w:r>
    </w:p>
    <w:p w:rsidR="00DD3A9D" w:rsidRPr="00542A43" w:rsidRDefault="00DD3A9D" w:rsidP="00DD3A9D">
      <w:pPr>
        <w:pStyle w:val="NoSpacing"/>
        <w:tabs>
          <w:tab w:val="right" w:pos="8730"/>
        </w:tabs>
        <w:spacing w:after="120"/>
        <w:rPr>
          <w:rFonts w:cs="Times New Roman"/>
          <w:szCs w:val="24"/>
        </w:rPr>
      </w:pPr>
      <w:r w:rsidRPr="00542A43">
        <w:rPr>
          <w:rFonts w:cs="Times New Roman"/>
          <w:szCs w:val="24"/>
        </w:rPr>
        <w:t>Governor Advocacy Council for client complaints</w:t>
      </w:r>
      <w:r w:rsidRPr="00542A43">
        <w:rPr>
          <w:rFonts w:cs="Times New Roman"/>
          <w:szCs w:val="24"/>
        </w:rPr>
        <w:tab/>
        <w:t>1-800-821-6922</w:t>
      </w:r>
    </w:p>
    <w:p w:rsidR="00DD3A9D" w:rsidRPr="00542A43" w:rsidRDefault="00DD3A9D" w:rsidP="00DD3A9D">
      <w:pPr>
        <w:pStyle w:val="NoSpacing"/>
        <w:tabs>
          <w:tab w:val="right" w:pos="8730"/>
        </w:tabs>
        <w:spacing w:after="120"/>
        <w:rPr>
          <w:rFonts w:cs="Times New Roman"/>
          <w:szCs w:val="24"/>
        </w:rPr>
      </w:pPr>
      <w:r w:rsidRPr="00542A43">
        <w:rPr>
          <w:rFonts w:cs="Times New Roman"/>
          <w:szCs w:val="24"/>
        </w:rPr>
        <w:t>Cumberland County DSS</w:t>
      </w:r>
      <w:r w:rsidRPr="00542A43">
        <w:rPr>
          <w:rFonts w:cs="Times New Roman"/>
          <w:szCs w:val="24"/>
        </w:rPr>
        <w:tab/>
        <w:t>910-678-9622</w:t>
      </w:r>
    </w:p>
    <w:p w:rsidR="00DD3A9D" w:rsidRPr="00542A43" w:rsidRDefault="00DD3A9D" w:rsidP="00DD3A9D">
      <w:pPr>
        <w:pStyle w:val="NoSpacing"/>
        <w:tabs>
          <w:tab w:val="right" w:pos="8730"/>
        </w:tabs>
        <w:spacing w:after="120"/>
        <w:rPr>
          <w:rFonts w:cs="Times New Roman"/>
          <w:szCs w:val="24"/>
        </w:rPr>
      </w:pPr>
      <w:r w:rsidRPr="00542A43">
        <w:rPr>
          <w:rFonts w:cs="Times New Roman"/>
          <w:szCs w:val="24"/>
        </w:rPr>
        <w:t>Health Care Registry</w:t>
      </w:r>
      <w:r w:rsidRPr="00542A43">
        <w:rPr>
          <w:rFonts w:cs="Times New Roman"/>
          <w:szCs w:val="24"/>
        </w:rPr>
        <w:tab/>
        <w:t>910-875-1729</w:t>
      </w:r>
    </w:p>
    <w:p w:rsidR="00DD3A9D" w:rsidRPr="00542A43" w:rsidRDefault="00DD3A9D" w:rsidP="00DD3A9D">
      <w:pPr>
        <w:pStyle w:val="NoSpacing"/>
        <w:tabs>
          <w:tab w:val="right" w:pos="8730"/>
        </w:tabs>
        <w:spacing w:after="120"/>
        <w:rPr>
          <w:rFonts w:cs="Times New Roman"/>
          <w:szCs w:val="24"/>
        </w:rPr>
      </w:pPr>
      <w:r w:rsidRPr="00542A43">
        <w:rPr>
          <w:rFonts w:cs="Times New Roman"/>
          <w:szCs w:val="24"/>
        </w:rPr>
        <w:t>Care-link</w:t>
      </w:r>
      <w:r w:rsidRPr="00542A43">
        <w:rPr>
          <w:rFonts w:cs="Times New Roman"/>
          <w:szCs w:val="24"/>
        </w:rPr>
        <w:tab/>
        <w:t xml:space="preserve">1-800-662-7030 </w:t>
      </w:r>
    </w:p>
    <w:p w:rsidR="00DD3A9D" w:rsidRPr="00542A43" w:rsidRDefault="00DD3A9D" w:rsidP="00DD3A9D">
      <w:pPr>
        <w:pStyle w:val="NoSpacing"/>
        <w:spacing w:after="120"/>
        <w:rPr>
          <w:rFonts w:cs="Times New Roman"/>
          <w:szCs w:val="24"/>
        </w:rPr>
      </w:pPr>
      <w:r w:rsidRPr="00542A43">
        <w:rPr>
          <w:rFonts w:cs="Times New Roman"/>
          <w:szCs w:val="24"/>
        </w:rPr>
        <w:t>Under North Carolina Law, you are REQUIRED to REPORT all cases of abuse/ neglect.</w:t>
      </w:r>
    </w:p>
    <w:p w:rsidR="00DD3A9D" w:rsidRPr="00542A43" w:rsidRDefault="00DD3A9D" w:rsidP="00DD3A9D">
      <w:pPr>
        <w:pStyle w:val="NoSpacing"/>
        <w:spacing w:after="120"/>
        <w:rPr>
          <w:rFonts w:cs="Times New Roman"/>
          <w:szCs w:val="24"/>
        </w:rPr>
      </w:pPr>
      <w:r w:rsidRPr="00542A43">
        <w:rPr>
          <w:rFonts w:cs="Times New Roman"/>
          <w:szCs w:val="24"/>
        </w:rPr>
        <w:t>These resources are to assist you to rapidly respond to this most difficult situation. It is most important that you exercise “good judgment” in every case.</w:t>
      </w:r>
    </w:p>
    <w:p w:rsidR="00DD3A9D" w:rsidRPr="00A66B26" w:rsidRDefault="00DD3A9D" w:rsidP="00DD3A9D">
      <w:pPr>
        <w:rPr>
          <w:rFonts w:ascii="Times New Roman" w:hAnsi="Times New Roman"/>
          <w:sz w:val="24"/>
          <w:szCs w:val="24"/>
        </w:rPr>
      </w:pPr>
      <w:r w:rsidRPr="00A66B26">
        <w:rPr>
          <w:rFonts w:ascii="Times New Roman" w:hAnsi="Times New Roman"/>
          <w:sz w:val="24"/>
          <w:szCs w:val="24"/>
        </w:rPr>
        <w:br w:type="page"/>
      </w:r>
    </w:p>
    <w:p w:rsidR="00DD3A9D" w:rsidRPr="00542A43" w:rsidRDefault="00DD3A9D" w:rsidP="001F67A5">
      <w:pPr>
        <w:pStyle w:val="Heading2"/>
        <w:rPr>
          <w:sz w:val="24"/>
          <w:szCs w:val="24"/>
        </w:rPr>
      </w:pPr>
      <w:bookmarkStart w:id="147" w:name="_Toc288741411"/>
      <w:bookmarkStart w:id="148" w:name="_Toc288755033"/>
      <w:bookmarkStart w:id="149" w:name="_Toc370389150"/>
      <w:r w:rsidRPr="00542A43">
        <w:lastRenderedPageBreak/>
        <w:t>HUMILIATION</w:t>
      </w:r>
      <w:bookmarkEnd w:id="142"/>
      <w:bookmarkEnd w:id="143"/>
      <w:r w:rsidRPr="00542A43">
        <w:t xml:space="preserve"> RETALIATION &amp; EXPLOITATION</w:t>
      </w:r>
      <w:bookmarkEnd w:id="147"/>
      <w:bookmarkEnd w:id="148"/>
      <w:bookmarkEnd w:id="149"/>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full time, part time and contract employees of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the protection and proper reporting of any claim of humiliation, retaliation, or exploitation of clients or their family members receiving service in the program.</w:t>
      </w:r>
    </w:p>
    <w:p w:rsidR="00DD3A9D" w:rsidRPr="00542A43" w:rsidRDefault="00DD3A9D" w:rsidP="00DD3A9D">
      <w:pPr>
        <w:pStyle w:val="NoSpacing"/>
        <w:rPr>
          <w:rFonts w:cs="Times New Roman"/>
          <w:b/>
          <w:szCs w:val="24"/>
        </w:rPr>
      </w:pPr>
      <w:r w:rsidRPr="00542A43">
        <w:rPr>
          <w:rFonts w:cs="Times New Roman"/>
          <w:b/>
          <w:szCs w:val="24"/>
        </w:rPr>
        <w:t xml:space="preserve">POLICY: </w:t>
      </w:r>
    </w:p>
    <w:p w:rsidR="00DD3A9D" w:rsidRPr="00542A43" w:rsidRDefault="00DD3A9D" w:rsidP="00DD3A9D">
      <w:pPr>
        <w:pStyle w:val="NoSpacing"/>
        <w:spacing w:after="120"/>
        <w:rPr>
          <w:rFonts w:cs="Times New Roman"/>
          <w:szCs w:val="24"/>
        </w:rPr>
      </w:pPr>
      <w:r w:rsidRPr="00542A43">
        <w:rPr>
          <w:rFonts w:cs="Times New Roman"/>
          <w:szCs w:val="24"/>
        </w:rPr>
        <w:t>CREST does not tolerate or condone any form of humiliation retaliation and exploitation of clients</w:t>
      </w:r>
      <w:r>
        <w:rPr>
          <w:rFonts w:cs="Times New Roman"/>
          <w:szCs w:val="24"/>
        </w:rPr>
        <w:t>,</w:t>
      </w:r>
      <w:r w:rsidRPr="00542A43">
        <w:rPr>
          <w:rFonts w:cs="Times New Roman"/>
          <w:szCs w:val="24"/>
        </w:rPr>
        <w:t xml:space="preserve"> of CREST personnel, family members or others. To do so would violate North Carolina State Statutes. Such violations will be reported to the Department of Social Services. CREST employees will report and respond immediately to any and all accusations of humiliation, retaliation, and exploitation of clients.  All staff is required to immediately meet and report face-to-face with the Clinical Supervisor if any client reports a situation of humiliation, retaliation, or exploitation.  </w:t>
      </w:r>
    </w:p>
    <w:p w:rsidR="00DD3A9D" w:rsidRPr="00542A43" w:rsidRDefault="00DD3A9D" w:rsidP="00DD3A9D">
      <w:pPr>
        <w:pStyle w:val="NoSpacing"/>
        <w:spacing w:after="120"/>
        <w:rPr>
          <w:rFonts w:cs="Times New Roman"/>
          <w:szCs w:val="24"/>
        </w:rPr>
      </w:pPr>
      <w:r w:rsidRPr="00542A43">
        <w:rPr>
          <w:rFonts w:cs="Times New Roman"/>
          <w:szCs w:val="24"/>
        </w:rPr>
        <w:t>An employee of CREST, or volunteer, who knowingly causes pain or injury to a client or who borrows or takes personal property from a client is guilty of misdemeanor.  This violation is punishable as provided in G.S. 14-3.  Additionally</w:t>
      </w:r>
      <w:r>
        <w:rPr>
          <w:rFonts w:cs="Times New Roman"/>
          <w:szCs w:val="24"/>
        </w:rPr>
        <w:t>,</w:t>
      </w:r>
      <w:r w:rsidRPr="00542A43">
        <w:rPr>
          <w:rFonts w:cs="Times New Roman"/>
          <w:szCs w:val="24"/>
        </w:rPr>
        <w:t xml:space="preserve"> violation of these laws may result in disciplinary action up to and including termination and criminal prosecution.</w:t>
      </w:r>
    </w:p>
    <w:p w:rsidR="00DD3A9D" w:rsidRPr="00542A43" w:rsidRDefault="00DD3A9D" w:rsidP="00DD3A9D">
      <w:pPr>
        <w:pStyle w:val="NoSpacing"/>
        <w:rPr>
          <w:rFonts w:cs="Times New Roman"/>
          <w:b/>
          <w:szCs w:val="24"/>
        </w:rPr>
      </w:pPr>
      <w:r w:rsidRPr="00542A43">
        <w:rPr>
          <w:rFonts w:cs="Times New Roman"/>
          <w:b/>
          <w:szCs w:val="24"/>
        </w:rPr>
        <w:t xml:space="preserve">DEFENITION: </w:t>
      </w:r>
    </w:p>
    <w:p w:rsidR="00DD3A9D" w:rsidRPr="00542A43" w:rsidRDefault="00DD3A9D" w:rsidP="007A48F5">
      <w:pPr>
        <w:pStyle w:val="NoSpacing"/>
        <w:numPr>
          <w:ilvl w:val="0"/>
          <w:numId w:val="99"/>
        </w:numPr>
        <w:rPr>
          <w:rFonts w:cs="Times New Roman"/>
          <w:szCs w:val="24"/>
        </w:rPr>
      </w:pPr>
      <w:r w:rsidRPr="00542A43">
        <w:rPr>
          <w:rFonts w:cs="Times New Roman"/>
          <w:b/>
          <w:szCs w:val="24"/>
        </w:rPr>
        <w:t xml:space="preserve">EXPLOITATION; </w:t>
      </w:r>
      <w:r w:rsidRPr="00542A43">
        <w:rPr>
          <w:rFonts w:cs="Times New Roman"/>
          <w:szCs w:val="24"/>
        </w:rPr>
        <w:t xml:space="preserve">means the illegal or improper use of client or client’s resources for another person’s profit, business or advantage.  The term includes taking or using personal property from client with or without the client’s permission. </w:t>
      </w:r>
    </w:p>
    <w:p w:rsidR="00DD3A9D" w:rsidRPr="00542A43" w:rsidRDefault="00DD3A9D" w:rsidP="007A48F5">
      <w:pPr>
        <w:pStyle w:val="NoSpacing"/>
        <w:numPr>
          <w:ilvl w:val="0"/>
          <w:numId w:val="99"/>
        </w:numPr>
        <w:rPr>
          <w:rFonts w:cs="Times New Roman"/>
          <w:szCs w:val="24"/>
        </w:rPr>
      </w:pPr>
      <w:r w:rsidRPr="00542A43">
        <w:rPr>
          <w:rFonts w:cs="Times New Roman"/>
          <w:b/>
          <w:szCs w:val="24"/>
        </w:rPr>
        <w:t>HUMILIATION;</w:t>
      </w:r>
      <w:r w:rsidRPr="00542A43">
        <w:rPr>
          <w:rFonts w:cs="Times New Roman"/>
          <w:szCs w:val="24"/>
        </w:rPr>
        <w:t xml:space="preserve"> means to deliberately talk down to or disrespect a client in an demeaning manner, or create a situation in which the client feels humiliated so that the, or the client feels disrespected or belittled </w:t>
      </w:r>
    </w:p>
    <w:p w:rsidR="00DD3A9D" w:rsidRPr="00542A43" w:rsidRDefault="00DD3A9D" w:rsidP="007A48F5">
      <w:pPr>
        <w:pStyle w:val="NoSpacing"/>
        <w:numPr>
          <w:ilvl w:val="0"/>
          <w:numId w:val="99"/>
        </w:numPr>
        <w:spacing w:after="120"/>
        <w:rPr>
          <w:rFonts w:cs="Times New Roman"/>
          <w:szCs w:val="24"/>
        </w:rPr>
      </w:pPr>
      <w:r w:rsidRPr="00542A43">
        <w:rPr>
          <w:rFonts w:cs="Times New Roman"/>
          <w:b/>
          <w:szCs w:val="24"/>
        </w:rPr>
        <w:t xml:space="preserve">RETALIATION; </w:t>
      </w:r>
      <w:r w:rsidRPr="00542A43">
        <w:rPr>
          <w:rFonts w:cs="Times New Roman"/>
          <w:szCs w:val="24"/>
        </w:rPr>
        <w:t xml:space="preserve">means that no employee or client  making a report may be threatened or harassed by any employee or any other client, and or family member on account of the report. </w:t>
      </w:r>
    </w:p>
    <w:p w:rsidR="00DD3A9D" w:rsidRPr="00542A43" w:rsidRDefault="00DD3A9D" w:rsidP="00DD3A9D">
      <w:pPr>
        <w:pStyle w:val="NoSpacing"/>
        <w:rPr>
          <w:rFonts w:cs="Times New Roman"/>
          <w:szCs w:val="24"/>
        </w:rPr>
      </w:pPr>
      <w:r w:rsidRPr="00542A43">
        <w:rPr>
          <w:rFonts w:cs="Times New Roman"/>
          <w:b/>
          <w:szCs w:val="24"/>
        </w:rPr>
        <w:t>PROCEDURE:</w:t>
      </w:r>
      <w:r w:rsidRPr="00542A43">
        <w:rPr>
          <w:rFonts w:cs="Times New Roman"/>
          <w:szCs w:val="24"/>
        </w:rPr>
        <w:t xml:space="preserve">   </w:t>
      </w:r>
    </w:p>
    <w:p w:rsidR="00DD3A9D" w:rsidRPr="00542A43" w:rsidRDefault="00DD3A9D" w:rsidP="00DD3A9D">
      <w:pPr>
        <w:pStyle w:val="NoSpacing"/>
        <w:rPr>
          <w:rFonts w:cs="Times New Roman"/>
          <w:szCs w:val="24"/>
        </w:rPr>
      </w:pPr>
      <w:r w:rsidRPr="00542A43">
        <w:rPr>
          <w:rFonts w:cs="Times New Roman"/>
          <w:szCs w:val="24"/>
        </w:rPr>
        <w:t>If a client, family member of a client, or employee reports an incident of humiliation, retaliation, or exploitation, the following procedures will be adhered to:</w:t>
      </w:r>
    </w:p>
    <w:p w:rsidR="00DD3A9D" w:rsidRPr="00542A43" w:rsidRDefault="00DD3A9D" w:rsidP="00DD3A9D">
      <w:pPr>
        <w:pStyle w:val="NoSpacing"/>
        <w:rPr>
          <w:rFonts w:cs="Times New Roman"/>
          <w:szCs w:val="24"/>
        </w:rPr>
      </w:pP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CREST will assess the immediate danger of the situation for the client or family member. If the client or family member is in immediate danger, the local law enforcement agency will be immediately contacted.</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An employee of CREST, or volunteer, who witnesses or has knowledge of the violation of this section or of an accidental injury to a client, shall report the violation or accidental injury to Senior Management immediately,</w:t>
      </w:r>
      <w:r>
        <w:rPr>
          <w:rFonts w:cs="Times New Roman"/>
          <w:szCs w:val="24"/>
        </w:rPr>
        <w:t xml:space="preserve"> </w:t>
      </w:r>
      <w:r w:rsidRPr="00542A43">
        <w:rPr>
          <w:rFonts w:cs="Times New Roman"/>
          <w:szCs w:val="24"/>
        </w:rPr>
        <w:t>No employee making the report should be harassed or threatened by any other employee because of the report.</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The staff member that received the complaint will immediately contact Senior Management to report the incident.</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The staff member that received the report of humiliation, retaliation or exploitation will complete a critical incident report documenting the alleged incident and will bring the document to the attention of Senior Management.</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lastRenderedPageBreak/>
        <w:t>Senior Management will review the situation and make arrangements to assure the safety and well-being of the client or their family member.</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 xml:space="preserve">Local law enforcement agency </w:t>
      </w:r>
      <w:r w:rsidR="00D1111C">
        <w:rPr>
          <w:rFonts w:cs="Times New Roman"/>
          <w:szCs w:val="24"/>
        </w:rPr>
        <w:t>may</w:t>
      </w:r>
      <w:r w:rsidRPr="00542A43">
        <w:rPr>
          <w:rFonts w:cs="Times New Roman"/>
          <w:szCs w:val="24"/>
        </w:rPr>
        <w:t xml:space="preserve"> be called and a full report will be made. Within (5) business days, a written report will be sent to the protective agency from Senior Management.</w:t>
      </w:r>
    </w:p>
    <w:p w:rsidR="00DD3A9D" w:rsidRPr="00542A43" w:rsidRDefault="00DD3A9D" w:rsidP="007A48F5">
      <w:pPr>
        <w:pStyle w:val="NoSpacing"/>
        <w:numPr>
          <w:ilvl w:val="0"/>
          <w:numId w:val="103"/>
        </w:numPr>
        <w:ind w:left="720"/>
        <w:rPr>
          <w:rFonts w:cs="Times New Roman"/>
          <w:szCs w:val="24"/>
        </w:rPr>
      </w:pPr>
      <w:r w:rsidRPr="00542A43">
        <w:rPr>
          <w:rFonts w:cs="Times New Roman"/>
          <w:szCs w:val="24"/>
        </w:rPr>
        <w:t>If the Senior Management has been reported to be involved in the incident, the staff member, client, or the family member will report their accusations to the Executive Director or Board Chairperson only.</w:t>
      </w:r>
    </w:p>
    <w:p w:rsidR="00DD3A9D" w:rsidRPr="00542A43" w:rsidRDefault="00DD3A9D" w:rsidP="00DD3A9D">
      <w:pPr>
        <w:pStyle w:val="NoSpacing"/>
        <w:rPr>
          <w:rFonts w:cs="Times New Roman"/>
          <w:b/>
          <w:szCs w:val="24"/>
        </w:rPr>
      </w:pPr>
    </w:p>
    <w:p w:rsidR="00DD3A9D" w:rsidRPr="00542A43" w:rsidRDefault="00DD3A9D" w:rsidP="00DD3A9D">
      <w:pPr>
        <w:pStyle w:val="NoSpacing"/>
        <w:rPr>
          <w:rFonts w:cs="Times New Roman"/>
          <w:b/>
          <w:szCs w:val="24"/>
        </w:rPr>
      </w:pPr>
      <w:r w:rsidRPr="00542A43">
        <w:rPr>
          <w:rFonts w:cs="Times New Roman"/>
          <w:b/>
          <w:szCs w:val="24"/>
        </w:rPr>
        <w:t xml:space="preserve">REFERENCES: </w:t>
      </w:r>
    </w:p>
    <w:p w:rsidR="00DD3A9D" w:rsidRPr="00542A43" w:rsidRDefault="00DD3A9D" w:rsidP="00DD3A9D">
      <w:pPr>
        <w:pStyle w:val="NoSpacing"/>
        <w:rPr>
          <w:rFonts w:cs="Times New Roman"/>
          <w:b/>
          <w:szCs w:val="24"/>
        </w:rPr>
      </w:pPr>
      <w:r w:rsidRPr="00542A43">
        <w:rPr>
          <w:rFonts w:cs="Times New Roman"/>
          <w:b/>
          <w:szCs w:val="24"/>
        </w:rPr>
        <w:t xml:space="preserve">NORTH CAROLINA G.S. 122C-66, </w:t>
      </w:r>
    </w:p>
    <w:p w:rsidR="00DD3A9D" w:rsidRPr="00542A43" w:rsidRDefault="00DD3A9D" w:rsidP="00DD3A9D">
      <w:pPr>
        <w:pStyle w:val="NoSpacing"/>
        <w:rPr>
          <w:rFonts w:cs="Times New Roman"/>
          <w:b/>
          <w:szCs w:val="24"/>
        </w:rPr>
      </w:pPr>
      <w:r w:rsidRPr="00542A43">
        <w:rPr>
          <w:rFonts w:cs="Times New Roman"/>
          <w:b/>
          <w:szCs w:val="24"/>
        </w:rPr>
        <w:t>THIS VIOLATION IS PUNISHABLE AS PROVIDED IN G.S. 14-3</w:t>
      </w:r>
      <w:r w:rsidRPr="00542A43">
        <w:rPr>
          <w:rFonts w:cs="Times New Roman"/>
          <w:b/>
          <w:szCs w:val="24"/>
        </w:rPr>
        <w:br w:type="page"/>
      </w:r>
    </w:p>
    <w:p w:rsidR="00645E5F" w:rsidRPr="00542A43" w:rsidRDefault="00645E5F" w:rsidP="001F67A5">
      <w:pPr>
        <w:pStyle w:val="Heading2"/>
      </w:pPr>
      <w:bookmarkStart w:id="150" w:name="_Toc370389151"/>
      <w:bookmarkStart w:id="151" w:name="_Toc288741412"/>
      <w:bookmarkStart w:id="152" w:name="_Toc288755034"/>
      <w:r>
        <w:lastRenderedPageBreak/>
        <w:t>CLIENT PRIVACY</w:t>
      </w:r>
      <w:bookmarkEnd w:id="150"/>
    </w:p>
    <w:p w:rsidR="00645E5F" w:rsidRPr="00CD7EB2" w:rsidRDefault="00645E5F" w:rsidP="00645E5F">
      <w:pPr>
        <w:pStyle w:val="NoSpacing"/>
        <w:spacing w:after="120"/>
        <w:rPr>
          <w:rFonts w:cs="Times New Roman"/>
          <w:szCs w:val="24"/>
        </w:rPr>
      </w:pPr>
      <w:r w:rsidRPr="00CD7EB2">
        <w:rPr>
          <w:rFonts w:cs="Times New Roman"/>
          <w:b/>
          <w:szCs w:val="24"/>
        </w:rPr>
        <w:t xml:space="preserve">SCOPE: </w:t>
      </w:r>
      <w:r w:rsidRPr="00CD7EB2">
        <w:rPr>
          <w:rFonts w:cs="Times New Roman"/>
          <w:szCs w:val="24"/>
        </w:rPr>
        <w:t>All clients enrolled in CREST programs.</w:t>
      </w:r>
    </w:p>
    <w:p w:rsidR="00645E5F" w:rsidRPr="00CD7EB2" w:rsidRDefault="00645E5F" w:rsidP="00645E5F">
      <w:pPr>
        <w:pStyle w:val="NoSpacing"/>
        <w:spacing w:after="120"/>
        <w:rPr>
          <w:rFonts w:cs="Times New Roman"/>
          <w:szCs w:val="24"/>
        </w:rPr>
      </w:pPr>
      <w:r w:rsidRPr="00CD7EB2">
        <w:rPr>
          <w:rFonts w:cs="Times New Roman"/>
          <w:b/>
          <w:szCs w:val="24"/>
        </w:rPr>
        <w:t xml:space="preserve">PURPOSE: </w:t>
      </w:r>
      <w:r w:rsidRPr="00CD7EB2">
        <w:rPr>
          <w:rFonts w:cs="Times New Roman"/>
          <w:szCs w:val="24"/>
        </w:rPr>
        <w:t>To assure the privacy and other rights of clients.</w:t>
      </w:r>
    </w:p>
    <w:p w:rsidR="00645E5F" w:rsidRPr="00CD7EB2" w:rsidRDefault="00645E5F" w:rsidP="00645E5F">
      <w:pPr>
        <w:rPr>
          <w:rFonts w:ascii="Times New Roman" w:hAnsi="Times New Roman"/>
          <w:sz w:val="24"/>
          <w:szCs w:val="24"/>
        </w:rPr>
      </w:pPr>
      <w:r w:rsidRPr="0058725C">
        <w:rPr>
          <w:rFonts w:ascii="Times New Roman" w:hAnsi="Times New Roman"/>
          <w:b/>
          <w:sz w:val="24"/>
          <w:szCs w:val="24"/>
        </w:rPr>
        <w:t>POLICY:</w:t>
      </w:r>
      <w:r>
        <w:rPr>
          <w:rFonts w:ascii="Times New Roman" w:hAnsi="Times New Roman"/>
          <w:sz w:val="24"/>
          <w:szCs w:val="24"/>
        </w:rPr>
        <w:t xml:space="preserve">  T</w:t>
      </w:r>
      <w:r w:rsidRPr="00CD7EB2">
        <w:rPr>
          <w:rFonts w:ascii="Times New Roman" w:hAnsi="Times New Roman"/>
          <w:sz w:val="24"/>
          <w:szCs w:val="24"/>
        </w:rPr>
        <w:t>he following activities will not be engaged in by this agency.  If this policy changes, at such time the Board of Directors will draft and implement procedures to safe guard the rights and privacy of all clients in the programs of the agency:</w:t>
      </w:r>
    </w:p>
    <w:p w:rsidR="00645E5F" w:rsidRPr="00CD7EB2" w:rsidRDefault="00645E5F" w:rsidP="00645E5F">
      <w:pPr>
        <w:rPr>
          <w:rFonts w:ascii="Times New Roman" w:hAnsi="Times New Roman"/>
          <w:sz w:val="24"/>
          <w:szCs w:val="24"/>
        </w:rPr>
      </w:pPr>
    </w:p>
    <w:p w:rsidR="00645E5F" w:rsidRPr="00CD7EB2" w:rsidRDefault="00645E5F" w:rsidP="007A48F5">
      <w:pPr>
        <w:pStyle w:val="ListParagraph"/>
        <w:numPr>
          <w:ilvl w:val="0"/>
          <w:numId w:val="112"/>
        </w:numPr>
        <w:spacing w:after="100" w:afterAutospacing="1"/>
        <w:rPr>
          <w:rFonts w:cs="Times New Roman"/>
          <w:szCs w:val="24"/>
        </w:rPr>
      </w:pPr>
      <w:r w:rsidRPr="00CD7EB2">
        <w:rPr>
          <w:rFonts w:cs="Times New Roman"/>
          <w:szCs w:val="24"/>
        </w:rPr>
        <w:t>Photographing of audio/video taping of clients without signed authorization.</w:t>
      </w:r>
    </w:p>
    <w:p w:rsidR="00645E5F" w:rsidRPr="00CD7EB2" w:rsidRDefault="00645E5F" w:rsidP="007A48F5">
      <w:pPr>
        <w:pStyle w:val="ListParagraph"/>
        <w:numPr>
          <w:ilvl w:val="0"/>
          <w:numId w:val="112"/>
        </w:numPr>
        <w:spacing w:after="100" w:afterAutospacing="1"/>
        <w:rPr>
          <w:rFonts w:cs="Times New Roman"/>
          <w:szCs w:val="24"/>
        </w:rPr>
      </w:pPr>
      <w:r w:rsidRPr="00CD7EB2">
        <w:rPr>
          <w:rFonts w:cs="Times New Roman"/>
          <w:szCs w:val="24"/>
        </w:rPr>
        <w:t>Client being forced or threatened to participate in fundraising and publicity.</w:t>
      </w:r>
    </w:p>
    <w:p w:rsidR="00645E5F" w:rsidRPr="00CD7EB2" w:rsidRDefault="00645E5F" w:rsidP="007A48F5">
      <w:pPr>
        <w:pStyle w:val="ListParagraph"/>
        <w:numPr>
          <w:ilvl w:val="0"/>
          <w:numId w:val="112"/>
        </w:numPr>
        <w:spacing w:after="100" w:afterAutospacing="1"/>
        <w:rPr>
          <w:rFonts w:cs="Times New Roman"/>
          <w:szCs w:val="24"/>
        </w:rPr>
      </w:pPr>
      <w:r w:rsidRPr="00CD7EB2">
        <w:rPr>
          <w:rFonts w:cs="Times New Roman"/>
          <w:szCs w:val="24"/>
        </w:rPr>
        <w:t>Research.</w:t>
      </w:r>
    </w:p>
    <w:p w:rsidR="00645E5F" w:rsidRPr="00CD7EB2" w:rsidRDefault="00645E5F" w:rsidP="007A48F5">
      <w:pPr>
        <w:pStyle w:val="ListParagraph"/>
        <w:numPr>
          <w:ilvl w:val="0"/>
          <w:numId w:val="112"/>
        </w:numPr>
        <w:spacing w:after="100" w:afterAutospacing="1"/>
        <w:rPr>
          <w:rFonts w:cs="Times New Roman"/>
          <w:szCs w:val="24"/>
        </w:rPr>
      </w:pPr>
      <w:r w:rsidRPr="00CD7EB2">
        <w:rPr>
          <w:rFonts w:cs="Times New Roman"/>
          <w:szCs w:val="24"/>
        </w:rPr>
        <w:t xml:space="preserve">Utilization of volunteers to provide services to clients without the direct supervision of a CREST program staff. </w:t>
      </w:r>
    </w:p>
    <w:p w:rsidR="00645E5F" w:rsidRPr="00CD7EB2" w:rsidRDefault="00645E5F" w:rsidP="007A48F5">
      <w:pPr>
        <w:pStyle w:val="ListParagraph"/>
        <w:numPr>
          <w:ilvl w:val="0"/>
          <w:numId w:val="112"/>
        </w:numPr>
        <w:spacing w:after="100" w:afterAutospacing="1"/>
        <w:rPr>
          <w:rFonts w:cs="Times New Roman"/>
          <w:szCs w:val="24"/>
        </w:rPr>
      </w:pPr>
      <w:r w:rsidRPr="00CD7EB2">
        <w:rPr>
          <w:rFonts w:cs="Times New Roman"/>
          <w:szCs w:val="24"/>
        </w:rPr>
        <w:t>Utilization of any clients as volunteer workers in its program.</w:t>
      </w:r>
    </w:p>
    <w:p w:rsidR="00645E5F" w:rsidRPr="00542A43" w:rsidRDefault="00645E5F" w:rsidP="00645E5F">
      <w:pPr>
        <w:rPr>
          <w:szCs w:val="24"/>
        </w:rPr>
      </w:pPr>
      <w:r w:rsidRPr="00542A43">
        <w:rPr>
          <w:szCs w:val="24"/>
        </w:rPr>
        <w:br w:type="page"/>
      </w:r>
    </w:p>
    <w:p w:rsidR="009B133C" w:rsidRPr="00101C0B" w:rsidRDefault="009B133C" w:rsidP="001F67A5">
      <w:pPr>
        <w:pStyle w:val="Heading2"/>
      </w:pPr>
      <w:bookmarkStart w:id="153" w:name="_Toc288741478"/>
      <w:bookmarkStart w:id="154" w:name="_Toc288755101"/>
      <w:bookmarkStart w:id="155" w:name="_Toc370389152"/>
      <w:r w:rsidRPr="00101C0B">
        <w:lastRenderedPageBreak/>
        <w:t>CLIENT RECORDS MANAGEMENT</w:t>
      </w:r>
      <w:bookmarkEnd w:id="153"/>
      <w:bookmarkEnd w:id="154"/>
      <w:bookmarkEnd w:id="155"/>
    </w:p>
    <w:p w:rsidR="009B133C" w:rsidRDefault="009B133C" w:rsidP="009B133C">
      <w:pPr>
        <w:pStyle w:val="NoSpacing"/>
        <w:spacing w:after="120"/>
        <w:rPr>
          <w:rFonts w:cs="Times New Roman"/>
          <w:szCs w:val="24"/>
        </w:rPr>
      </w:pPr>
      <w:r w:rsidRPr="00FE2FEB">
        <w:rPr>
          <w:rFonts w:cs="Times New Roman"/>
          <w:b/>
          <w:szCs w:val="24"/>
        </w:rPr>
        <w:t>SCOPE</w:t>
      </w:r>
      <w:r>
        <w:rPr>
          <w:rFonts w:cs="Times New Roman"/>
          <w:szCs w:val="24"/>
        </w:rPr>
        <w:t>: All Consumer Records</w:t>
      </w:r>
    </w:p>
    <w:p w:rsidR="009B133C" w:rsidRPr="00FE2FEB" w:rsidRDefault="009B133C" w:rsidP="009B133C">
      <w:pPr>
        <w:pStyle w:val="NoSpacing"/>
        <w:spacing w:after="120"/>
        <w:rPr>
          <w:rFonts w:cs="Times New Roman"/>
          <w:b/>
          <w:szCs w:val="24"/>
        </w:rPr>
      </w:pPr>
      <w:r w:rsidRPr="00FE2FEB">
        <w:rPr>
          <w:rFonts w:cs="Times New Roman"/>
          <w:b/>
          <w:szCs w:val="24"/>
        </w:rPr>
        <w:t>PURPOSE</w:t>
      </w:r>
      <w:r>
        <w:rPr>
          <w:rFonts w:cs="Times New Roman"/>
          <w:b/>
          <w:szCs w:val="24"/>
        </w:rPr>
        <w:t xml:space="preserve">:  </w:t>
      </w:r>
      <w:r w:rsidRPr="00FE2FEB">
        <w:rPr>
          <w:rFonts w:cs="Times New Roman"/>
          <w:szCs w:val="24"/>
        </w:rPr>
        <w:t>To</w:t>
      </w:r>
      <w:r>
        <w:rPr>
          <w:rFonts w:cs="Times New Roman"/>
          <w:szCs w:val="24"/>
        </w:rPr>
        <w:t xml:space="preserve"> ensure proper documentation of consumer records</w:t>
      </w:r>
    </w:p>
    <w:p w:rsidR="009B133C" w:rsidRPr="00FE2FEB" w:rsidRDefault="009B133C" w:rsidP="009B133C">
      <w:pPr>
        <w:pStyle w:val="NoSpacing"/>
        <w:rPr>
          <w:rFonts w:cs="Times New Roman"/>
          <w:b/>
          <w:szCs w:val="24"/>
        </w:rPr>
      </w:pPr>
      <w:r w:rsidRPr="00FE2FEB">
        <w:rPr>
          <w:rFonts w:cs="Times New Roman"/>
          <w:b/>
          <w:szCs w:val="24"/>
        </w:rPr>
        <w:t>POLICY</w:t>
      </w:r>
      <w:r>
        <w:rPr>
          <w:rFonts w:cs="Times New Roman"/>
          <w:b/>
          <w:szCs w:val="24"/>
        </w:rPr>
        <w:t>:</w:t>
      </w:r>
    </w:p>
    <w:p w:rsidR="009B133C" w:rsidRPr="00FE2FEB" w:rsidRDefault="009B133C" w:rsidP="009B133C">
      <w:pPr>
        <w:pStyle w:val="NoSpacing"/>
        <w:rPr>
          <w:rFonts w:cs="Times New Roman"/>
          <w:szCs w:val="24"/>
        </w:rPr>
      </w:pPr>
      <w:r w:rsidRPr="00FE2FEB">
        <w:rPr>
          <w:rFonts w:cs="Times New Roman"/>
          <w:szCs w:val="24"/>
        </w:rPr>
        <w:t>RESPONSIBILITY:</w:t>
      </w:r>
    </w:p>
    <w:p w:rsidR="009B133C" w:rsidRPr="004C4170" w:rsidRDefault="009B133C" w:rsidP="009B133C">
      <w:pPr>
        <w:pStyle w:val="NoSpacing"/>
        <w:spacing w:after="120"/>
        <w:rPr>
          <w:rFonts w:cs="Times New Roman"/>
          <w:szCs w:val="24"/>
        </w:rPr>
      </w:pPr>
      <w:r w:rsidRPr="004C4170">
        <w:rPr>
          <w:rFonts w:cs="Times New Roman"/>
          <w:szCs w:val="24"/>
        </w:rPr>
        <w:t>Responsibility for client records includes but is not limited to, ensuring that all required information (admissions, discharges, evaluations, goal plans, quarterly reviews, progress notes, etc.) are entered onto the record. The respective Coordinators shall review records routinely to ensure compliance with Service Records Manual for Area Programs (APSM 45-2) and shall participate in the Quality Assurance activities as defined in the Area Program Quality Assurance Manual.</w:t>
      </w:r>
    </w:p>
    <w:p w:rsidR="009B133C" w:rsidRPr="004C4170" w:rsidRDefault="009B133C" w:rsidP="009B133C">
      <w:pPr>
        <w:pStyle w:val="NoSpacing"/>
        <w:spacing w:after="120"/>
        <w:rPr>
          <w:rFonts w:cs="Times New Roman"/>
          <w:szCs w:val="24"/>
        </w:rPr>
      </w:pPr>
      <w:r>
        <w:rPr>
          <w:rFonts w:cs="Times New Roman"/>
          <w:szCs w:val="24"/>
        </w:rPr>
        <w:t>T</w:t>
      </w:r>
      <w:r w:rsidRPr="004C4170">
        <w:rPr>
          <w:rFonts w:cs="Times New Roman"/>
          <w:szCs w:val="24"/>
        </w:rPr>
        <w:t>he Associate Director shall be responsible for records of residents of CREST’s group homes.</w:t>
      </w:r>
    </w:p>
    <w:p w:rsidR="009B133C" w:rsidRPr="004C4170" w:rsidRDefault="009B133C" w:rsidP="009B133C">
      <w:pPr>
        <w:pStyle w:val="NoSpacing"/>
        <w:spacing w:after="120"/>
        <w:rPr>
          <w:rFonts w:cs="Times New Roman"/>
          <w:szCs w:val="24"/>
          <w:u w:val="single"/>
        </w:rPr>
      </w:pPr>
      <w:r w:rsidRPr="004C4170">
        <w:rPr>
          <w:rFonts w:cs="Times New Roman"/>
          <w:szCs w:val="24"/>
        </w:rPr>
        <w:t>The Assistant Director shall be responsible for records of consumers who are enrolled in CREST’s day program.</w:t>
      </w:r>
    </w:p>
    <w:p w:rsidR="009B133C" w:rsidRPr="00FE2FEB" w:rsidRDefault="009B133C" w:rsidP="009B133C">
      <w:pPr>
        <w:pStyle w:val="NoSpacing"/>
        <w:rPr>
          <w:rFonts w:cs="Times New Roman"/>
          <w:szCs w:val="24"/>
        </w:rPr>
      </w:pPr>
      <w:r w:rsidRPr="00FE2FEB">
        <w:rPr>
          <w:rFonts w:cs="Times New Roman"/>
          <w:szCs w:val="24"/>
        </w:rPr>
        <w:t>AUTHORITY TO DOCUMENT:</w:t>
      </w:r>
    </w:p>
    <w:p w:rsidR="009B133C" w:rsidRPr="004C4170" w:rsidRDefault="009B133C" w:rsidP="009B133C">
      <w:pPr>
        <w:pStyle w:val="NoSpacing"/>
        <w:spacing w:after="120"/>
        <w:rPr>
          <w:rFonts w:cs="Times New Roman"/>
          <w:szCs w:val="24"/>
        </w:rPr>
      </w:pPr>
      <w:r w:rsidRPr="004C4170">
        <w:rPr>
          <w:rFonts w:cs="Times New Roman"/>
          <w:szCs w:val="24"/>
        </w:rPr>
        <w:t>Each component of CREST shall maintain privileging</w:t>
      </w:r>
      <w:r w:rsidRPr="004C4170">
        <w:rPr>
          <w:rFonts w:cs="Times New Roman"/>
          <w:szCs w:val="24"/>
          <w:u w:val="single"/>
        </w:rPr>
        <w:t xml:space="preserve"> </w:t>
      </w:r>
      <w:r w:rsidRPr="004C4170">
        <w:rPr>
          <w:rFonts w:cs="Times New Roman"/>
          <w:szCs w:val="24"/>
        </w:rPr>
        <w:t>of employees who are authorized to document in consumer service records.  Such designation shall include clinical staff, administrative staff, support staff, volunteers, and consultants not on staff.</w:t>
      </w:r>
    </w:p>
    <w:p w:rsidR="009B133C" w:rsidRPr="004C4170" w:rsidRDefault="009B133C" w:rsidP="009B133C">
      <w:pPr>
        <w:pStyle w:val="NoSpacing"/>
        <w:spacing w:after="120"/>
        <w:rPr>
          <w:rFonts w:cs="Times New Roman"/>
          <w:szCs w:val="24"/>
        </w:rPr>
      </w:pPr>
      <w:r w:rsidRPr="004C4170">
        <w:rPr>
          <w:rFonts w:cs="Times New Roman"/>
          <w:szCs w:val="24"/>
        </w:rPr>
        <w:t>Senior Management is responsible for ensuring that the privileging is maintained and updated as needed and completing the authorization form upon hiring a new employee.</w:t>
      </w:r>
    </w:p>
    <w:p w:rsidR="009B133C" w:rsidRPr="00FE2FEB" w:rsidRDefault="009B133C" w:rsidP="009B133C">
      <w:pPr>
        <w:pStyle w:val="NoSpacing"/>
        <w:rPr>
          <w:rFonts w:cs="Times New Roman"/>
          <w:szCs w:val="24"/>
        </w:rPr>
      </w:pPr>
      <w:r w:rsidRPr="00FE2FEB">
        <w:rPr>
          <w:rFonts w:cs="Times New Roman"/>
          <w:szCs w:val="24"/>
        </w:rPr>
        <w:t>TRANSPORTING CONSUMER RECORDS:</w:t>
      </w:r>
    </w:p>
    <w:p w:rsidR="009B133C" w:rsidRPr="00FE2FEB" w:rsidRDefault="009B133C" w:rsidP="009B133C">
      <w:pPr>
        <w:pStyle w:val="NoSpacing"/>
        <w:spacing w:after="120"/>
        <w:rPr>
          <w:rFonts w:cs="Times New Roman"/>
          <w:szCs w:val="24"/>
        </w:rPr>
      </w:pPr>
      <w:r w:rsidRPr="00FE2FEB">
        <w:rPr>
          <w:rFonts w:cs="Times New Roman"/>
          <w:szCs w:val="24"/>
        </w:rPr>
        <w:t>When the need for transporting consumer records outside of the facility arises, they must be transported in a locked case.</w:t>
      </w:r>
    </w:p>
    <w:p w:rsidR="009B133C" w:rsidRPr="00FE2FEB" w:rsidRDefault="009B133C" w:rsidP="009B133C">
      <w:pPr>
        <w:pStyle w:val="NoSpacing"/>
        <w:rPr>
          <w:rFonts w:cs="Times New Roman"/>
          <w:szCs w:val="24"/>
        </w:rPr>
      </w:pPr>
      <w:r w:rsidRPr="00FE2FEB">
        <w:rPr>
          <w:rFonts w:cs="Times New Roman"/>
          <w:szCs w:val="24"/>
        </w:rPr>
        <w:t>SAFEGUARDING CONSUMER RECORDS:</w:t>
      </w:r>
    </w:p>
    <w:p w:rsidR="009B133C" w:rsidRPr="00FE2FEB" w:rsidRDefault="009B133C" w:rsidP="009B133C">
      <w:pPr>
        <w:pStyle w:val="NoSpacing"/>
        <w:spacing w:after="120"/>
        <w:rPr>
          <w:rFonts w:cs="Times New Roman"/>
          <w:szCs w:val="24"/>
        </w:rPr>
      </w:pPr>
      <w:r w:rsidRPr="00FE2FEB">
        <w:rPr>
          <w:rFonts w:cs="Times New Roman"/>
          <w:szCs w:val="24"/>
        </w:rPr>
        <w:t>Consumer records are kept in a locked filling cabinet and are accessible only to persons who are authorized to Document in them.  Records must remain in the locked file except when being used.</w:t>
      </w:r>
    </w:p>
    <w:p w:rsidR="009B133C" w:rsidRPr="00FE2FEB" w:rsidRDefault="009B133C" w:rsidP="009B133C">
      <w:pPr>
        <w:pStyle w:val="NoSpacing"/>
        <w:rPr>
          <w:rFonts w:cs="Times New Roman"/>
          <w:szCs w:val="24"/>
        </w:rPr>
      </w:pPr>
      <w:r w:rsidRPr="00FE2FEB">
        <w:rPr>
          <w:rFonts w:cs="Times New Roman"/>
          <w:szCs w:val="24"/>
        </w:rPr>
        <w:t>ASSURANCE OF CONSUMER RECORD ACCESSIBILITY:</w:t>
      </w:r>
    </w:p>
    <w:p w:rsidR="009B133C" w:rsidRPr="00FE2FEB" w:rsidRDefault="009B133C" w:rsidP="009B133C">
      <w:pPr>
        <w:pStyle w:val="NoSpacing"/>
        <w:spacing w:after="120"/>
        <w:rPr>
          <w:rFonts w:cs="Times New Roman"/>
          <w:szCs w:val="24"/>
        </w:rPr>
      </w:pPr>
      <w:r w:rsidRPr="00FE2FEB">
        <w:rPr>
          <w:rFonts w:cs="Times New Roman"/>
          <w:szCs w:val="24"/>
        </w:rPr>
        <w:t>Person who are Authorized to Document in Consumer Records have access to those records at all times during work hours. Access afterhours can be arranged whenever needed.</w:t>
      </w:r>
    </w:p>
    <w:p w:rsidR="009B133C" w:rsidRPr="00FE2FEB" w:rsidRDefault="009B133C" w:rsidP="009B133C">
      <w:pPr>
        <w:pStyle w:val="NoSpacing"/>
        <w:rPr>
          <w:rFonts w:cs="Times New Roman"/>
          <w:szCs w:val="24"/>
        </w:rPr>
      </w:pPr>
      <w:r w:rsidRPr="00FE2FEB">
        <w:rPr>
          <w:rFonts w:cs="Times New Roman"/>
          <w:szCs w:val="24"/>
        </w:rPr>
        <w:t>ASSURANCE OF CONFIDENTIALITY OF RECORDS:</w:t>
      </w:r>
    </w:p>
    <w:p w:rsidR="009B133C" w:rsidRPr="004C4170" w:rsidRDefault="009B133C" w:rsidP="009B133C">
      <w:pPr>
        <w:pStyle w:val="NoSpacing"/>
        <w:spacing w:after="120"/>
        <w:rPr>
          <w:rFonts w:cs="Times New Roman"/>
          <w:szCs w:val="24"/>
        </w:rPr>
      </w:pPr>
      <w:r w:rsidRPr="00FE2FEB">
        <w:rPr>
          <w:rFonts w:cs="Times New Roman"/>
          <w:szCs w:val="24"/>
        </w:rPr>
        <w:t>Upon hire, employees review Confidentiality Regulations and sign a statement assuring</w:t>
      </w:r>
      <w:r w:rsidRPr="004C4170">
        <w:rPr>
          <w:rFonts w:cs="Times New Roman"/>
          <w:szCs w:val="24"/>
        </w:rPr>
        <w:t xml:space="preserve"> confidentiality of all consumer information.  This review and signature shall be completed annually thereafter.</w:t>
      </w:r>
    </w:p>
    <w:p w:rsidR="009B133C" w:rsidRDefault="009B133C" w:rsidP="009B133C">
      <w:pPr>
        <w:pStyle w:val="NoSpacing"/>
        <w:rPr>
          <w:szCs w:val="24"/>
        </w:rPr>
      </w:pPr>
      <w:r w:rsidRPr="00FE2FEB">
        <w:rPr>
          <w:b/>
          <w:szCs w:val="24"/>
        </w:rPr>
        <w:t>PROCEDURES:</w:t>
      </w:r>
      <w:r>
        <w:rPr>
          <w:szCs w:val="24"/>
        </w:rPr>
        <w:t xml:space="preserve">  </w:t>
      </w:r>
    </w:p>
    <w:p w:rsidR="009B133C" w:rsidRDefault="009B133C" w:rsidP="009B133C">
      <w:pPr>
        <w:pStyle w:val="NoSpacing"/>
        <w:rPr>
          <w:szCs w:val="24"/>
        </w:rPr>
      </w:pPr>
      <w:r>
        <w:rPr>
          <w:szCs w:val="24"/>
        </w:rPr>
        <w:t>A consumer record shall be maintained for each individual admitted to CREST and shall contain a minimum of:</w:t>
      </w:r>
    </w:p>
    <w:p w:rsidR="009B133C" w:rsidRDefault="009B133C" w:rsidP="009B133C">
      <w:pPr>
        <w:pStyle w:val="NoSpacing"/>
        <w:numPr>
          <w:ilvl w:val="0"/>
          <w:numId w:val="6"/>
        </w:numPr>
        <w:rPr>
          <w:szCs w:val="24"/>
        </w:rPr>
      </w:pPr>
      <w:r>
        <w:rPr>
          <w:szCs w:val="24"/>
        </w:rPr>
        <w:t>Identification face sheet;</w:t>
      </w:r>
    </w:p>
    <w:p w:rsidR="009B133C" w:rsidRDefault="009B133C" w:rsidP="009B133C">
      <w:pPr>
        <w:pStyle w:val="NoSpacing"/>
        <w:numPr>
          <w:ilvl w:val="0"/>
          <w:numId w:val="6"/>
        </w:numPr>
        <w:rPr>
          <w:szCs w:val="24"/>
        </w:rPr>
      </w:pPr>
      <w:r>
        <w:rPr>
          <w:szCs w:val="24"/>
        </w:rPr>
        <w:t>Documentation of mental illness, developmental disabilities or substance abuse diagnosis,  coded according to DSM IV;</w:t>
      </w:r>
    </w:p>
    <w:p w:rsidR="009B133C" w:rsidRDefault="009B133C" w:rsidP="009B133C">
      <w:pPr>
        <w:pStyle w:val="NoSpacing"/>
        <w:numPr>
          <w:ilvl w:val="0"/>
          <w:numId w:val="6"/>
        </w:numPr>
        <w:rPr>
          <w:szCs w:val="24"/>
        </w:rPr>
      </w:pPr>
      <w:r>
        <w:rPr>
          <w:szCs w:val="24"/>
        </w:rPr>
        <w:lastRenderedPageBreak/>
        <w:t>Documentation of screening and assessment;</w:t>
      </w:r>
    </w:p>
    <w:p w:rsidR="009B133C" w:rsidRDefault="009B133C" w:rsidP="009B133C">
      <w:pPr>
        <w:pStyle w:val="NoSpacing"/>
        <w:numPr>
          <w:ilvl w:val="0"/>
          <w:numId w:val="6"/>
        </w:numPr>
        <w:rPr>
          <w:szCs w:val="24"/>
        </w:rPr>
      </w:pPr>
      <w:r w:rsidRPr="00FE2FEB">
        <w:rPr>
          <w:szCs w:val="24"/>
        </w:rPr>
        <w:t>Person-centered</w:t>
      </w:r>
      <w:r>
        <w:rPr>
          <w:szCs w:val="24"/>
          <w:u w:val="single"/>
        </w:rPr>
        <w:t xml:space="preserve"> </w:t>
      </w:r>
      <w:r>
        <w:rPr>
          <w:szCs w:val="24"/>
        </w:rPr>
        <w:t xml:space="preserve"> plan;</w:t>
      </w:r>
    </w:p>
    <w:p w:rsidR="009B133C" w:rsidRDefault="009B133C" w:rsidP="009B133C">
      <w:pPr>
        <w:pStyle w:val="NoSpacing"/>
        <w:numPr>
          <w:ilvl w:val="0"/>
          <w:numId w:val="6"/>
        </w:numPr>
        <w:rPr>
          <w:szCs w:val="24"/>
        </w:rPr>
      </w:pPr>
      <w:r>
        <w:rPr>
          <w:szCs w:val="24"/>
        </w:rPr>
        <w:t>Emergency information for each consumer;</w:t>
      </w:r>
    </w:p>
    <w:p w:rsidR="009B133C" w:rsidRDefault="009B133C" w:rsidP="009B133C">
      <w:pPr>
        <w:pStyle w:val="NoSpacing"/>
        <w:numPr>
          <w:ilvl w:val="0"/>
          <w:numId w:val="6"/>
        </w:numPr>
        <w:rPr>
          <w:szCs w:val="24"/>
        </w:rPr>
      </w:pPr>
      <w:r>
        <w:rPr>
          <w:szCs w:val="24"/>
        </w:rPr>
        <w:t xml:space="preserve">Signed statement from the consumer of legally responsible person granting permission to seek emergency care from a hospital or physician. </w:t>
      </w:r>
    </w:p>
    <w:p w:rsidR="009B133C" w:rsidRDefault="009B133C" w:rsidP="009B133C">
      <w:pPr>
        <w:pStyle w:val="NoSpacing"/>
        <w:numPr>
          <w:ilvl w:val="0"/>
          <w:numId w:val="6"/>
        </w:numPr>
        <w:rPr>
          <w:szCs w:val="24"/>
        </w:rPr>
      </w:pPr>
      <w:r>
        <w:rPr>
          <w:szCs w:val="24"/>
        </w:rPr>
        <w:t>Documentation of services provided;</w:t>
      </w:r>
    </w:p>
    <w:p w:rsidR="009B133C" w:rsidRDefault="009B133C" w:rsidP="009B133C">
      <w:pPr>
        <w:pStyle w:val="NoSpacing"/>
        <w:numPr>
          <w:ilvl w:val="0"/>
          <w:numId w:val="6"/>
        </w:numPr>
        <w:rPr>
          <w:szCs w:val="24"/>
        </w:rPr>
      </w:pPr>
      <w:r>
        <w:rPr>
          <w:szCs w:val="24"/>
        </w:rPr>
        <w:t>Documentation of progress toward outcomes;</w:t>
      </w:r>
    </w:p>
    <w:p w:rsidR="009B133C" w:rsidRDefault="009B133C" w:rsidP="009B133C">
      <w:pPr>
        <w:pStyle w:val="NoSpacing"/>
        <w:numPr>
          <w:ilvl w:val="0"/>
          <w:numId w:val="6"/>
        </w:numPr>
        <w:rPr>
          <w:szCs w:val="24"/>
        </w:rPr>
      </w:pPr>
      <w:r>
        <w:rPr>
          <w:szCs w:val="24"/>
        </w:rPr>
        <w:t>Documentation of physical disorders according to ICD-9-CM;</w:t>
      </w:r>
    </w:p>
    <w:p w:rsidR="009B133C" w:rsidRDefault="009B133C" w:rsidP="009B133C">
      <w:pPr>
        <w:pStyle w:val="NoSpacing"/>
        <w:numPr>
          <w:ilvl w:val="0"/>
          <w:numId w:val="6"/>
        </w:numPr>
        <w:rPr>
          <w:szCs w:val="24"/>
        </w:rPr>
      </w:pPr>
      <w:r>
        <w:rPr>
          <w:szCs w:val="24"/>
        </w:rPr>
        <w:t>Medication orders;</w:t>
      </w:r>
    </w:p>
    <w:p w:rsidR="009B133C" w:rsidRDefault="009B133C" w:rsidP="009B133C">
      <w:pPr>
        <w:pStyle w:val="NoSpacing"/>
        <w:numPr>
          <w:ilvl w:val="0"/>
          <w:numId w:val="6"/>
        </w:numPr>
        <w:rPr>
          <w:szCs w:val="24"/>
        </w:rPr>
      </w:pPr>
      <w:r>
        <w:rPr>
          <w:szCs w:val="24"/>
        </w:rPr>
        <w:t>Orders and copies of lab tests;</w:t>
      </w:r>
    </w:p>
    <w:p w:rsidR="009B133C" w:rsidRDefault="009B133C" w:rsidP="009B133C">
      <w:pPr>
        <w:pStyle w:val="NoSpacing"/>
        <w:numPr>
          <w:ilvl w:val="0"/>
          <w:numId w:val="6"/>
        </w:numPr>
        <w:rPr>
          <w:szCs w:val="24"/>
        </w:rPr>
      </w:pPr>
      <w:r>
        <w:rPr>
          <w:szCs w:val="24"/>
        </w:rPr>
        <w:t>Documentation of medications and administration errors and adverse drug reactions.</w:t>
      </w:r>
    </w:p>
    <w:p w:rsidR="009B133C" w:rsidRDefault="009B133C" w:rsidP="009B133C">
      <w:pPr>
        <w:pStyle w:val="NoSpacing"/>
        <w:numPr>
          <w:ilvl w:val="0"/>
          <w:numId w:val="6"/>
        </w:numPr>
        <w:rPr>
          <w:szCs w:val="24"/>
        </w:rPr>
      </w:pPr>
      <w:r>
        <w:rPr>
          <w:szCs w:val="24"/>
        </w:rPr>
        <w:t>CREST will ensure that information relative to AIDS or related conditions is disclosed only in accordance with the communicable diseases laws.</w:t>
      </w:r>
    </w:p>
    <w:p w:rsidR="009B133C" w:rsidRDefault="009B133C" w:rsidP="009B133C">
      <w:pPr>
        <w:pStyle w:val="NoSpacing"/>
        <w:rPr>
          <w:szCs w:val="24"/>
        </w:rPr>
      </w:pPr>
    </w:p>
    <w:p w:rsidR="009B133C" w:rsidRDefault="009B133C" w:rsidP="009B133C">
      <w:pPr>
        <w:rPr>
          <w:b/>
          <w:sz w:val="28"/>
          <w:szCs w:val="28"/>
        </w:rPr>
      </w:pPr>
      <w:r>
        <w:rPr>
          <w:b/>
          <w:sz w:val="28"/>
          <w:szCs w:val="28"/>
        </w:rPr>
        <w:br w:type="page"/>
      </w:r>
    </w:p>
    <w:p w:rsidR="009B133C" w:rsidRPr="00101C0B" w:rsidRDefault="009B133C" w:rsidP="001F67A5">
      <w:pPr>
        <w:pStyle w:val="Heading2"/>
      </w:pPr>
      <w:bookmarkStart w:id="156" w:name="_Toc288172481"/>
      <w:r>
        <w:lastRenderedPageBreak/>
        <w:t xml:space="preserve"> </w:t>
      </w:r>
      <w:bookmarkStart w:id="157" w:name="_Toc288741479"/>
      <w:bookmarkStart w:id="158" w:name="_Toc288755102"/>
      <w:bookmarkStart w:id="159" w:name="_Toc370389153"/>
      <w:r w:rsidRPr="00101C0B">
        <w:t>RETENTION AND DESTRUCTION OF RECORDS</w:t>
      </w:r>
      <w:bookmarkEnd w:id="156"/>
      <w:bookmarkEnd w:id="157"/>
      <w:bookmarkEnd w:id="158"/>
      <w:bookmarkEnd w:id="159"/>
    </w:p>
    <w:p w:rsidR="009B133C" w:rsidRDefault="009B133C" w:rsidP="009B133C">
      <w:pPr>
        <w:pStyle w:val="NoSpacing"/>
        <w:spacing w:after="120"/>
        <w:rPr>
          <w:rFonts w:cs="Times New Roman"/>
          <w:b/>
          <w:szCs w:val="24"/>
        </w:rPr>
      </w:pPr>
    </w:p>
    <w:p w:rsidR="009B133C" w:rsidRPr="00101C0B" w:rsidRDefault="009B133C" w:rsidP="009B133C">
      <w:pPr>
        <w:pStyle w:val="NoSpacing"/>
        <w:spacing w:after="120"/>
        <w:rPr>
          <w:rFonts w:cs="Times New Roman"/>
          <w:szCs w:val="24"/>
        </w:rPr>
      </w:pPr>
      <w:r w:rsidRPr="00101C0B">
        <w:rPr>
          <w:rFonts w:cs="Times New Roman"/>
          <w:b/>
          <w:szCs w:val="24"/>
        </w:rPr>
        <w:t xml:space="preserve">SCOPE: </w:t>
      </w:r>
      <w:r w:rsidRPr="00101C0B">
        <w:rPr>
          <w:rFonts w:cs="Times New Roman"/>
          <w:szCs w:val="24"/>
        </w:rPr>
        <w:t>All client and personnel records maintained by CREST</w:t>
      </w:r>
      <w:r>
        <w:rPr>
          <w:rFonts w:cs="Times New Roman"/>
          <w:szCs w:val="24"/>
        </w:rPr>
        <w:t>.</w:t>
      </w:r>
    </w:p>
    <w:p w:rsidR="009B133C" w:rsidRPr="00101C0B" w:rsidRDefault="009B133C" w:rsidP="009B133C">
      <w:pPr>
        <w:pStyle w:val="NoSpacing"/>
        <w:spacing w:after="120"/>
        <w:rPr>
          <w:rFonts w:cs="Times New Roman"/>
          <w:szCs w:val="24"/>
        </w:rPr>
      </w:pPr>
      <w:r w:rsidRPr="00101C0B">
        <w:rPr>
          <w:rFonts w:cs="Times New Roman"/>
          <w:b/>
          <w:szCs w:val="24"/>
        </w:rPr>
        <w:t xml:space="preserve">PURPOSE: </w:t>
      </w:r>
      <w:r w:rsidRPr="00101C0B">
        <w:rPr>
          <w:rFonts w:cs="Times New Roman"/>
          <w:szCs w:val="24"/>
        </w:rPr>
        <w:t>To assure the secure maintenance and availability of client and personnel records.</w:t>
      </w:r>
    </w:p>
    <w:p w:rsidR="009B133C" w:rsidRPr="00101C0B" w:rsidRDefault="009B133C" w:rsidP="009B133C">
      <w:pPr>
        <w:pStyle w:val="NoSpacing"/>
        <w:spacing w:after="120"/>
        <w:rPr>
          <w:rFonts w:cs="Times New Roman"/>
          <w:szCs w:val="24"/>
        </w:rPr>
      </w:pPr>
      <w:r w:rsidRPr="00101C0B">
        <w:rPr>
          <w:rFonts w:cs="Times New Roman"/>
          <w:b/>
          <w:szCs w:val="24"/>
        </w:rPr>
        <w:t xml:space="preserve">POLICY: </w:t>
      </w:r>
      <w:r w:rsidRPr="00101C0B">
        <w:rPr>
          <w:rFonts w:cs="Times New Roman"/>
          <w:szCs w:val="24"/>
        </w:rPr>
        <w:t xml:space="preserve"> CREST follows all regulatory requirements for retention and destruction of records.  All personnel and client records are maintained in a secured area with restrictions as to who has access to confidential information.  All CREST employees have the obligation to retain all records and prevent any destruction of any client or personnel files that are involved in any legal proceedings.</w:t>
      </w:r>
    </w:p>
    <w:p w:rsidR="009B133C" w:rsidRPr="00101C0B" w:rsidRDefault="009B133C" w:rsidP="009B133C">
      <w:pPr>
        <w:pStyle w:val="NoSpacing"/>
        <w:spacing w:after="120"/>
        <w:rPr>
          <w:rFonts w:cs="Times New Roman"/>
          <w:szCs w:val="24"/>
        </w:rPr>
      </w:pPr>
      <w:r w:rsidRPr="00101C0B">
        <w:rPr>
          <w:rFonts w:cs="Times New Roman"/>
          <w:b/>
          <w:szCs w:val="24"/>
        </w:rPr>
        <w:t>PROCEDURE:</w:t>
      </w:r>
    </w:p>
    <w:p w:rsidR="009B133C" w:rsidRPr="00677C92" w:rsidRDefault="009B133C" w:rsidP="009B133C">
      <w:pPr>
        <w:pStyle w:val="NoSpacing"/>
        <w:spacing w:after="120"/>
        <w:rPr>
          <w:rFonts w:cs="Times New Roman"/>
          <w:b/>
          <w:szCs w:val="24"/>
        </w:rPr>
      </w:pPr>
      <w:r w:rsidRPr="00677C92">
        <w:rPr>
          <w:rFonts w:cs="Times New Roman"/>
          <w:szCs w:val="24"/>
        </w:rPr>
        <w:t>Retention:</w:t>
      </w:r>
    </w:p>
    <w:p w:rsidR="009B133C" w:rsidRPr="00101C0B" w:rsidRDefault="009B133C" w:rsidP="009B133C">
      <w:pPr>
        <w:pStyle w:val="NoSpacing"/>
        <w:numPr>
          <w:ilvl w:val="0"/>
          <w:numId w:val="10"/>
        </w:numPr>
        <w:rPr>
          <w:rFonts w:cs="Times New Roman"/>
          <w:szCs w:val="24"/>
        </w:rPr>
      </w:pPr>
      <w:r w:rsidRPr="00101C0B">
        <w:rPr>
          <w:rFonts w:cs="Times New Roman"/>
          <w:szCs w:val="24"/>
        </w:rPr>
        <w:t>All personnel and client information is kept in an organized manner and is filed by the Administrators or office manager on a weekly basis. Records are locked metal file cabinet</w:t>
      </w:r>
      <w:r>
        <w:rPr>
          <w:rFonts w:cs="Times New Roman"/>
          <w:szCs w:val="24"/>
        </w:rPr>
        <w:t>s</w:t>
      </w:r>
      <w:r w:rsidRPr="00101C0B">
        <w:rPr>
          <w:rFonts w:cs="Times New Roman"/>
          <w:szCs w:val="24"/>
        </w:rPr>
        <w:t xml:space="preserve"> that </w:t>
      </w:r>
      <w:r>
        <w:rPr>
          <w:rFonts w:cs="Times New Roman"/>
          <w:szCs w:val="24"/>
        </w:rPr>
        <w:t>are accessible to Senior Management and the receptionist.</w:t>
      </w:r>
      <w:r w:rsidRPr="00101C0B">
        <w:rPr>
          <w:rFonts w:cs="Times New Roman"/>
          <w:szCs w:val="24"/>
        </w:rPr>
        <w:t xml:space="preserve"> No CREST personnel are allowed to remove any client or personnel records from the agency premises.</w:t>
      </w:r>
    </w:p>
    <w:p w:rsidR="009B133C" w:rsidRPr="00101C0B" w:rsidRDefault="009B133C" w:rsidP="009B133C">
      <w:pPr>
        <w:pStyle w:val="NoSpacing"/>
        <w:numPr>
          <w:ilvl w:val="0"/>
          <w:numId w:val="10"/>
        </w:numPr>
        <w:rPr>
          <w:rFonts w:cs="Times New Roman"/>
          <w:szCs w:val="24"/>
        </w:rPr>
      </w:pPr>
      <w:r>
        <w:rPr>
          <w:rFonts w:cs="Times New Roman"/>
          <w:szCs w:val="24"/>
        </w:rPr>
        <w:t>Senior Management</w:t>
      </w:r>
      <w:r w:rsidRPr="00101C0B">
        <w:rPr>
          <w:rFonts w:cs="Times New Roman"/>
          <w:szCs w:val="24"/>
        </w:rPr>
        <w:t xml:space="preserve"> has the responsibility to protect all client and personnel records from water damage, fire damage, and theft.</w:t>
      </w:r>
    </w:p>
    <w:p w:rsidR="009B133C" w:rsidRPr="00101C0B" w:rsidRDefault="009B133C" w:rsidP="009B133C">
      <w:pPr>
        <w:pStyle w:val="NoSpacing"/>
        <w:numPr>
          <w:ilvl w:val="0"/>
          <w:numId w:val="10"/>
        </w:numPr>
        <w:rPr>
          <w:rFonts w:cs="Times New Roman"/>
          <w:szCs w:val="24"/>
        </w:rPr>
      </w:pPr>
      <w:r w:rsidRPr="00101C0B">
        <w:rPr>
          <w:rFonts w:cs="Times New Roman"/>
          <w:szCs w:val="24"/>
        </w:rPr>
        <w:t>The client’s electronic files information are routinely backed up daily. The backups are alternated on a 5-day cycle and kept off site in a secure place.</w:t>
      </w:r>
    </w:p>
    <w:p w:rsidR="009B133C" w:rsidRPr="00101C0B" w:rsidRDefault="009B133C" w:rsidP="009B133C">
      <w:pPr>
        <w:pStyle w:val="NoSpacing"/>
        <w:numPr>
          <w:ilvl w:val="0"/>
          <w:numId w:val="10"/>
        </w:numPr>
        <w:rPr>
          <w:rFonts w:cs="Times New Roman"/>
          <w:szCs w:val="24"/>
        </w:rPr>
      </w:pPr>
      <w:r w:rsidRPr="001E1558">
        <w:rPr>
          <w:rFonts w:cs="Times New Roman"/>
          <w:szCs w:val="24"/>
        </w:rPr>
        <w:t xml:space="preserve">CREST retains in accordance with program requirements, for seven years following the last billed </w:t>
      </w:r>
    </w:p>
    <w:p w:rsidR="009B133C" w:rsidRPr="001E1558" w:rsidRDefault="009B133C" w:rsidP="009B133C">
      <w:pPr>
        <w:pStyle w:val="NoSpacing"/>
        <w:rPr>
          <w:rFonts w:cs="Times New Roman"/>
          <w:b/>
          <w:sz w:val="28"/>
          <w:szCs w:val="28"/>
        </w:rPr>
      </w:pPr>
    </w:p>
    <w:p w:rsidR="009B133C" w:rsidRPr="002609E9" w:rsidRDefault="009B133C" w:rsidP="009B133C">
      <w:pPr>
        <w:pStyle w:val="NoSpacing"/>
        <w:rPr>
          <w:rFonts w:cs="Times New Roman"/>
          <w:b/>
          <w:szCs w:val="24"/>
        </w:rPr>
      </w:pPr>
      <w:r w:rsidRPr="002609E9">
        <w:rPr>
          <w:rFonts w:cs="Times New Roman"/>
          <w:szCs w:val="24"/>
        </w:rPr>
        <w:t>Destruction</w:t>
      </w:r>
      <w:r w:rsidRPr="002609E9">
        <w:rPr>
          <w:rFonts w:cs="Times New Roman"/>
          <w:b/>
          <w:szCs w:val="24"/>
        </w:rPr>
        <w:t>: No client files will be destroyed by the agency at any time prior to the required 7-10 years of storage required by Medicaid in case of an unannounced Medicaid State audit review</w:t>
      </w:r>
    </w:p>
    <w:p w:rsidR="009B133C" w:rsidRPr="002609E9" w:rsidRDefault="009B133C" w:rsidP="009B133C">
      <w:pPr>
        <w:pStyle w:val="NoSpacing"/>
        <w:rPr>
          <w:rFonts w:cs="Times New Roman"/>
          <w:b/>
          <w:szCs w:val="24"/>
        </w:rPr>
      </w:pPr>
    </w:p>
    <w:p w:rsidR="009B133C" w:rsidRPr="00101C0B" w:rsidRDefault="009B133C" w:rsidP="009B133C">
      <w:pPr>
        <w:pStyle w:val="NoSpacing"/>
        <w:numPr>
          <w:ilvl w:val="0"/>
          <w:numId w:val="11"/>
        </w:numPr>
        <w:rPr>
          <w:rFonts w:cs="Times New Roman"/>
          <w:szCs w:val="24"/>
        </w:rPr>
      </w:pPr>
      <w:r w:rsidRPr="00101C0B">
        <w:rPr>
          <w:rFonts w:cs="Times New Roman"/>
          <w:szCs w:val="24"/>
        </w:rPr>
        <w:t>Records that have been identified, as being involved in a legal proceeding, will be secured by the Administrators or the Clinical Supervisor and stored in a safety deposit box, in the event the file can-not be safely/securely on site in the Executive Director’s Office.</w:t>
      </w:r>
    </w:p>
    <w:p w:rsidR="009B133C" w:rsidRPr="00101C0B" w:rsidRDefault="009B133C" w:rsidP="009B133C">
      <w:pPr>
        <w:pStyle w:val="NoSpacing"/>
        <w:rPr>
          <w:rFonts w:cs="Times New Roman"/>
          <w:szCs w:val="24"/>
        </w:rPr>
      </w:pPr>
    </w:p>
    <w:p w:rsidR="009B133C" w:rsidRPr="00101C0B" w:rsidRDefault="009B133C" w:rsidP="009B133C">
      <w:pPr>
        <w:pStyle w:val="NoSpacing"/>
        <w:rPr>
          <w:rFonts w:cs="Times New Roman"/>
          <w:b/>
          <w:szCs w:val="24"/>
        </w:rPr>
      </w:pPr>
      <w:r w:rsidRPr="00101C0B">
        <w:rPr>
          <w:rFonts w:cs="Times New Roman"/>
          <w:b/>
          <w:szCs w:val="24"/>
        </w:rPr>
        <w:t>REFERENCES:  ASPM-30 RECORD MANAGEMENT NCGR FOR LISCESED RESIDENTIAL FACILITIES</w:t>
      </w:r>
    </w:p>
    <w:p w:rsidR="009B133C" w:rsidRPr="00101C0B" w:rsidRDefault="009B133C" w:rsidP="009B133C">
      <w:pPr>
        <w:rPr>
          <w:b/>
          <w:sz w:val="28"/>
          <w:szCs w:val="28"/>
        </w:rPr>
      </w:pPr>
      <w:r w:rsidRPr="00101C0B">
        <w:rPr>
          <w:b/>
          <w:sz w:val="28"/>
          <w:szCs w:val="28"/>
        </w:rPr>
        <w:br w:type="page"/>
      </w:r>
    </w:p>
    <w:p w:rsidR="00DD3A9D" w:rsidRPr="00101C0B" w:rsidRDefault="00DD3A9D" w:rsidP="001F67A5">
      <w:pPr>
        <w:pStyle w:val="Heading2"/>
      </w:pPr>
      <w:bookmarkStart w:id="160" w:name="_Toc370389154"/>
      <w:r w:rsidRPr="00101C0B">
        <w:lastRenderedPageBreak/>
        <w:t xml:space="preserve">RELEASE OF INFORMATION, SECURITY </w:t>
      </w:r>
      <w:r w:rsidRPr="00566E2C">
        <w:t>OF CONFIDENTIAL INFORMATION</w:t>
      </w:r>
      <w:r>
        <w:t>,</w:t>
      </w:r>
      <w:r w:rsidRPr="00566E2C">
        <w:t xml:space="preserve"> CONTR</w:t>
      </w:r>
      <w:r w:rsidRPr="00101C0B">
        <w:t>OLLED ACCESS</w:t>
      </w:r>
      <w:bookmarkEnd w:id="144"/>
      <w:bookmarkEnd w:id="151"/>
      <w:bookmarkEnd w:id="152"/>
      <w:bookmarkEnd w:id="160"/>
      <w:r w:rsidRPr="00101C0B">
        <w:t xml:space="preserve"> </w:t>
      </w:r>
    </w:p>
    <w:p w:rsidR="00DD3A9D" w:rsidRPr="009F5BB5" w:rsidRDefault="00DD3A9D" w:rsidP="00DD3A9D">
      <w:pPr>
        <w:pStyle w:val="NoSpacing"/>
        <w:spacing w:after="120"/>
        <w:rPr>
          <w:rFonts w:cs="Times New Roman"/>
          <w:szCs w:val="24"/>
        </w:rPr>
      </w:pPr>
      <w:r w:rsidRPr="007F3141">
        <w:rPr>
          <w:rFonts w:cs="Times New Roman"/>
          <w:b/>
          <w:szCs w:val="24"/>
        </w:rPr>
        <w:t>SCOPE:</w:t>
      </w:r>
      <w:r w:rsidRPr="009F5BB5">
        <w:rPr>
          <w:rFonts w:cs="Times New Roman"/>
          <w:szCs w:val="24"/>
        </w:rPr>
        <w:t xml:space="preserve"> All authorized requests for client’s records past and present.</w:t>
      </w:r>
    </w:p>
    <w:p w:rsidR="00DD3A9D" w:rsidRPr="009F5BB5" w:rsidRDefault="00DD3A9D" w:rsidP="00DD3A9D">
      <w:pPr>
        <w:pStyle w:val="NoSpacing"/>
        <w:spacing w:after="120"/>
        <w:rPr>
          <w:rFonts w:cs="Times New Roman"/>
          <w:szCs w:val="24"/>
        </w:rPr>
      </w:pPr>
      <w:r w:rsidRPr="007F3141">
        <w:rPr>
          <w:rFonts w:cs="Times New Roman"/>
          <w:b/>
          <w:szCs w:val="24"/>
        </w:rPr>
        <w:t>PURPOSE:</w:t>
      </w:r>
      <w:r w:rsidRPr="009F5BB5">
        <w:rPr>
          <w:rFonts w:cs="Times New Roman"/>
          <w:szCs w:val="24"/>
        </w:rPr>
        <w:t xml:space="preserve">  To assure client confidentiality in the disclosure of records.</w:t>
      </w:r>
    </w:p>
    <w:p w:rsidR="00DD3A9D" w:rsidRPr="007F3141" w:rsidRDefault="00DD3A9D" w:rsidP="00DD3A9D">
      <w:pPr>
        <w:pStyle w:val="NoSpacing"/>
        <w:rPr>
          <w:rFonts w:cs="Times New Roman"/>
          <w:b/>
          <w:szCs w:val="24"/>
        </w:rPr>
      </w:pPr>
      <w:r w:rsidRPr="007F3141">
        <w:rPr>
          <w:rFonts w:cs="Times New Roman"/>
          <w:b/>
          <w:szCs w:val="24"/>
        </w:rPr>
        <w:t xml:space="preserve">POLICY: </w:t>
      </w:r>
    </w:p>
    <w:p w:rsidR="00DD3A9D" w:rsidRPr="009F5BB5" w:rsidRDefault="00DD3A9D" w:rsidP="00BD2472">
      <w:pPr>
        <w:pStyle w:val="NoSpacing"/>
        <w:numPr>
          <w:ilvl w:val="0"/>
          <w:numId w:val="12"/>
        </w:numPr>
        <w:rPr>
          <w:rFonts w:cs="Times New Roman"/>
          <w:szCs w:val="24"/>
        </w:rPr>
      </w:pPr>
      <w:r w:rsidRPr="009F5BB5">
        <w:rPr>
          <w:rFonts w:cs="Times New Roman"/>
          <w:szCs w:val="24"/>
        </w:rPr>
        <w:t>CREST will release the records or information regarding a client upon proper request and signed authorization in accordance with applicable legal, accrediting, regulatory agency requirements, and in accordance with written policy. Information that contains no personnel identifying data can be released without a signed authorization by the client.</w:t>
      </w:r>
    </w:p>
    <w:p w:rsidR="00DD3A9D" w:rsidRPr="009F5BB5" w:rsidRDefault="00DD3A9D" w:rsidP="00BD2472">
      <w:pPr>
        <w:pStyle w:val="NoSpacing"/>
        <w:numPr>
          <w:ilvl w:val="0"/>
          <w:numId w:val="12"/>
        </w:numPr>
        <w:rPr>
          <w:rFonts w:cs="Times New Roman"/>
          <w:szCs w:val="24"/>
        </w:rPr>
      </w:pPr>
      <w:r w:rsidRPr="009F5BB5">
        <w:rPr>
          <w:rFonts w:cs="Times New Roman"/>
          <w:szCs w:val="24"/>
        </w:rPr>
        <w:t>Information that contains no personal identifying data can be released without a signed authorization by the client.</w:t>
      </w:r>
    </w:p>
    <w:p w:rsidR="00DD3A9D" w:rsidRPr="009F5BB5" w:rsidRDefault="00DD3A9D" w:rsidP="00BD2472">
      <w:pPr>
        <w:pStyle w:val="NoSpacing"/>
        <w:numPr>
          <w:ilvl w:val="0"/>
          <w:numId w:val="12"/>
        </w:numPr>
        <w:rPr>
          <w:rFonts w:cs="Times New Roman"/>
          <w:szCs w:val="24"/>
        </w:rPr>
      </w:pPr>
      <w:r w:rsidRPr="009F5BB5">
        <w:rPr>
          <w:rFonts w:cs="Times New Roman"/>
          <w:szCs w:val="24"/>
        </w:rPr>
        <w:t xml:space="preserve">All requests for client record releases must be referred to </w:t>
      </w:r>
      <w:r>
        <w:rPr>
          <w:rFonts w:cs="Times New Roman"/>
          <w:szCs w:val="24"/>
        </w:rPr>
        <w:t>Senior Management</w:t>
      </w:r>
      <w:r w:rsidRPr="009F5BB5">
        <w:rPr>
          <w:rFonts w:cs="Times New Roman"/>
          <w:szCs w:val="24"/>
        </w:rPr>
        <w:t xml:space="preserve"> to coordinate.</w:t>
      </w:r>
    </w:p>
    <w:p w:rsidR="00DD3A9D" w:rsidRPr="009F5BB5" w:rsidRDefault="00DD3A9D" w:rsidP="00BD2472">
      <w:pPr>
        <w:pStyle w:val="NoSpacing"/>
        <w:numPr>
          <w:ilvl w:val="0"/>
          <w:numId w:val="12"/>
        </w:numPr>
        <w:rPr>
          <w:rFonts w:cs="Times New Roman"/>
          <w:szCs w:val="24"/>
        </w:rPr>
      </w:pPr>
      <w:r>
        <w:rPr>
          <w:rFonts w:cs="Times New Roman"/>
          <w:szCs w:val="24"/>
        </w:rPr>
        <w:t>No medical information i</w:t>
      </w:r>
      <w:r w:rsidRPr="009F5BB5">
        <w:rPr>
          <w:rFonts w:cs="Times New Roman"/>
          <w:szCs w:val="24"/>
        </w:rPr>
        <w:t>s to be released outside of the stated hours of operat</w:t>
      </w:r>
      <w:r>
        <w:rPr>
          <w:rFonts w:cs="Times New Roman"/>
          <w:szCs w:val="24"/>
        </w:rPr>
        <w:t xml:space="preserve">ions, except to a physician, </w:t>
      </w:r>
      <w:r w:rsidRPr="009F5BB5">
        <w:rPr>
          <w:rFonts w:cs="Times New Roman"/>
          <w:szCs w:val="24"/>
        </w:rPr>
        <w:t>other medical facility treating the client</w:t>
      </w:r>
      <w:r>
        <w:rPr>
          <w:rFonts w:cs="Times New Roman"/>
          <w:szCs w:val="24"/>
        </w:rPr>
        <w:t xml:space="preserve"> or other emergency</w:t>
      </w:r>
      <w:r w:rsidRPr="009F5BB5">
        <w:rPr>
          <w:rFonts w:cs="Times New Roman"/>
          <w:szCs w:val="24"/>
        </w:rPr>
        <w:t>.</w:t>
      </w:r>
    </w:p>
    <w:p w:rsidR="00DD3A9D" w:rsidRPr="009F5BB5" w:rsidRDefault="00DD3A9D" w:rsidP="00BD2472">
      <w:pPr>
        <w:pStyle w:val="NoSpacing"/>
        <w:numPr>
          <w:ilvl w:val="0"/>
          <w:numId w:val="12"/>
        </w:numPr>
        <w:spacing w:after="120"/>
        <w:rPr>
          <w:rFonts w:cs="Times New Roman"/>
          <w:szCs w:val="24"/>
        </w:rPr>
      </w:pPr>
      <w:r w:rsidRPr="009F5BB5">
        <w:rPr>
          <w:rFonts w:cs="Times New Roman"/>
          <w:szCs w:val="24"/>
        </w:rPr>
        <w:t>Written authorization of the client or legal representative is required for other releases as detailed below in the section “Written Authorizations”, with exceptions outlined in the special considerations under the Federal Law of clients previously admitted, treated, or referred for treatment.</w:t>
      </w:r>
    </w:p>
    <w:p w:rsidR="00DD3A9D" w:rsidRPr="007F3141" w:rsidRDefault="00DD3A9D" w:rsidP="00DD3A9D">
      <w:pPr>
        <w:pStyle w:val="NoSpacing"/>
        <w:rPr>
          <w:rFonts w:cs="Times New Roman"/>
          <w:b/>
          <w:szCs w:val="24"/>
        </w:rPr>
      </w:pPr>
      <w:r w:rsidRPr="007F3141">
        <w:rPr>
          <w:rFonts w:cs="Times New Roman"/>
          <w:b/>
          <w:szCs w:val="24"/>
        </w:rPr>
        <w:t>PROCEDURE:</w:t>
      </w:r>
    </w:p>
    <w:p w:rsidR="00DD3A9D" w:rsidRPr="009F5BB5" w:rsidRDefault="00DD3A9D" w:rsidP="007A48F5">
      <w:pPr>
        <w:pStyle w:val="NoSpacing"/>
        <w:numPr>
          <w:ilvl w:val="0"/>
          <w:numId w:val="69"/>
        </w:numPr>
        <w:rPr>
          <w:rFonts w:cs="Times New Roman"/>
          <w:szCs w:val="24"/>
        </w:rPr>
      </w:pPr>
      <w:r w:rsidRPr="009F5BB5">
        <w:rPr>
          <w:rFonts w:cs="Times New Roman"/>
          <w:szCs w:val="24"/>
        </w:rPr>
        <w:t>RELEASE WITH A CONSENT</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The client/legally responsible person must come to the agency in person to complete a release of information form. In the event the client does not sign the following applies to release of information for CREST purposes, the consent is good for the specified time (usually 1 year) after the date of signature and can be revoked by the client/legally responsible person;</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Personal representative of a deceased client if the estate is being settled or next of kin of the deceased client if the estate is not being settled.</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 xml:space="preserve">The fact of admission/discharge of a client to a facility may be disclosed to the client’s next of kin whenever </w:t>
      </w:r>
      <w:r>
        <w:rPr>
          <w:rFonts w:cs="Times New Roman"/>
          <w:szCs w:val="24"/>
        </w:rPr>
        <w:t xml:space="preserve">Senior Management </w:t>
      </w:r>
      <w:r w:rsidRPr="009F5BB5">
        <w:rPr>
          <w:rFonts w:cs="Times New Roman"/>
          <w:szCs w:val="24"/>
        </w:rPr>
        <w:t>determines that the disclosure in the best interest of the client.</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A client advocate shall be granted, without the consent of the client or legally responsible person, access to routine reports and other confidential information necessary to fulfill his monitoring and advocacy functions.</w:t>
      </w:r>
    </w:p>
    <w:p w:rsidR="00DD3A9D" w:rsidRPr="009F5BB5" w:rsidRDefault="00DD3A9D" w:rsidP="007A48F5">
      <w:pPr>
        <w:pStyle w:val="NoSpacing"/>
        <w:numPr>
          <w:ilvl w:val="1"/>
          <w:numId w:val="69"/>
        </w:numPr>
        <w:spacing w:after="120"/>
        <w:ind w:left="1080"/>
        <w:rPr>
          <w:rFonts w:cs="Times New Roman"/>
          <w:szCs w:val="24"/>
        </w:rPr>
      </w:pPr>
      <w:r w:rsidRPr="009F5BB5">
        <w:rPr>
          <w:rFonts w:cs="Times New Roman"/>
          <w:szCs w:val="24"/>
        </w:rPr>
        <w:t>An external advocate shall have access to confidential information only upon the written consent of the client and his/her legally responsible person</w:t>
      </w:r>
    </w:p>
    <w:p w:rsidR="00DD3A9D" w:rsidRPr="009F5BB5" w:rsidRDefault="00DD3A9D" w:rsidP="007A48F5">
      <w:pPr>
        <w:pStyle w:val="NoSpacing"/>
        <w:numPr>
          <w:ilvl w:val="0"/>
          <w:numId w:val="69"/>
        </w:numPr>
        <w:rPr>
          <w:rFonts w:cs="Times New Roman"/>
          <w:szCs w:val="24"/>
        </w:rPr>
      </w:pPr>
      <w:r w:rsidRPr="001C0D8C">
        <w:rPr>
          <w:rFonts w:cs="Times New Roman"/>
          <w:szCs w:val="24"/>
        </w:rPr>
        <w:t>RELEASE WITHOUT</w:t>
      </w:r>
      <w:r w:rsidRPr="009F5BB5">
        <w:rPr>
          <w:rFonts w:cs="Times New Roman"/>
          <w:szCs w:val="24"/>
        </w:rPr>
        <w:t xml:space="preserve"> CONSENT</w:t>
      </w:r>
    </w:p>
    <w:p w:rsidR="00DD3A9D" w:rsidRPr="001C0D8C" w:rsidRDefault="00DD3A9D" w:rsidP="00DD3A9D">
      <w:pPr>
        <w:pStyle w:val="NoSpacing"/>
        <w:ind w:firstLine="720"/>
        <w:rPr>
          <w:rFonts w:cs="Times New Roman"/>
          <w:szCs w:val="24"/>
        </w:rPr>
      </w:pPr>
      <w:r w:rsidRPr="009F5BB5">
        <w:rPr>
          <w:rFonts w:cs="Times New Roman"/>
          <w:szCs w:val="24"/>
        </w:rPr>
        <w:t xml:space="preserve">Information shall be release </w:t>
      </w:r>
      <w:r w:rsidRPr="001C0D8C">
        <w:rPr>
          <w:rFonts w:cs="Times New Roman"/>
          <w:szCs w:val="24"/>
        </w:rPr>
        <w:t>without consent under the following circumstances:</w:t>
      </w:r>
    </w:p>
    <w:p w:rsidR="00DD3A9D" w:rsidRPr="009F5BB5" w:rsidRDefault="00DD3A9D" w:rsidP="007A48F5">
      <w:pPr>
        <w:pStyle w:val="NoSpacing"/>
        <w:numPr>
          <w:ilvl w:val="1"/>
          <w:numId w:val="69"/>
        </w:numPr>
        <w:ind w:left="1080"/>
        <w:rPr>
          <w:rFonts w:cs="Times New Roman"/>
          <w:szCs w:val="24"/>
        </w:rPr>
      </w:pPr>
      <w:r w:rsidRPr="001C0D8C">
        <w:rPr>
          <w:rFonts w:cs="Times New Roman"/>
          <w:szCs w:val="24"/>
        </w:rPr>
        <w:t>If a court of contempt jurisdiction issues an</w:t>
      </w:r>
      <w:r w:rsidRPr="009F5BB5">
        <w:rPr>
          <w:rFonts w:cs="Times New Roman"/>
          <w:szCs w:val="24"/>
        </w:rPr>
        <w:t xml:space="preserve"> order compelling disclosure;</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 xml:space="preserve">If an individual is a defendant in a criminal case and mental examination of the defendant has been ordered by the court, </w:t>
      </w:r>
      <w:r>
        <w:rPr>
          <w:rFonts w:cs="Times New Roman"/>
          <w:szCs w:val="24"/>
        </w:rPr>
        <w:t>CREST</w:t>
      </w:r>
      <w:r w:rsidRPr="009F5BB5">
        <w:rPr>
          <w:rFonts w:cs="Times New Roman"/>
          <w:szCs w:val="24"/>
        </w:rPr>
        <w:t xml:space="preserve"> may send the results of the report of the mental examination to the clerk of court, district attorney, or attorney of record for the defendant;</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CREST may disclose confidential information to an attorney who represents either the facility or employee of the facility if such information is relevant to litigation, to the operations of the facility, or to the provision of services by the facility.</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When requested information may be released to the department of corrections regarding a client of the facility when the inmate has been determined to be in need of treatment for mental illness, developmental disabilities, or substance abuse;</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When there is imminent danger to the health or safety of the client or another individual or there is a likelihood of the commission of a felony or violent misdemeanor;</w:t>
      </w:r>
    </w:p>
    <w:p w:rsidR="00DD3A9D" w:rsidRPr="00FE77F3" w:rsidRDefault="00DD3A9D" w:rsidP="007A48F5">
      <w:pPr>
        <w:pStyle w:val="NoSpacing"/>
        <w:numPr>
          <w:ilvl w:val="1"/>
          <w:numId w:val="69"/>
        </w:numPr>
        <w:ind w:left="1080"/>
        <w:rPr>
          <w:rFonts w:cs="Times New Roman"/>
          <w:szCs w:val="24"/>
        </w:rPr>
      </w:pPr>
      <w:r w:rsidRPr="00FE77F3">
        <w:rPr>
          <w:rFonts w:cs="Times New Roman"/>
          <w:szCs w:val="24"/>
        </w:rPr>
        <w:t>Information may be provided to the provider of support services whenever the facility has entered into a written agreement with the person to provide support services and the agreement includes a provision in which the provider of support services acknowledges that in receiving, storing, processing, or otherwise dealing with any confidential information, he/she will safeguard and not further disclose the information;</w:t>
      </w:r>
    </w:p>
    <w:p w:rsidR="00DD3A9D" w:rsidRDefault="00DD3A9D" w:rsidP="007A48F5">
      <w:pPr>
        <w:pStyle w:val="NoSpacing"/>
        <w:numPr>
          <w:ilvl w:val="1"/>
          <w:numId w:val="69"/>
        </w:numPr>
        <w:spacing w:after="120"/>
        <w:ind w:left="1080"/>
        <w:rPr>
          <w:rFonts w:cs="Times New Roman"/>
          <w:szCs w:val="24"/>
        </w:rPr>
      </w:pPr>
      <w:r w:rsidRPr="009F5BB5">
        <w:rPr>
          <w:rFonts w:cs="Times New Roman"/>
          <w:szCs w:val="24"/>
        </w:rPr>
        <w:t>Within a facility, employees, students, consultants or volunteers involved in the care, treatment, or habilitation of clients may exchange confidential information as needed for the purpose of carrying out their responsibility in servicing the client.</w:t>
      </w:r>
    </w:p>
    <w:p w:rsidR="00DD3A9D" w:rsidRPr="009F5BB5" w:rsidRDefault="00DD3A9D" w:rsidP="007A48F5">
      <w:pPr>
        <w:pStyle w:val="NoSpacing"/>
        <w:numPr>
          <w:ilvl w:val="0"/>
          <w:numId w:val="69"/>
        </w:numPr>
        <w:rPr>
          <w:rFonts w:cs="Times New Roman"/>
          <w:szCs w:val="24"/>
          <w:u w:val="single"/>
        </w:rPr>
      </w:pPr>
      <w:r w:rsidRPr="009F5BB5">
        <w:rPr>
          <w:rFonts w:cs="Times New Roman"/>
          <w:szCs w:val="24"/>
          <w:u w:val="single"/>
        </w:rPr>
        <w:t>W</w:t>
      </w:r>
      <w:r>
        <w:rPr>
          <w:rFonts w:cs="Times New Roman"/>
          <w:szCs w:val="24"/>
          <w:u w:val="single"/>
        </w:rPr>
        <w:t>RITTEN AUTHORIZATIONS:</w:t>
      </w:r>
      <w:r w:rsidRPr="009F5BB5">
        <w:rPr>
          <w:rFonts w:cs="Times New Roman"/>
          <w:szCs w:val="24"/>
          <w:u w:val="single"/>
        </w:rPr>
        <w:t xml:space="preserve"> </w:t>
      </w:r>
    </w:p>
    <w:p w:rsidR="00DD3A9D" w:rsidRPr="009F5BB5" w:rsidRDefault="00DD3A9D" w:rsidP="00DD3A9D">
      <w:pPr>
        <w:pStyle w:val="NoSpacing"/>
        <w:ind w:left="720"/>
        <w:rPr>
          <w:rFonts w:cs="Times New Roman"/>
          <w:szCs w:val="24"/>
        </w:rPr>
      </w:pPr>
      <w:r w:rsidRPr="009F5BB5">
        <w:rPr>
          <w:rFonts w:cs="Times New Roman"/>
          <w:szCs w:val="24"/>
        </w:rPr>
        <w:t>Information considered to be confidential should be disclosed only upon written authorization by the client or his or her legal representative or where federal or state law, subpoena authorize</w:t>
      </w:r>
      <w:r w:rsidR="00D1111C">
        <w:rPr>
          <w:rFonts w:cs="Times New Roman"/>
          <w:szCs w:val="24"/>
        </w:rPr>
        <w:t>s</w:t>
      </w:r>
      <w:r w:rsidRPr="009F5BB5">
        <w:rPr>
          <w:rFonts w:cs="Times New Roman"/>
          <w:szCs w:val="24"/>
        </w:rPr>
        <w:t xml:space="preserve"> such disclosure, or court order.</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Copies of records require a written authorization signed by the client or legal representative.</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The authorization should include:</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Full name of the client</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Name of the program or person permitted to make the disclosure</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Name of the individual or organization to which the disclosure is to be made</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The purpose of disclosure</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How much and what kind of information is to be disclosed</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The signature of the client or legal representative</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The date on which the consent was signed</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A statement that the consent is subject to revocation at any time, except to the extent that the program or person, which is to make the disclosure, has already acted in reliance on it.</w:t>
      </w:r>
    </w:p>
    <w:p w:rsidR="00DD3A9D" w:rsidRPr="009F5BB5" w:rsidRDefault="00DD3A9D" w:rsidP="007A48F5">
      <w:pPr>
        <w:pStyle w:val="NoSpacing"/>
        <w:numPr>
          <w:ilvl w:val="2"/>
          <w:numId w:val="69"/>
        </w:numPr>
        <w:spacing w:after="240"/>
        <w:ind w:left="1440"/>
        <w:rPr>
          <w:rFonts w:cs="Times New Roman"/>
          <w:szCs w:val="24"/>
        </w:rPr>
      </w:pPr>
      <w:r w:rsidRPr="009F5BB5">
        <w:rPr>
          <w:rFonts w:cs="Times New Roman"/>
          <w:szCs w:val="24"/>
        </w:rPr>
        <w:t>The date, event, or condition upon which the consent will expire, if not revoked before. A signed client authorization remains valid for one year from the date of signature, or upon completion or the release, whichever comes first.</w:t>
      </w:r>
    </w:p>
    <w:p w:rsidR="00DD3A9D" w:rsidRPr="009F5BB5" w:rsidRDefault="00DD3A9D" w:rsidP="007A48F5">
      <w:pPr>
        <w:pStyle w:val="NoSpacing"/>
        <w:numPr>
          <w:ilvl w:val="0"/>
          <w:numId w:val="69"/>
        </w:numPr>
        <w:rPr>
          <w:rFonts w:cs="Times New Roman"/>
          <w:szCs w:val="24"/>
        </w:rPr>
      </w:pPr>
      <w:r w:rsidRPr="009F5BB5">
        <w:rPr>
          <w:rFonts w:cs="Times New Roman"/>
          <w:szCs w:val="24"/>
        </w:rPr>
        <w:t>VERIFICATION OF AUTHORIZATION IN CASES OF DOUBT</w:t>
      </w:r>
    </w:p>
    <w:p w:rsidR="00DD3A9D" w:rsidRPr="009F5BB5" w:rsidRDefault="00DD3A9D" w:rsidP="00DD3A9D">
      <w:pPr>
        <w:pStyle w:val="NoSpacing"/>
        <w:spacing w:after="120"/>
        <w:ind w:left="720"/>
        <w:rPr>
          <w:rFonts w:cs="Times New Roman"/>
          <w:szCs w:val="24"/>
        </w:rPr>
      </w:pPr>
      <w:r>
        <w:rPr>
          <w:rFonts w:cs="Times New Roman"/>
          <w:szCs w:val="24"/>
        </w:rPr>
        <w:t>W</w:t>
      </w:r>
      <w:r w:rsidRPr="009F5BB5">
        <w:rPr>
          <w:rFonts w:cs="Times New Roman"/>
          <w:szCs w:val="24"/>
        </w:rPr>
        <w:t>henever the validity of an authorization is in question, CREST shall contact the client or client’s legally responsible person to confirm that the consent is valid. Such determination of validity of the consent shall be documented in the client record.</w:t>
      </w:r>
    </w:p>
    <w:p w:rsidR="00DD3A9D" w:rsidRPr="009F5BB5" w:rsidRDefault="00DD3A9D" w:rsidP="007A48F5">
      <w:pPr>
        <w:pStyle w:val="NoSpacing"/>
        <w:numPr>
          <w:ilvl w:val="0"/>
          <w:numId w:val="69"/>
        </w:numPr>
        <w:rPr>
          <w:rFonts w:cs="Times New Roman"/>
          <w:szCs w:val="24"/>
        </w:rPr>
      </w:pPr>
      <w:r w:rsidRPr="009F5BB5">
        <w:rPr>
          <w:rFonts w:cs="Times New Roman"/>
          <w:szCs w:val="24"/>
        </w:rPr>
        <w:t>PERSONS DESIGNATED TO RELEASE CONFIDENTIAL INFORMATION</w:t>
      </w:r>
    </w:p>
    <w:p w:rsidR="00DD3A9D" w:rsidRPr="009F5BB5" w:rsidRDefault="00DD3A9D" w:rsidP="00DD3A9D">
      <w:pPr>
        <w:pStyle w:val="NoSpacing"/>
        <w:spacing w:after="120"/>
        <w:ind w:left="720"/>
        <w:rPr>
          <w:rFonts w:cs="Times New Roman"/>
          <w:szCs w:val="24"/>
        </w:rPr>
      </w:pPr>
      <w:r w:rsidRPr="009F5BB5">
        <w:rPr>
          <w:rFonts w:cs="Times New Roman"/>
          <w:szCs w:val="24"/>
        </w:rPr>
        <w:t xml:space="preserve">CREST authorizes </w:t>
      </w:r>
      <w:r>
        <w:rPr>
          <w:rFonts w:cs="Times New Roman"/>
          <w:szCs w:val="24"/>
        </w:rPr>
        <w:t xml:space="preserve">Senior Management </w:t>
      </w:r>
      <w:r w:rsidRPr="009F5BB5">
        <w:rPr>
          <w:rFonts w:cs="Times New Roman"/>
          <w:szCs w:val="24"/>
        </w:rPr>
        <w:t>release confidential information in the event of medical appointments and emergency situations.</w:t>
      </w:r>
    </w:p>
    <w:p w:rsidR="00DD3A9D" w:rsidRPr="009F5BB5" w:rsidRDefault="00DD3A9D" w:rsidP="007A48F5">
      <w:pPr>
        <w:pStyle w:val="NoSpacing"/>
        <w:numPr>
          <w:ilvl w:val="0"/>
          <w:numId w:val="69"/>
        </w:numPr>
        <w:rPr>
          <w:rFonts w:cs="Times New Roman"/>
          <w:szCs w:val="24"/>
        </w:rPr>
      </w:pPr>
      <w:r w:rsidRPr="009F5BB5">
        <w:rPr>
          <w:rFonts w:cs="Times New Roman"/>
          <w:szCs w:val="24"/>
        </w:rPr>
        <w:t>DOCUMENTATION OF RELEASE</w:t>
      </w:r>
    </w:p>
    <w:p w:rsidR="00DD3A9D" w:rsidRPr="009F5BB5" w:rsidRDefault="00DD3A9D" w:rsidP="00DD3A9D">
      <w:pPr>
        <w:pStyle w:val="NoSpacing"/>
        <w:spacing w:after="120"/>
        <w:ind w:left="720"/>
        <w:rPr>
          <w:rFonts w:cs="Times New Roman"/>
          <w:szCs w:val="24"/>
        </w:rPr>
      </w:pPr>
      <w:r w:rsidRPr="009F5BB5">
        <w:rPr>
          <w:rFonts w:cs="Times New Roman"/>
          <w:szCs w:val="24"/>
        </w:rPr>
        <w:t xml:space="preserve">Whenever confidential information is released with consent, </w:t>
      </w:r>
      <w:r>
        <w:rPr>
          <w:rFonts w:cs="Times New Roman"/>
          <w:szCs w:val="24"/>
        </w:rPr>
        <w:t>Senior Management</w:t>
      </w:r>
      <w:r w:rsidRPr="009F5BB5">
        <w:rPr>
          <w:rFonts w:cs="Times New Roman"/>
          <w:szCs w:val="24"/>
        </w:rPr>
        <w:t xml:space="preserve"> shall ensure that documentation of the release is placed in the client’s record.  Such documentation shall include the consent form, the date the information was released and signature of the delegated employee releasing the information.</w:t>
      </w:r>
    </w:p>
    <w:p w:rsidR="00DD3A9D" w:rsidRPr="009F5BB5" w:rsidRDefault="00DD3A9D" w:rsidP="007A48F5">
      <w:pPr>
        <w:pStyle w:val="NoSpacing"/>
        <w:numPr>
          <w:ilvl w:val="0"/>
          <w:numId w:val="69"/>
        </w:numPr>
        <w:rPr>
          <w:rFonts w:cs="Times New Roman"/>
          <w:szCs w:val="24"/>
        </w:rPr>
      </w:pPr>
      <w:r w:rsidRPr="009F5BB5">
        <w:rPr>
          <w:rFonts w:cs="Times New Roman"/>
          <w:szCs w:val="24"/>
        </w:rPr>
        <w:t>PROHIBITION AGAINST REDISCLOSURE</w:t>
      </w:r>
    </w:p>
    <w:p w:rsidR="00DD3A9D" w:rsidRPr="009F5BB5" w:rsidRDefault="00DD3A9D" w:rsidP="00DD3A9D">
      <w:pPr>
        <w:pStyle w:val="NoSpacing"/>
        <w:spacing w:after="120"/>
        <w:ind w:left="720"/>
        <w:rPr>
          <w:rFonts w:cs="Times New Roman"/>
          <w:szCs w:val="24"/>
        </w:rPr>
      </w:pPr>
      <w:r w:rsidRPr="009F5BB5">
        <w:rPr>
          <w:rFonts w:cs="Times New Roman"/>
          <w:szCs w:val="24"/>
        </w:rPr>
        <w:t>CREST employee’s releasing confidential information shall inform the recipient that re-disclosure of such confidential information is prohibited without the client’s consent.</w:t>
      </w:r>
      <w:r>
        <w:rPr>
          <w:rFonts w:cs="Times New Roman"/>
          <w:szCs w:val="24"/>
        </w:rPr>
        <w:t xml:space="preserve">  </w:t>
      </w:r>
      <w:r w:rsidRPr="009F5BB5">
        <w:rPr>
          <w:rFonts w:cs="Times New Roman"/>
          <w:szCs w:val="24"/>
        </w:rPr>
        <w:t>A stamp shall be used on each piece of information released that the information contained therein is confidential, privileged and sensitive information.</w:t>
      </w:r>
    </w:p>
    <w:p w:rsidR="00DD3A9D" w:rsidRPr="009F5BB5" w:rsidRDefault="00DD3A9D" w:rsidP="007A48F5">
      <w:pPr>
        <w:pStyle w:val="NoSpacing"/>
        <w:numPr>
          <w:ilvl w:val="0"/>
          <w:numId w:val="69"/>
        </w:numPr>
        <w:rPr>
          <w:rFonts w:cs="Times New Roman"/>
          <w:szCs w:val="24"/>
        </w:rPr>
      </w:pPr>
      <w:r w:rsidRPr="009F5BB5">
        <w:rPr>
          <w:rFonts w:cs="Times New Roman"/>
          <w:szCs w:val="24"/>
        </w:rPr>
        <w:t>RELEASE TO THE HUMAN RIGHTS COMMITTEE MEMBERS</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Human Rights Committee members may have access to confidential information only upon written consent of the client or the client’s legally responsible person.</w:t>
      </w:r>
    </w:p>
    <w:p w:rsidR="00DD3A9D" w:rsidRPr="009F5BB5" w:rsidRDefault="00DD3A9D" w:rsidP="007A48F5">
      <w:pPr>
        <w:pStyle w:val="NoSpacing"/>
        <w:numPr>
          <w:ilvl w:val="1"/>
          <w:numId w:val="69"/>
        </w:numPr>
        <w:spacing w:after="120"/>
        <w:ind w:left="1080"/>
        <w:rPr>
          <w:rFonts w:cs="Times New Roman"/>
          <w:szCs w:val="24"/>
        </w:rPr>
      </w:pPr>
      <w:r w:rsidRPr="009F5BB5">
        <w:rPr>
          <w:rFonts w:cs="Times New Roman"/>
          <w:szCs w:val="24"/>
        </w:rPr>
        <w:t>A delegated employee shall release confidential information upon written consent to Human Rights Committee members only when such members are engaged in fulfilling their functions as set forth in Mental Health Standards and when involved in or being consulted in connection with the training or treatment of client.</w:t>
      </w:r>
    </w:p>
    <w:p w:rsidR="00DD3A9D" w:rsidRPr="009F5BB5" w:rsidRDefault="00DD3A9D" w:rsidP="007A48F5">
      <w:pPr>
        <w:pStyle w:val="NoSpacing"/>
        <w:numPr>
          <w:ilvl w:val="0"/>
          <w:numId w:val="69"/>
        </w:numPr>
        <w:rPr>
          <w:rFonts w:cs="Times New Roman"/>
          <w:szCs w:val="24"/>
        </w:rPr>
      </w:pPr>
      <w:r w:rsidRPr="009F5BB5">
        <w:rPr>
          <w:rFonts w:cs="Times New Roman"/>
          <w:szCs w:val="24"/>
        </w:rPr>
        <w:t>NOTICE TO CLIENTS</w:t>
      </w:r>
      <w:r>
        <w:rPr>
          <w:rFonts w:cs="Times New Roman"/>
          <w:szCs w:val="24"/>
        </w:rPr>
        <w:t xml:space="preserve">: </w:t>
      </w:r>
    </w:p>
    <w:p w:rsidR="00DD3A9D" w:rsidRPr="009F5BB5" w:rsidRDefault="00DD3A9D" w:rsidP="00DD3A9D">
      <w:pPr>
        <w:pStyle w:val="NoSpacing"/>
        <w:spacing w:after="120"/>
        <w:ind w:left="720"/>
        <w:rPr>
          <w:rFonts w:cs="Times New Roman"/>
          <w:szCs w:val="24"/>
        </w:rPr>
      </w:pPr>
      <w:r w:rsidRPr="009F5BB5">
        <w:rPr>
          <w:rFonts w:cs="Times New Roman"/>
          <w:szCs w:val="24"/>
        </w:rPr>
        <w:t xml:space="preserve">At the time of admission, written notice </w:t>
      </w:r>
      <w:r>
        <w:rPr>
          <w:rFonts w:cs="Times New Roman"/>
          <w:szCs w:val="24"/>
        </w:rPr>
        <w:t xml:space="preserve">shall be given </w:t>
      </w:r>
      <w:r w:rsidRPr="009F5BB5">
        <w:rPr>
          <w:rFonts w:cs="Times New Roman"/>
          <w:szCs w:val="24"/>
        </w:rPr>
        <w:t>to the client or legally responsible person informing his/her expressed consent in accordance with G.S. 122C-52 through 122C-56.  This notice sh</w:t>
      </w:r>
      <w:r>
        <w:rPr>
          <w:rFonts w:cs="Times New Roman"/>
          <w:szCs w:val="24"/>
        </w:rPr>
        <w:t>all be explained to the client/</w:t>
      </w:r>
      <w:r w:rsidRPr="009F5BB5">
        <w:rPr>
          <w:rFonts w:cs="Times New Roman"/>
          <w:szCs w:val="24"/>
        </w:rPr>
        <w:t>legally responsible person and documented in the client record</w:t>
      </w:r>
      <w:r>
        <w:rPr>
          <w:rFonts w:cs="Times New Roman"/>
          <w:szCs w:val="24"/>
        </w:rPr>
        <w:t>.</w:t>
      </w:r>
    </w:p>
    <w:p w:rsidR="00DD3A9D" w:rsidRPr="009F5BB5" w:rsidRDefault="00DD3A9D" w:rsidP="007A48F5">
      <w:pPr>
        <w:pStyle w:val="NoSpacing"/>
        <w:numPr>
          <w:ilvl w:val="0"/>
          <w:numId w:val="69"/>
        </w:numPr>
        <w:rPr>
          <w:rFonts w:cs="Times New Roman"/>
          <w:szCs w:val="24"/>
        </w:rPr>
      </w:pPr>
      <w:r w:rsidRPr="009F5BB5">
        <w:rPr>
          <w:rFonts w:cs="Times New Roman"/>
          <w:szCs w:val="24"/>
        </w:rPr>
        <w:t>TRANSPORTING OF CLIENT RECORDS</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When confidential information is to be taken off the premises the following procedures shall be followed:</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 xml:space="preserve">The person signing out the record(s) must be authorized to do so by </w:t>
      </w:r>
      <w:r>
        <w:rPr>
          <w:rFonts w:cs="Times New Roman"/>
          <w:szCs w:val="24"/>
        </w:rPr>
        <w:t>Senior Management</w:t>
      </w:r>
      <w:r w:rsidRPr="009F5BB5">
        <w:rPr>
          <w:rFonts w:cs="Times New Roman"/>
          <w:szCs w:val="24"/>
        </w:rPr>
        <w:t>.</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Container used to carry the client(s) files must be marked confidential</w:t>
      </w:r>
    </w:p>
    <w:p w:rsidR="00DD3A9D" w:rsidRPr="009F5BB5" w:rsidRDefault="00DD3A9D" w:rsidP="007A48F5">
      <w:pPr>
        <w:pStyle w:val="NoSpacing"/>
        <w:numPr>
          <w:ilvl w:val="2"/>
          <w:numId w:val="69"/>
        </w:numPr>
        <w:ind w:left="1440"/>
        <w:rPr>
          <w:rFonts w:cs="Times New Roman"/>
          <w:szCs w:val="24"/>
        </w:rPr>
      </w:pPr>
      <w:r w:rsidRPr="009F5BB5">
        <w:rPr>
          <w:rFonts w:cs="Times New Roman"/>
          <w:szCs w:val="24"/>
        </w:rPr>
        <w:t>The records(s) must be concealed in a locked briefcase, box or envelope</w:t>
      </w:r>
    </w:p>
    <w:p w:rsidR="00DD3A9D" w:rsidRPr="000C726B" w:rsidRDefault="00DD3A9D" w:rsidP="007A48F5">
      <w:pPr>
        <w:pStyle w:val="NoSpacing"/>
        <w:numPr>
          <w:ilvl w:val="2"/>
          <w:numId w:val="69"/>
        </w:numPr>
        <w:spacing w:after="120"/>
        <w:ind w:left="1440"/>
        <w:rPr>
          <w:rFonts w:cs="Times New Roman"/>
          <w:szCs w:val="24"/>
        </w:rPr>
      </w:pPr>
      <w:r w:rsidRPr="000C726B">
        <w:rPr>
          <w:rFonts w:cs="Times New Roman"/>
          <w:szCs w:val="24"/>
        </w:rPr>
        <w:t>The records(s) must be locked securely in the vehicle’s trunk or other secure storage area.</w:t>
      </w:r>
    </w:p>
    <w:p w:rsidR="00DD3A9D" w:rsidRPr="009F5BB5" w:rsidRDefault="00DD3A9D" w:rsidP="007A48F5">
      <w:pPr>
        <w:pStyle w:val="NoSpacing"/>
        <w:numPr>
          <w:ilvl w:val="0"/>
          <w:numId w:val="69"/>
        </w:numPr>
        <w:rPr>
          <w:rFonts w:cs="Times New Roman"/>
          <w:szCs w:val="24"/>
        </w:rPr>
      </w:pPr>
      <w:r w:rsidRPr="009F5BB5">
        <w:rPr>
          <w:rFonts w:cs="Times New Roman"/>
          <w:szCs w:val="24"/>
        </w:rPr>
        <w:t>CONTROLLED ACCESS TO CLIENT SERVICE RECORDS</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 xml:space="preserve">Client services records </w:t>
      </w:r>
      <w:r>
        <w:rPr>
          <w:rFonts w:cs="Times New Roman"/>
          <w:szCs w:val="24"/>
        </w:rPr>
        <w:t xml:space="preserve">shall be </w:t>
      </w:r>
      <w:r w:rsidRPr="009F5BB5">
        <w:rPr>
          <w:rFonts w:cs="Times New Roman"/>
          <w:szCs w:val="24"/>
        </w:rPr>
        <w:t>secured in a locked cabinet.  A copy of pertinent client information shall be maintained in the residential facilities office in a locked cabinet for the clients residing there.</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When removing a service record from the file cabinet staff should insert a control card with the client name, date and staff name responsible for the file.</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 xml:space="preserve"> All files are to be returned to the file cabinet upon completion but no later than the end of each working day.  Under no circumstances are service records to remain in view of other clients, visitors to the program, or left unattended.</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Only authorized representatives of CREST shall have access to the client service records.</w:t>
      </w:r>
    </w:p>
    <w:p w:rsidR="00DD3A9D" w:rsidRPr="009F5BB5" w:rsidRDefault="00DD3A9D" w:rsidP="007A48F5">
      <w:pPr>
        <w:pStyle w:val="NoSpacing"/>
        <w:numPr>
          <w:ilvl w:val="1"/>
          <w:numId w:val="69"/>
        </w:numPr>
        <w:ind w:left="1080"/>
        <w:rPr>
          <w:rFonts w:cs="Times New Roman"/>
          <w:szCs w:val="24"/>
        </w:rPr>
      </w:pPr>
      <w:r w:rsidRPr="009F5BB5">
        <w:rPr>
          <w:rFonts w:cs="Times New Roman"/>
          <w:szCs w:val="24"/>
        </w:rPr>
        <w:t xml:space="preserve">Whenever confidential information is released, </w:t>
      </w:r>
      <w:r>
        <w:rPr>
          <w:rFonts w:cs="Times New Roman"/>
          <w:szCs w:val="24"/>
        </w:rPr>
        <w:t>Senior Management</w:t>
      </w:r>
      <w:r w:rsidRPr="009F5BB5">
        <w:rPr>
          <w:rFonts w:cs="Times New Roman"/>
          <w:szCs w:val="24"/>
        </w:rPr>
        <w:t xml:space="preserve"> or their designee shall ensure that the consent for release of information is completed, signed, dated, authenticated and placed in the service record.</w:t>
      </w:r>
    </w:p>
    <w:p w:rsidR="00DD3A9D" w:rsidRPr="009F5BB5" w:rsidRDefault="00DD3A9D" w:rsidP="007A48F5">
      <w:pPr>
        <w:pStyle w:val="NoSpacing"/>
        <w:numPr>
          <w:ilvl w:val="1"/>
          <w:numId w:val="69"/>
        </w:numPr>
        <w:ind w:left="1080"/>
        <w:rPr>
          <w:rFonts w:cs="Times New Roman"/>
          <w:szCs w:val="24"/>
        </w:rPr>
      </w:pPr>
      <w:r>
        <w:rPr>
          <w:rFonts w:cs="Times New Roman"/>
          <w:szCs w:val="24"/>
        </w:rPr>
        <w:t>C</w:t>
      </w:r>
      <w:r w:rsidRPr="009F5BB5">
        <w:rPr>
          <w:rFonts w:cs="Times New Roman"/>
          <w:szCs w:val="24"/>
        </w:rPr>
        <w:t>onsent</w:t>
      </w:r>
      <w:r>
        <w:rPr>
          <w:rFonts w:cs="Times New Roman"/>
          <w:szCs w:val="24"/>
        </w:rPr>
        <w:t>s</w:t>
      </w:r>
      <w:r w:rsidRPr="009F5BB5">
        <w:rPr>
          <w:rFonts w:cs="Times New Roman"/>
          <w:szCs w:val="24"/>
        </w:rPr>
        <w:t xml:space="preserve"> for releas</w:t>
      </w:r>
      <w:r>
        <w:rPr>
          <w:rFonts w:cs="Times New Roman"/>
          <w:szCs w:val="24"/>
        </w:rPr>
        <w:t>e of information require written authorizations as noted in section C above.</w:t>
      </w:r>
    </w:p>
    <w:p w:rsidR="00DD3A9D" w:rsidRPr="009F5BB5" w:rsidRDefault="00DD3A9D" w:rsidP="007A48F5">
      <w:pPr>
        <w:pStyle w:val="NoSpacing"/>
        <w:numPr>
          <w:ilvl w:val="1"/>
          <w:numId w:val="69"/>
        </w:numPr>
        <w:spacing w:after="120"/>
        <w:ind w:left="1080"/>
        <w:rPr>
          <w:rFonts w:cs="Times New Roman"/>
          <w:szCs w:val="24"/>
        </w:rPr>
      </w:pPr>
      <w:r w:rsidRPr="009F5BB5">
        <w:rPr>
          <w:rFonts w:cs="Times New Roman"/>
          <w:szCs w:val="24"/>
        </w:rPr>
        <w:t>The consent for release is valid for not more than 1 year; however consent to continue financial benefits shall be considered valid until cessation of benefits or revocation of consent by the client or client’s legally responsible person.</w:t>
      </w:r>
    </w:p>
    <w:p w:rsidR="00DD3A9D" w:rsidRPr="009F5BB5" w:rsidRDefault="00DD3A9D" w:rsidP="007A48F5">
      <w:pPr>
        <w:pStyle w:val="NoSpacing"/>
        <w:numPr>
          <w:ilvl w:val="0"/>
          <w:numId w:val="69"/>
        </w:numPr>
        <w:spacing w:after="120"/>
        <w:rPr>
          <w:rFonts w:cs="Times New Roman"/>
          <w:szCs w:val="24"/>
        </w:rPr>
      </w:pPr>
      <w:r w:rsidRPr="009F5BB5">
        <w:rPr>
          <w:rFonts w:cs="Times New Roman"/>
          <w:szCs w:val="24"/>
        </w:rPr>
        <w:t>Whenever confidential information is disclosed, the information shall be documented on the accounting/disclosure form located in the client record which address the following</w:t>
      </w:r>
    </w:p>
    <w:p w:rsidR="00DD3A9D" w:rsidRPr="00301B46" w:rsidRDefault="00DD3A9D" w:rsidP="00DD3A9D">
      <w:pPr>
        <w:pStyle w:val="NoSpacing"/>
        <w:ind w:left="720"/>
        <w:rPr>
          <w:rFonts w:cs="Times New Roman"/>
          <w:b/>
          <w:szCs w:val="24"/>
        </w:rPr>
      </w:pPr>
      <w:r w:rsidRPr="00301B46">
        <w:rPr>
          <w:rFonts w:cs="Times New Roman"/>
          <w:b/>
          <w:szCs w:val="24"/>
        </w:rPr>
        <w:t>REFERENCES:</w:t>
      </w:r>
      <w:r>
        <w:rPr>
          <w:rFonts w:cs="Times New Roman"/>
          <w:b/>
          <w:szCs w:val="24"/>
        </w:rPr>
        <w:t xml:space="preserve"> Medical Emergency Policy; NC </w:t>
      </w:r>
      <w:r w:rsidRPr="009F5BB5">
        <w:rPr>
          <w:rFonts w:cs="Times New Roman"/>
          <w:szCs w:val="24"/>
        </w:rPr>
        <w:t>G.S. 122C-52 through 122C-56</w:t>
      </w:r>
    </w:p>
    <w:p w:rsidR="00DD3A9D" w:rsidRPr="00101C0B" w:rsidRDefault="00DD3A9D" w:rsidP="00DD3A9D">
      <w:pPr>
        <w:rPr>
          <w:b/>
          <w:sz w:val="28"/>
          <w:szCs w:val="28"/>
        </w:rPr>
      </w:pPr>
      <w:r w:rsidRPr="00101C0B">
        <w:rPr>
          <w:b/>
          <w:sz w:val="28"/>
          <w:szCs w:val="28"/>
        </w:rPr>
        <w:br w:type="page"/>
      </w:r>
    </w:p>
    <w:p w:rsidR="00DD3A9D" w:rsidRDefault="00DD3A9D" w:rsidP="001F67A5">
      <w:pPr>
        <w:pStyle w:val="Heading2"/>
      </w:pPr>
      <w:bookmarkStart w:id="161" w:name="_Toc288741413"/>
      <w:bookmarkStart w:id="162" w:name="_Toc288755035"/>
      <w:bookmarkStart w:id="163" w:name="_Toc370389155"/>
      <w:r w:rsidRPr="005871C0">
        <w:t>HIP</w:t>
      </w:r>
      <w:r>
        <w:t>A</w:t>
      </w:r>
      <w:r w:rsidRPr="005871C0">
        <w:t>A</w:t>
      </w:r>
      <w:bookmarkEnd w:id="161"/>
      <w:bookmarkEnd w:id="162"/>
      <w:bookmarkEnd w:id="163"/>
      <w:r w:rsidRPr="005871C0">
        <w:t xml:space="preserve"> </w:t>
      </w:r>
    </w:p>
    <w:p w:rsidR="00DD3A9D" w:rsidRPr="00F676B0" w:rsidRDefault="00DD3A9D" w:rsidP="00DD3A9D">
      <w:pPr>
        <w:jc w:val="center"/>
        <w:rPr>
          <w:i/>
        </w:rPr>
      </w:pPr>
      <w:r w:rsidRPr="00F676B0">
        <w:rPr>
          <w:i/>
        </w:rPr>
        <w:t>(HEALTH INSURANCE PORTABILITY</w:t>
      </w:r>
      <w:r>
        <w:rPr>
          <w:i/>
        </w:rPr>
        <w:t xml:space="preserve"> </w:t>
      </w:r>
      <w:r w:rsidRPr="00F676B0">
        <w:rPr>
          <w:i/>
        </w:rPr>
        <w:t>AND ACCOUNTABILITY ACT)</w:t>
      </w:r>
    </w:p>
    <w:p w:rsidR="00A66B26" w:rsidRDefault="00A66B26" w:rsidP="00DD3A9D">
      <w:pPr>
        <w:rPr>
          <w:b/>
          <w:szCs w:val="24"/>
        </w:rPr>
      </w:pPr>
    </w:p>
    <w:p w:rsidR="00DD3A9D" w:rsidRPr="00A66B26" w:rsidRDefault="00DD3A9D" w:rsidP="00DD3A9D">
      <w:pPr>
        <w:rPr>
          <w:rFonts w:ascii="Times New Roman" w:hAnsi="Times New Roman"/>
          <w:b/>
          <w:sz w:val="24"/>
          <w:szCs w:val="24"/>
        </w:rPr>
      </w:pPr>
      <w:r w:rsidRPr="00A66B26">
        <w:rPr>
          <w:rFonts w:ascii="Times New Roman" w:hAnsi="Times New Roman"/>
          <w:b/>
          <w:sz w:val="24"/>
          <w:szCs w:val="24"/>
        </w:rPr>
        <w:t xml:space="preserve">SCOPE:  </w:t>
      </w:r>
      <w:r w:rsidRPr="00A66B26">
        <w:rPr>
          <w:rFonts w:ascii="Times New Roman" w:hAnsi="Times New Roman"/>
          <w:sz w:val="24"/>
          <w:szCs w:val="24"/>
        </w:rPr>
        <w:t>All employees, clients, families and contractors of CREST</w:t>
      </w:r>
    </w:p>
    <w:p w:rsidR="00DD3A9D" w:rsidRPr="00A66B26" w:rsidRDefault="00DD3A9D" w:rsidP="00DD3A9D">
      <w:pPr>
        <w:rPr>
          <w:rFonts w:ascii="Times New Roman" w:hAnsi="Times New Roman"/>
          <w:b/>
          <w:sz w:val="24"/>
          <w:szCs w:val="24"/>
        </w:rPr>
      </w:pPr>
      <w:r w:rsidRPr="00A66B26">
        <w:rPr>
          <w:rFonts w:ascii="Times New Roman" w:hAnsi="Times New Roman"/>
          <w:b/>
          <w:sz w:val="24"/>
          <w:szCs w:val="24"/>
        </w:rPr>
        <w:t>PURPOSE:</w:t>
      </w:r>
    </w:p>
    <w:p w:rsidR="00DD3A9D" w:rsidRPr="00A66B26" w:rsidRDefault="00DD3A9D" w:rsidP="00DD3A9D">
      <w:pPr>
        <w:tabs>
          <w:tab w:val="left" w:pos="2664"/>
          <w:tab w:val="center" w:pos="4560"/>
        </w:tabs>
        <w:jc w:val="center"/>
        <w:rPr>
          <w:rFonts w:ascii="Times New Roman" w:hAnsi="Times New Roman"/>
          <w:b/>
          <w:sz w:val="24"/>
          <w:szCs w:val="24"/>
        </w:rPr>
      </w:pPr>
      <w:r w:rsidRPr="00A66B26">
        <w:rPr>
          <w:rFonts w:ascii="Times New Roman" w:hAnsi="Times New Roman"/>
          <w:b/>
          <w:sz w:val="24"/>
          <w:szCs w:val="24"/>
        </w:rPr>
        <w:t>Notice of Privacy Practices</w:t>
      </w:r>
    </w:p>
    <w:p w:rsidR="00DD3A9D" w:rsidRPr="00A66B26" w:rsidRDefault="00DD3A9D" w:rsidP="00DD3A9D">
      <w:pPr>
        <w:jc w:val="center"/>
        <w:rPr>
          <w:rFonts w:ascii="Times New Roman" w:hAnsi="Times New Roman"/>
          <w:sz w:val="24"/>
          <w:szCs w:val="24"/>
        </w:rPr>
      </w:pPr>
      <w:r w:rsidRPr="00A66B26">
        <w:rPr>
          <w:rFonts w:ascii="Times New Roman" w:hAnsi="Times New Roman"/>
          <w:sz w:val="24"/>
          <w:szCs w:val="24"/>
        </w:rPr>
        <w:t>This Notice is effective on April 14, 2003</w:t>
      </w:r>
    </w:p>
    <w:p w:rsidR="00DD3A9D" w:rsidRPr="00A66B26" w:rsidRDefault="00DD3A9D" w:rsidP="00DD3A9D">
      <w:pPr>
        <w:jc w:val="center"/>
        <w:rPr>
          <w:rFonts w:ascii="Times New Roman" w:hAnsi="Times New Roman"/>
          <w:b/>
          <w:sz w:val="24"/>
          <w:szCs w:val="24"/>
        </w:rPr>
      </w:pPr>
      <w:r w:rsidRPr="00A66B26">
        <w:rPr>
          <w:rFonts w:ascii="Times New Roman" w:hAnsi="Times New Roman"/>
          <w:b/>
          <w:sz w:val="24"/>
          <w:szCs w:val="24"/>
        </w:rPr>
        <w:t>THIS NOTICE DESCRIBES HOW YOUR MEDICAL INFORMATION MAY BE USED AND DISCLOSED AND HOW YOU CAN GET ACCESS TO THIS INFORMATION.</w:t>
      </w:r>
    </w:p>
    <w:p w:rsidR="00DD3A9D" w:rsidRPr="00A66B26" w:rsidRDefault="00DD3A9D" w:rsidP="00DD3A9D">
      <w:pPr>
        <w:jc w:val="center"/>
        <w:rPr>
          <w:rFonts w:ascii="Times New Roman" w:hAnsi="Times New Roman"/>
          <w:sz w:val="24"/>
          <w:szCs w:val="24"/>
        </w:rPr>
      </w:pPr>
      <w:r w:rsidRPr="00A66B26">
        <w:rPr>
          <w:rFonts w:ascii="Times New Roman" w:hAnsi="Times New Roman"/>
          <w:b/>
          <w:sz w:val="24"/>
          <w:szCs w:val="24"/>
        </w:rPr>
        <w:t>PLEASE REVIEW THE INFORMATION CAREFULLY</w:t>
      </w:r>
      <w:r w:rsidRPr="00A66B26">
        <w:rPr>
          <w:rFonts w:ascii="Times New Roman" w:hAnsi="Times New Roman"/>
          <w:sz w:val="24"/>
          <w:szCs w:val="24"/>
        </w:rPr>
        <w:t>.</w:t>
      </w:r>
    </w:p>
    <w:p w:rsidR="00A66B26" w:rsidRDefault="00A66B26" w:rsidP="00DD3A9D">
      <w:pPr>
        <w:rPr>
          <w:rFonts w:ascii="Times New Roman" w:hAnsi="Times New Roman"/>
          <w:b/>
          <w:sz w:val="24"/>
          <w:szCs w:val="24"/>
        </w:rPr>
      </w:pPr>
    </w:p>
    <w:p w:rsidR="00DD3A9D" w:rsidRPr="00A66B26" w:rsidRDefault="00DD3A9D" w:rsidP="00DD3A9D">
      <w:pPr>
        <w:rPr>
          <w:rFonts w:ascii="Times New Roman" w:hAnsi="Times New Roman"/>
          <w:sz w:val="24"/>
          <w:szCs w:val="24"/>
        </w:rPr>
      </w:pPr>
      <w:r w:rsidRPr="00A66B26">
        <w:rPr>
          <w:rFonts w:ascii="Times New Roman" w:hAnsi="Times New Roman"/>
          <w:b/>
          <w:sz w:val="24"/>
          <w:szCs w:val="24"/>
        </w:rPr>
        <w:t>POLICY:</w:t>
      </w:r>
    </w:p>
    <w:p w:rsidR="00DD3A9D" w:rsidRPr="00D1111C" w:rsidRDefault="00DD3A9D" w:rsidP="00D1111C">
      <w:pPr>
        <w:spacing w:after="240"/>
        <w:rPr>
          <w:rFonts w:ascii="Times New Roman" w:hAnsi="Times New Roman"/>
          <w:sz w:val="24"/>
          <w:szCs w:val="24"/>
        </w:rPr>
      </w:pPr>
      <w:r w:rsidRPr="00D1111C">
        <w:rPr>
          <w:rFonts w:ascii="Times New Roman" w:hAnsi="Times New Roman"/>
          <w:sz w:val="24"/>
          <w:szCs w:val="24"/>
        </w:rPr>
        <w:t xml:space="preserve">WE ARE REQUIRED BY LAW TO PROTECT </w:t>
      </w:r>
      <w:r w:rsidR="00D1111C">
        <w:rPr>
          <w:rFonts w:ascii="Times New Roman" w:hAnsi="Times New Roman"/>
          <w:sz w:val="24"/>
          <w:szCs w:val="24"/>
        </w:rPr>
        <w:t xml:space="preserve">CLIENT </w:t>
      </w:r>
      <w:r w:rsidRPr="00D1111C">
        <w:rPr>
          <w:rFonts w:ascii="Times New Roman" w:hAnsi="Times New Roman"/>
          <w:sz w:val="24"/>
          <w:szCs w:val="24"/>
        </w:rPr>
        <w:t>MEDICAL INFORMATION.</w:t>
      </w:r>
    </w:p>
    <w:p w:rsidR="00DD3A9D" w:rsidRPr="00A66B26" w:rsidRDefault="00DD3A9D" w:rsidP="00D1111C">
      <w:pPr>
        <w:rPr>
          <w:rFonts w:ascii="Times New Roman" w:hAnsi="Times New Roman"/>
          <w:b/>
          <w:sz w:val="24"/>
          <w:szCs w:val="24"/>
        </w:rPr>
      </w:pPr>
      <w:r w:rsidRPr="00A66B26">
        <w:rPr>
          <w:rFonts w:ascii="Times New Roman" w:hAnsi="Times New Roman"/>
          <w:b/>
          <w:sz w:val="24"/>
          <w:szCs w:val="24"/>
        </w:rPr>
        <w:t>PROCEDURES</w:t>
      </w:r>
    </w:p>
    <w:p w:rsidR="00DD3A9D" w:rsidRPr="00A66B26" w:rsidRDefault="00DD3A9D" w:rsidP="00D1111C">
      <w:pPr>
        <w:spacing w:after="120"/>
        <w:jc w:val="both"/>
        <w:rPr>
          <w:rFonts w:ascii="Times New Roman" w:hAnsi="Times New Roman"/>
          <w:sz w:val="24"/>
          <w:szCs w:val="24"/>
        </w:rPr>
      </w:pPr>
      <w:r w:rsidRPr="00A66B26">
        <w:rPr>
          <w:rFonts w:ascii="Times New Roman" w:hAnsi="Times New Roman"/>
          <w:sz w:val="24"/>
          <w:szCs w:val="24"/>
        </w:rPr>
        <w:t>Cumberland Residential &amp; Employment Services and Training (C.R.E.S.T.) is required by the privacy regulations issued under the Health Insurance Portability and Accountability Act  (HIPAA) of 1996 to maintain the privacy of your health information and to provide you with notice of our privacy practices in regard to medical information.  The medical information may be health information that is created or received by us that may relate to your past, present, or future medical condition; provision of health care to you; or information that relates to the past, present, or future payment for the provision of health care to you.  That includes any treatment and payment records and any information that identifies you as a client.</w:t>
      </w:r>
    </w:p>
    <w:p w:rsidR="00DD3A9D" w:rsidRPr="00A66B26" w:rsidRDefault="00DD3A9D" w:rsidP="00D1111C">
      <w:pPr>
        <w:spacing w:after="120"/>
        <w:jc w:val="both"/>
        <w:rPr>
          <w:rFonts w:ascii="Times New Roman" w:hAnsi="Times New Roman"/>
          <w:sz w:val="24"/>
          <w:szCs w:val="24"/>
        </w:rPr>
      </w:pPr>
      <w:r w:rsidRPr="00A66B26">
        <w:rPr>
          <w:rFonts w:ascii="Times New Roman" w:hAnsi="Times New Roman"/>
          <w:sz w:val="24"/>
          <w:szCs w:val="24"/>
        </w:rPr>
        <w:t>We are required to protect your health information by both state and federal laws.  In the event another applicable law, other than HIPPA, prohibits or limits our uses and disclosures of your health information, as set forth below, we will restrict our uses or disclosure of your health information in accordance with the more stringent standard.  In other words, we are only allowed to use and disclose medical information in the manner that we have described in this Notice.</w:t>
      </w:r>
    </w:p>
    <w:p w:rsidR="00DD3A9D" w:rsidRPr="00A66B26" w:rsidRDefault="00DD3A9D" w:rsidP="00D1111C">
      <w:pPr>
        <w:spacing w:after="120"/>
        <w:rPr>
          <w:rFonts w:ascii="Times New Roman" w:hAnsi="Times New Roman"/>
          <w:sz w:val="24"/>
          <w:szCs w:val="24"/>
        </w:rPr>
      </w:pPr>
      <w:r w:rsidRPr="00A66B26">
        <w:rPr>
          <w:rFonts w:ascii="Times New Roman" w:hAnsi="Times New Roman"/>
          <w:sz w:val="24"/>
          <w:szCs w:val="24"/>
        </w:rPr>
        <w:t>We are required to abide by the terms of this Notice so long as it remains in effect.  We reserve the right to change the terms of this Notice of Privacy Practices as necessary and to make the new Notice effective for all Protected Health Information maintained by us.</w:t>
      </w:r>
    </w:p>
    <w:p w:rsidR="00DD3A9D" w:rsidRPr="00A66B26" w:rsidRDefault="00DD3A9D" w:rsidP="00D1111C">
      <w:pPr>
        <w:spacing w:after="120"/>
        <w:rPr>
          <w:rFonts w:ascii="Times New Roman" w:hAnsi="Times New Roman"/>
          <w:sz w:val="24"/>
          <w:szCs w:val="24"/>
        </w:rPr>
      </w:pPr>
      <w:r w:rsidRPr="00A66B26">
        <w:rPr>
          <w:rFonts w:ascii="Times New Roman" w:hAnsi="Times New Roman"/>
          <w:sz w:val="24"/>
          <w:szCs w:val="24"/>
        </w:rPr>
        <w:t>If we make material changes to our privacy practices, we are required to advise all consumers then active in treatment of our new Privacy Practice by:</w:t>
      </w:r>
    </w:p>
    <w:p w:rsidR="00DD3A9D" w:rsidRPr="00A66B26" w:rsidRDefault="00DD3A9D" w:rsidP="007A48F5">
      <w:pPr>
        <w:widowControl w:val="0"/>
        <w:numPr>
          <w:ilvl w:val="0"/>
          <w:numId w:val="130"/>
        </w:numPr>
        <w:autoSpaceDE w:val="0"/>
        <w:autoSpaceDN w:val="0"/>
        <w:adjustRightInd w:val="0"/>
        <w:spacing w:after="120"/>
        <w:rPr>
          <w:rFonts w:ascii="Times New Roman" w:hAnsi="Times New Roman"/>
          <w:sz w:val="24"/>
          <w:szCs w:val="24"/>
        </w:rPr>
      </w:pPr>
      <w:r w:rsidRPr="00A66B26">
        <w:rPr>
          <w:rFonts w:ascii="Times New Roman" w:hAnsi="Times New Roman"/>
          <w:sz w:val="24"/>
          <w:szCs w:val="24"/>
        </w:rPr>
        <w:t>Posting the new Notice in our lobby;</w:t>
      </w:r>
    </w:p>
    <w:p w:rsidR="00DD3A9D" w:rsidRPr="00A66B26" w:rsidRDefault="00DD3A9D" w:rsidP="007A48F5">
      <w:pPr>
        <w:widowControl w:val="0"/>
        <w:numPr>
          <w:ilvl w:val="0"/>
          <w:numId w:val="130"/>
        </w:numPr>
        <w:autoSpaceDE w:val="0"/>
        <w:autoSpaceDN w:val="0"/>
        <w:adjustRightInd w:val="0"/>
        <w:spacing w:after="120"/>
        <w:rPr>
          <w:rFonts w:ascii="Times New Roman" w:hAnsi="Times New Roman"/>
          <w:sz w:val="24"/>
          <w:szCs w:val="24"/>
        </w:rPr>
      </w:pPr>
      <w:r w:rsidRPr="00A66B26">
        <w:rPr>
          <w:rFonts w:ascii="Times New Roman" w:hAnsi="Times New Roman"/>
          <w:sz w:val="24"/>
          <w:szCs w:val="24"/>
        </w:rPr>
        <w:t>Having the new Notice available upon request at the reception desk.</w:t>
      </w:r>
    </w:p>
    <w:p w:rsidR="00DD3A9D" w:rsidRPr="00A66B26" w:rsidRDefault="00DD3A9D" w:rsidP="00D1111C">
      <w:pPr>
        <w:spacing w:after="120"/>
        <w:rPr>
          <w:rFonts w:ascii="Times New Roman" w:hAnsi="Times New Roman"/>
          <w:sz w:val="24"/>
          <w:szCs w:val="24"/>
        </w:rPr>
      </w:pPr>
      <w:r w:rsidRPr="00A66B26">
        <w:rPr>
          <w:rFonts w:ascii="Times New Roman" w:hAnsi="Times New Roman"/>
          <w:sz w:val="24"/>
          <w:szCs w:val="24"/>
        </w:rPr>
        <w:t>Copies of our current Notice may be obtained by contacting The Privacy Officer at 910-487-3131 or at the following address:  PO Box 971, Fayetteville, NC  28301.</w:t>
      </w:r>
    </w:p>
    <w:p w:rsidR="00DD3A9D" w:rsidRPr="00A66B26" w:rsidRDefault="00DD3A9D" w:rsidP="00D1111C">
      <w:pPr>
        <w:spacing w:after="120"/>
        <w:rPr>
          <w:rFonts w:ascii="Times New Roman" w:hAnsi="Times New Roman"/>
          <w:sz w:val="24"/>
          <w:szCs w:val="24"/>
        </w:rPr>
      </w:pPr>
      <w:r w:rsidRPr="00A66B26">
        <w:rPr>
          <w:rFonts w:ascii="Times New Roman" w:hAnsi="Times New Roman"/>
          <w:sz w:val="24"/>
          <w:szCs w:val="24"/>
        </w:rPr>
        <w:t>In this Notice we will describe how we may use and disclose the health information about you, explain your privacy rights in regard to your health information, and describe how and where you may file a privacy-related complaint.  At any time you need information about the uses or disclosures, our privacy practice, or other related information, contact our Privacy Officer at 910-487-3131.</w:t>
      </w:r>
    </w:p>
    <w:p w:rsidR="00DD3A9D" w:rsidRPr="00A66B26" w:rsidRDefault="00DD3A9D" w:rsidP="007A48F5">
      <w:pPr>
        <w:widowControl w:val="0"/>
        <w:numPr>
          <w:ilvl w:val="0"/>
          <w:numId w:val="130"/>
        </w:numPr>
        <w:autoSpaceDE w:val="0"/>
        <w:autoSpaceDN w:val="0"/>
        <w:adjustRightInd w:val="0"/>
        <w:spacing w:after="120"/>
        <w:ind w:left="720"/>
        <w:rPr>
          <w:rFonts w:ascii="Times New Roman" w:hAnsi="Times New Roman"/>
          <w:sz w:val="24"/>
          <w:szCs w:val="24"/>
        </w:rPr>
      </w:pPr>
      <w:r w:rsidRPr="00A66B26">
        <w:rPr>
          <w:rFonts w:ascii="Times New Roman" w:hAnsi="Times New Roman"/>
          <w:sz w:val="24"/>
          <w:szCs w:val="24"/>
        </w:rPr>
        <w:t>USES AND DISCLOSURES</w:t>
      </w:r>
    </w:p>
    <w:p w:rsidR="00DD3A9D" w:rsidRPr="00A66B26" w:rsidRDefault="00DD3A9D" w:rsidP="007A48F5">
      <w:pPr>
        <w:widowControl w:val="0"/>
        <w:numPr>
          <w:ilvl w:val="0"/>
          <w:numId w:val="130"/>
        </w:numPr>
        <w:autoSpaceDE w:val="0"/>
        <w:autoSpaceDN w:val="0"/>
        <w:adjustRightInd w:val="0"/>
        <w:ind w:left="720"/>
        <w:rPr>
          <w:rFonts w:ascii="Times New Roman" w:hAnsi="Times New Roman"/>
          <w:sz w:val="24"/>
          <w:szCs w:val="24"/>
        </w:rPr>
      </w:pPr>
      <w:r w:rsidRPr="00A66B26">
        <w:rPr>
          <w:rFonts w:ascii="Times New Roman" w:hAnsi="Times New Roman"/>
          <w:sz w:val="24"/>
          <w:szCs w:val="24"/>
        </w:rPr>
        <w:t>OF YOUR PROTECTED HEALTH INFORMATION WITHOUT YOUR AUTHORIZATION</w:t>
      </w:r>
    </w:p>
    <w:p w:rsidR="00DD3A9D" w:rsidRPr="00A66B26" w:rsidRDefault="00DD3A9D" w:rsidP="00DD3A9D">
      <w:pPr>
        <w:widowControl w:val="0"/>
        <w:autoSpaceDE w:val="0"/>
        <w:autoSpaceDN w:val="0"/>
        <w:adjustRightInd w:val="0"/>
        <w:spacing w:before="240" w:after="120"/>
        <w:ind w:left="15"/>
        <w:rPr>
          <w:rFonts w:ascii="Times New Roman" w:hAnsi="Times New Roman"/>
          <w:sz w:val="24"/>
          <w:szCs w:val="24"/>
        </w:rPr>
      </w:pPr>
      <w:r w:rsidRPr="00A66B26">
        <w:rPr>
          <w:rFonts w:ascii="Times New Roman" w:hAnsi="Times New Roman"/>
          <w:sz w:val="24"/>
          <w:szCs w:val="24"/>
        </w:rPr>
        <w:t xml:space="preserve">The following categories describe different ways that we may use and disclose your health information in order to provide health care, obtain payment for that health care, and for operations of our agency.  Not every use or disclosure in a category will be listed.  We will use and disclose only the minimum information necessary to meet the requirements.  </w:t>
      </w:r>
    </w:p>
    <w:p w:rsidR="00DD3A9D" w:rsidRPr="00A66B26" w:rsidRDefault="00DD3A9D" w:rsidP="007A48F5">
      <w:pPr>
        <w:widowControl w:val="0"/>
        <w:numPr>
          <w:ilvl w:val="0"/>
          <w:numId w:val="130"/>
        </w:numPr>
        <w:autoSpaceDE w:val="0"/>
        <w:autoSpaceDN w:val="0"/>
        <w:adjustRightInd w:val="0"/>
        <w:spacing w:after="120"/>
        <w:ind w:left="690" w:hanging="240"/>
        <w:rPr>
          <w:rFonts w:ascii="Times New Roman" w:hAnsi="Times New Roman"/>
          <w:sz w:val="24"/>
          <w:szCs w:val="24"/>
        </w:rPr>
      </w:pPr>
      <w:r w:rsidRPr="00A66B26">
        <w:rPr>
          <w:rFonts w:ascii="Times New Roman" w:hAnsi="Times New Roman"/>
          <w:b/>
          <w:sz w:val="24"/>
          <w:szCs w:val="24"/>
        </w:rPr>
        <w:t>For Treatment</w:t>
      </w:r>
      <w:r w:rsidRPr="00A66B26">
        <w:rPr>
          <w:rFonts w:ascii="Times New Roman" w:hAnsi="Times New Roman"/>
          <w:sz w:val="24"/>
          <w:szCs w:val="24"/>
        </w:rPr>
        <w:t>.  We may use or disclose your health information to provide treatment, coordinate or manage the services provided to you.  This may include communicating with other health care providers who are involved in your health care and coordinating and managing your health care with others.</w:t>
      </w:r>
    </w:p>
    <w:p w:rsidR="00DD3A9D" w:rsidRPr="00A66B26" w:rsidRDefault="00DD3A9D" w:rsidP="007A48F5">
      <w:pPr>
        <w:widowControl w:val="0"/>
        <w:numPr>
          <w:ilvl w:val="0"/>
          <w:numId w:val="130"/>
        </w:numPr>
        <w:autoSpaceDE w:val="0"/>
        <w:autoSpaceDN w:val="0"/>
        <w:adjustRightInd w:val="0"/>
        <w:spacing w:after="120"/>
        <w:ind w:left="690" w:hanging="240"/>
        <w:rPr>
          <w:rFonts w:ascii="Times New Roman" w:hAnsi="Times New Roman"/>
          <w:sz w:val="24"/>
          <w:szCs w:val="24"/>
        </w:rPr>
      </w:pPr>
      <w:r w:rsidRPr="00A66B26">
        <w:rPr>
          <w:rFonts w:ascii="Times New Roman" w:hAnsi="Times New Roman"/>
          <w:b/>
          <w:sz w:val="24"/>
          <w:szCs w:val="24"/>
        </w:rPr>
        <w:t>For Payment.</w:t>
      </w:r>
      <w:r w:rsidRPr="00A66B26">
        <w:rPr>
          <w:rFonts w:ascii="Times New Roman" w:hAnsi="Times New Roman"/>
          <w:sz w:val="24"/>
          <w:szCs w:val="24"/>
        </w:rPr>
        <w:t xml:space="preserve">  This may include preparing bills, checking for eligibility, coverage, pre-approval of services, and management of your account.  Even though federal laws allow us to use or disclose information to get payment for the health care services you receive, North Carolina law requires that you consent to such an action.</w:t>
      </w:r>
    </w:p>
    <w:p w:rsidR="00DD3A9D" w:rsidRPr="00A66B26" w:rsidRDefault="00DD3A9D" w:rsidP="007A48F5">
      <w:pPr>
        <w:widowControl w:val="0"/>
        <w:numPr>
          <w:ilvl w:val="0"/>
          <w:numId w:val="130"/>
        </w:numPr>
        <w:autoSpaceDE w:val="0"/>
        <w:autoSpaceDN w:val="0"/>
        <w:adjustRightInd w:val="0"/>
        <w:spacing w:after="120"/>
        <w:ind w:left="690" w:hanging="240"/>
        <w:rPr>
          <w:rFonts w:ascii="Times New Roman" w:hAnsi="Times New Roman"/>
          <w:sz w:val="24"/>
          <w:szCs w:val="24"/>
        </w:rPr>
      </w:pPr>
      <w:r w:rsidRPr="00A66B26">
        <w:rPr>
          <w:rFonts w:ascii="Times New Roman" w:hAnsi="Times New Roman"/>
          <w:b/>
          <w:sz w:val="24"/>
          <w:szCs w:val="24"/>
        </w:rPr>
        <w:t>For Health Care Operations.</w:t>
      </w:r>
      <w:r w:rsidRPr="00A66B26">
        <w:rPr>
          <w:rFonts w:ascii="Times New Roman" w:hAnsi="Times New Roman"/>
          <w:sz w:val="24"/>
          <w:szCs w:val="24"/>
        </w:rPr>
        <w:t xml:space="preserve">  We may use or disclose information during routine operations or for organizational improvement.  Examples of routine operations include the use of sign-in sheets; calling your name in the waiting room, review quality of services you receive, conduct utilization management, record audits, peer review, appointment reminders, resolving complaints, use of volunteers and students.  We are also required to disclose health information to the Cumberland County Mental Health Center for purposes of tracking, monitoring, planning, and eligibility determination.</w:t>
      </w:r>
    </w:p>
    <w:p w:rsidR="00DD3A9D" w:rsidRPr="00A66B26" w:rsidRDefault="00DD3A9D" w:rsidP="007A48F5">
      <w:pPr>
        <w:widowControl w:val="0"/>
        <w:numPr>
          <w:ilvl w:val="0"/>
          <w:numId w:val="130"/>
        </w:numPr>
        <w:autoSpaceDE w:val="0"/>
        <w:autoSpaceDN w:val="0"/>
        <w:adjustRightInd w:val="0"/>
        <w:spacing w:after="120"/>
        <w:ind w:left="690" w:hanging="240"/>
        <w:rPr>
          <w:rFonts w:ascii="Times New Roman" w:hAnsi="Times New Roman"/>
          <w:sz w:val="24"/>
          <w:szCs w:val="24"/>
        </w:rPr>
      </w:pPr>
      <w:r w:rsidRPr="00A66B26">
        <w:rPr>
          <w:rFonts w:ascii="Times New Roman" w:hAnsi="Times New Roman"/>
          <w:b/>
          <w:sz w:val="24"/>
          <w:szCs w:val="24"/>
        </w:rPr>
        <w:t>For Other Persons Involved in Your Care.</w:t>
      </w:r>
      <w:r w:rsidRPr="00A66B26">
        <w:rPr>
          <w:rFonts w:ascii="Times New Roman" w:hAnsi="Times New Roman"/>
          <w:sz w:val="24"/>
          <w:szCs w:val="24"/>
        </w:rPr>
        <w:t xml:space="preserve">  We may disclose health information about you to a relative, close friend or any other person you identify if that person is involved in your care and the information is relevant to your care except as mandated by state and federal regulations.  We will try to obtain your authorization, but in the event that is difficult or impossible, we may discuss protected health information if it is our professional judgment that it is in your best interest.  In a situation where you are unable to give authorization, we may use or disclose protected health information to notify or assist in notifying a family member, personal representative or any other person that is responsible for your care.  We may reveal your location; general condition; including death or serious injury; or any information that may assist in disaster relief efforts.  </w:t>
      </w:r>
      <w:r w:rsidRPr="00A66B26">
        <w:rPr>
          <w:rFonts w:ascii="Times New Roman" w:hAnsi="Times New Roman"/>
          <w:sz w:val="24"/>
          <w:szCs w:val="24"/>
        </w:rPr>
        <w:tab/>
        <w:t xml:space="preserve">You may ask us at any time not to disclose medical information about you to persons involved in your care.  We will agree to your request and not disclose the information except in certain limited circumstances (such as emergencies). </w:t>
      </w:r>
    </w:p>
    <w:p w:rsidR="00DD3A9D" w:rsidRPr="00A66B26" w:rsidRDefault="00DD3A9D" w:rsidP="007A48F5">
      <w:pPr>
        <w:widowControl w:val="0"/>
        <w:numPr>
          <w:ilvl w:val="0"/>
          <w:numId w:val="130"/>
        </w:numPr>
        <w:autoSpaceDE w:val="0"/>
        <w:autoSpaceDN w:val="0"/>
        <w:adjustRightInd w:val="0"/>
        <w:spacing w:after="120"/>
        <w:ind w:left="720" w:hanging="270"/>
        <w:rPr>
          <w:rFonts w:ascii="Times New Roman" w:hAnsi="Times New Roman"/>
          <w:sz w:val="24"/>
          <w:szCs w:val="24"/>
        </w:rPr>
      </w:pPr>
      <w:r w:rsidRPr="00A66B26">
        <w:rPr>
          <w:rFonts w:ascii="Times New Roman" w:hAnsi="Times New Roman"/>
          <w:b/>
          <w:sz w:val="24"/>
          <w:szCs w:val="24"/>
        </w:rPr>
        <w:t>As Required by Law.</w:t>
      </w:r>
      <w:r w:rsidRPr="00A66B26">
        <w:rPr>
          <w:rFonts w:ascii="Times New Roman" w:hAnsi="Times New Roman"/>
          <w:sz w:val="24"/>
          <w:szCs w:val="24"/>
        </w:rPr>
        <w:t xml:space="preserve">  We will use and disclose medical information about you whenever we are required by law to do so.  There are many state and federal laws that require us to use and disclose health information.</w:t>
      </w:r>
    </w:p>
    <w:p w:rsidR="00DD3A9D" w:rsidRPr="00A66B26" w:rsidRDefault="00DD3A9D" w:rsidP="007A48F5">
      <w:pPr>
        <w:widowControl w:val="0"/>
        <w:numPr>
          <w:ilvl w:val="0"/>
          <w:numId w:val="130"/>
        </w:numPr>
        <w:autoSpaceDE w:val="0"/>
        <w:autoSpaceDN w:val="0"/>
        <w:adjustRightInd w:val="0"/>
        <w:spacing w:after="120"/>
        <w:rPr>
          <w:rFonts w:ascii="Times New Roman" w:hAnsi="Times New Roman"/>
          <w:sz w:val="24"/>
          <w:szCs w:val="24"/>
        </w:rPr>
      </w:pPr>
      <w:r w:rsidRPr="00A66B26">
        <w:rPr>
          <w:rFonts w:ascii="Times New Roman" w:hAnsi="Times New Roman"/>
          <w:b/>
          <w:sz w:val="24"/>
          <w:szCs w:val="24"/>
        </w:rPr>
        <w:t>National Priority Uses and Disclosures.</w:t>
      </w:r>
      <w:r w:rsidRPr="00A66B26">
        <w:rPr>
          <w:rFonts w:ascii="Times New Roman" w:hAnsi="Times New Roman"/>
          <w:sz w:val="24"/>
          <w:szCs w:val="24"/>
        </w:rPr>
        <w:t xml:space="preserve">  When permitted by law, we may use or disclose medical information about you without your permission for various activities that are recognized as “national priorities.”  In other words, the government has determined that under certain circumstances (described below), it is so important to disclose medical information that is acceptable and to disclose health information without your permission.  We will only disclose medical information about you in the following circumstances as we are permitted to do so by law.  Below are brief descriptions of the “national priority” activities recognized by laws</w:t>
      </w:r>
    </w:p>
    <w:p w:rsidR="00DD3A9D" w:rsidRPr="00A66B26" w:rsidRDefault="00DD3A9D" w:rsidP="007A48F5">
      <w:pPr>
        <w:widowControl w:val="0"/>
        <w:numPr>
          <w:ilvl w:val="1"/>
          <w:numId w:val="130"/>
        </w:numPr>
        <w:autoSpaceDE w:val="0"/>
        <w:autoSpaceDN w:val="0"/>
        <w:adjustRightInd w:val="0"/>
        <w:rPr>
          <w:rFonts w:ascii="Times New Roman" w:hAnsi="Times New Roman"/>
          <w:sz w:val="24"/>
          <w:szCs w:val="24"/>
        </w:rPr>
      </w:pPr>
      <w:r w:rsidRPr="00A66B26">
        <w:rPr>
          <w:rFonts w:ascii="Times New Roman" w:hAnsi="Times New Roman"/>
          <w:b/>
          <w:sz w:val="24"/>
          <w:szCs w:val="24"/>
        </w:rPr>
        <w:t xml:space="preserve">Threat to health or safety:  </w:t>
      </w:r>
      <w:r w:rsidRPr="00A66B26">
        <w:rPr>
          <w:rFonts w:ascii="Times New Roman" w:hAnsi="Times New Roman"/>
          <w:sz w:val="24"/>
          <w:szCs w:val="24"/>
        </w:rPr>
        <w:t>We may use or disclose medical information about you if we believe it is necessary to prevent or lessen a serious threat to health or safety.</w:t>
      </w:r>
    </w:p>
    <w:p w:rsidR="00DD3A9D" w:rsidRPr="00A66B26" w:rsidRDefault="00DD3A9D" w:rsidP="007A48F5">
      <w:pPr>
        <w:widowControl w:val="0"/>
        <w:numPr>
          <w:ilvl w:val="1"/>
          <w:numId w:val="130"/>
        </w:numPr>
        <w:autoSpaceDE w:val="0"/>
        <w:autoSpaceDN w:val="0"/>
        <w:adjustRightInd w:val="0"/>
        <w:rPr>
          <w:rFonts w:ascii="Times New Roman" w:hAnsi="Times New Roman"/>
          <w:sz w:val="24"/>
          <w:szCs w:val="24"/>
        </w:rPr>
      </w:pPr>
      <w:r w:rsidRPr="00A66B26">
        <w:rPr>
          <w:rFonts w:ascii="Times New Roman" w:hAnsi="Times New Roman"/>
          <w:b/>
          <w:sz w:val="24"/>
          <w:szCs w:val="24"/>
        </w:rPr>
        <w:t>Public health activities:</w:t>
      </w:r>
      <w:r w:rsidRPr="00A66B26">
        <w:rPr>
          <w:rFonts w:ascii="Times New Roman" w:hAnsi="Times New Roman"/>
          <w:sz w:val="24"/>
          <w:szCs w:val="24"/>
        </w:rPr>
        <w:t xml:space="preserve">  We may use or disclose health information as required by law to report certain communicable diseases to health agencies.  For example, we are required to report any cases of HIV, certain sexually transmitted diseases, or tuberculosis to the Health Department.  </w:t>
      </w:r>
    </w:p>
    <w:p w:rsidR="00DD3A9D" w:rsidRPr="00A66B26" w:rsidRDefault="00DD3A9D" w:rsidP="007A48F5">
      <w:pPr>
        <w:widowControl w:val="0"/>
        <w:numPr>
          <w:ilvl w:val="1"/>
          <w:numId w:val="130"/>
        </w:numPr>
        <w:autoSpaceDE w:val="0"/>
        <w:autoSpaceDN w:val="0"/>
        <w:adjustRightInd w:val="0"/>
        <w:rPr>
          <w:rFonts w:ascii="Times New Roman" w:hAnsi="Times New Roman"/>
          <w:sz w:val="24"/>
          <w:szCs w:val="24"/>
        </w:rPr>
      </w:pPr>
      <w:r w:rsidRPr="00A66B26">
        <w:rPr>
          <w:rFonts w:ascii="Times New Roman" w:hAnsi="Times New Roman"/>
          <w:b/>
          <w:sz w:val="24"/>
          <w:szCs w:val="24"/>
        </w:rPr>
        <w:t>Health oversight activities:</w:t>
      </w:r>
      <w:r w:rsidRPr="00A66B26">
        <w:rPr>
          <w:rFonts w:ascii="Times New Roman" w:hAnsi="Times New Roman"/>
          <w:sz w:val="24"/>
          <w:szCs w:val="24"/>
        </w:rPr>
        <w:t xml:space="preserve">  We may use or disclose your health information to a health agency that is responsible for overseeing the health care system or certain government programs.  For example, a government agency may request information from us while they are investigating possible insurance fraud.</w:t>
      </w:r>
    </w:p>
    <w:p w:rsidR="00DD3A9D" w:rsidRPr="00A66B26" w:rsidRDefault="00DD3A9D" w:rsidP="00DD3A9D">
      <w:pPr>
        <w:ind w:left="1455" w:hanging="375"/>
        <w:rPr>
          <w:rFonts w:ascii="Times New Roman" w:hAnsi="Times New Roman"/>
          <w:sz w:val="24"/>
          <w:szCs w:val="24"/>
        </w:rPr>
      </w:pPr>
      <w:r w:rsidRPr="00A66B26">
        <w:rPr>
          <w:rFonts w:ascii="Times New Roman" w:hAnsi="Times New Roman"/>
          <w:sz w:val="24"/>
          <w:szCs w:val="24"/>
        </w:rPr>
        <w:t>○</w:t>
      </w:r>
      <w:r w:rsidRPr="00A66B26">
        <w:rPr>
          <w:rFonts w:ascii="Times New Roman" w:hAnsi="Times New Roman"/>
          <w:b/>
          <w:sz w:val="24"/>
          <w:szCs w:val="24"/>
        </w:rPr>
        <w:tab/>
        <w:t xml:space="preserve">Abuse reports and investigations:  </w:t>
      </w:r>
      <w:r w:rsidRPr="00A66B26">
        <w:rPr>
          <w:rFonts w:ascii="Times New Roman" w:hAnsi="Times New Roman"/>
          <w:sz w:val="24"/>
          <w:szCs w:val="24"/>
        </w:rPr>
        <w:t>We will use and disclose information required by law to report any suspicion of abuse, neglect, or exploitation to the Department of Social Services (DSS).  We are required by North Carolina law to cooperate with DSS investigations into possible abuse, neglect, or exploitation allegations.  We are also required to report to Health Care Personnel Register.</w:t>
      </w:r>
    </w:p>
    <w:p w:rsidR="00DD3A9D" w:rsidRPr="00A66B26" w:rsidRDefault="00DD3A9D" w:rsidP="007A48F5">
      <w:pPr>
        <w:widowControl w:val="0"/>
        <w:numPr>
          <w:ilvl w:val="1"/>
          <w:numId w:val="130"/>
        </w:numPr>
        <w:autoSpaceDE w:val="0"/>
        <w:autoSpaceDN w:val="0"/>
        <w:adjustRightInd w:val="0"/>
        <w:rPr>
          <w:rFonts w:ascii="Times New Roman" w:hAnsi="Times New Roman"/>
          <w:sz w:val="24"/>
          <w:szCs w:val="24"/>
        </w:rPr>
      </w:pPr>
      <w:r w:rsidRPr="00A66B26">
        <w:rPr>
          <w:rFonts w:ascii="Times New Roman" w:hAnsi="Times New Roman"/>
          <w:b/>
          <w:sz w:val="24"/>
          <w:szCs w:val="24"/>
        </w:rPr>
        <w:t xml:space="preserve">Court proceedings and for Law Enforcement:  </w:t>
      </w:r>
      <w:r w:rsidRPr="00A66B26">
        <w:rPr>
          <w:rFonts w:ascii="Times New Roman" w:hAnsi="Times New Roman"/>
          <w:sz w:val="24"/>
          <w:szCs w:val="24"/>
        </w:rPr>
        <w:t>We will use and disclose information when required or permitted by federal or state law or by a court order.  Health information regarding substance abuse information can only be disclosed with your authorization or by a court order.  For example, we would disclose health information about you to a court if a judge orders us to do so.</w:t>
      </w:r>
    </w:p>
    <w:p w:rsidR="00DD3A9D" w:rsidRPr="00A66B26" w:rsidRDefault="00DD3A9D" w:rsidP="007A48F5">
      <w:pPr>
        <w:pStyle w:val="ListParagraph"/>
        <w:numPr>
          <w:ilvl w:val="1"/>
          <w:numId w:val="130"/>
        </w:numPr>
        <w:spacing w:after="0"/>
        <w:rPr>
          <w:rFonts w:eastAsia="Times New Roman" w:cs="Times New Roman"/>
          <w:szCs w:val="24"/>
        </w:rPr>
      </w:pPr>
      <w:r w:rsidRPr="00A66B26">
        <w:rPr>
          <w:rFonts w:cs="Times New Roman"/>
          <w:b/>
          <w:szCs w:val="24"/>
        </w:rPr>
        <w:t xml:space="preserve">Coroners and others:  </w:t>
      </w:r>
      <w:r w:rsidRPr="00A66B26">
        <w:rPr>
          <w:rFonts w:cs="Times New Roman"/>
          <w:szCs w:val="24"/>
        </w:rPr>
        <w:t>We may disclose health information about you to a coroner, medical examiner, or funeral director or to organizations that help with organ, eye, and tissue transplants</w:t>
      </w:r>
      <w:r w:rsidRPr="00A66B26">
        <w:rPr>
          <w:rFonts w:cs="Times New Roman"/>
          <w:b/>
          <w:szCs w:val="24"/>
        </w:rPr>
        <w:t xml:space="preserve">. </w:t>
      </w:r>
    </w:p>
    <w:p w:rsidR="00DD3A9D" w:rsidRPr="00A66B26" w:rsidRDefault="00DD3A9D" w:rsidP="007A48F5">
      <w:pPr>
        <w:pStyle w:val="ListParagraph"/>
        <w:numPr>
          <w:ilvl w:val="1"/>
          <w:numId w:val="130"/>
        </w:numPr>
        <w:spacing w:after="0"/>
        <w:rPr>
          <w:rFonts w:eastAsia="Times New Roman" w:cs="Times New Roman"/>
          <w:szCs w:val="24"/>
        </w:rPr>
      </w:pPr>
      <w:r w:rsidRPr="00A66B26">
        <w:rPr>
          <w:rFonts w:eastAsia="Times New Roman" w:cs="Times New Roman"/>
          <w:b/>
          <w:szCs w:val="24"/>
        </w:rPr>
        <w:t xml:space="preserve">Workers compensation:  </w:t>
      </w:r>
      <w:r w:rsidRPr="00A66B26">
        <w:rPr>
          <w:rFonts w:eastAsia="Times New Roman" w:cs="Times New Roman"/>
          <w:szCs w:val="24"/>
        </w:rPr>
        <w:t>We may disclose health information about you in order to comply with worker’s compensation laws.</w:t>
      </w:r>
    </w:p>
    <w:p w:rsidR="00DD3A9D" w:rsidRPr="00A66B26" w:rsidRDefault="00DD3A9D" w:rsidP="00DD3A9D">
      <w:pPr>
        <w:ind w:left="1440" w:hanging="360"/>
        <w:rPr>
          <w:rFonts w:ascii="Times New Roman" w:hAnsi="Times New Roman"/>
          <w:sz w:val="24"/>
          <w:szCs w:val="24"/>
        </w:rPr>
      </w:pPr>
      <w:r w:rsidRPr="00A66B26">
        <w:rPr>
          <w:rFonts w:ascii="Times New Roman" w:hAnsi="Times New Roman"/>
          <w:b/>
          <w:sz w:val="24"/>
          <w:szCs w:val="24"/>
        </w:rPr>
        <w:t>○</w:t>
      </w:r>
      <w:r w:rsidRPr="00A66B26">
        <w:rPr>
          <w:rFonts w:ascii="Times New Roman" w:hAnsi="Times New Roman"/>
          <w:b/>
          <w:sz w:val="24"/>
          <w:szCs w:val="24"/>
        </w:rPr>
        <w:tab/>
        <w:t xml:space="preserve">Research organizations:  </w:t>
      </w:r>
      <w:r w:rsidRPr="00A66B26">
        <w:rPr>
          <w:rFonts w:ascii="Times New Roman" w:hAnsi="Times New Roman"/>
          <w:sz w:val="24"/>
          <w:szCs w:val="24"/>
        </w:rPr>
        <w:t>We may disclose health information about you to research organizations if the organization has satisfied certain conditions about protecting the privacy of health information and approved by an institutional review board.</w:t>
      </w:r>
    </w:p>
    <w:p w:rsidR="00DD3A9D" w:rsidRPr="00A66B26" w:rsidRDefault="00DD3A9D" w:rsidP="00DD3A9D">
      <w:pPr>
        <w:ind w:left="1440" w:hanging="360"/>
        <w:rPr>
          <w:rFonts w:ascii="Times New Roman" w:hAnsi="Times New Roman"/>
          <w:sz w:val="24"/>
          <w:szCs w:val="24"/>
        </w:rPr>
      </w:pPr>
      <w:r w:rsidRPr="00A66B26">
        <w:rPr>
          <w:rFonts w:ascii="Times New Roman" w:hAnsi="Times New Roman"/>
          <w:b/>
          <w:sz w:val="24"/>
          <w:szCs w:val="24"/>
        </w:rPr>
        <w:t>○</w:t>
      </w:r>
      <w:r w:rsidRPr="00A66B26">
        <w:rPr>
          <w:rFonts w:ascii="Times New Roman" w:hAnsi="Times New Roman"/>
          <w:b/>
          <w:sz w:val="24"/>
          <w:szCs w:val="24"/>
        </w:rPr>
        <w:tab/>
        <w:t xml:space="preserve">Government programs:  </w:t>
      </w:r>
      <w:r w:rsidRPr="00A66B26">
        <w:rPr>
          <w:rFonts w:ascii="Times New Roman" w:hAnsi="Times New Roman"/>
          <w:sz w:val="24"/>
          <w:szCs w:val="24"/>
        </w:rPr>
        <w:t>We may disclose information for public benefits under other government programs, including but not limited to military and veteran’s activities, national security and intelligence activities.  We may also use or disclose health information about you to a correctional institution in some circumstances.</w:t>
      </w:r>
    </w:p>
    <w:p w:rsidR="00A66B26" w:rsidRDefault="00A66B26" w:rsidP="00DD3A9D">
      <w:pPr>
        <w:ind w:left="450"/>
        <w:rPr>
          <w:rFonts w:ascii="Times New Roman" w:hAnsi="Times New Roman"/>
          <w:b/>
          <w:sz w:val="24"/>
          <w:szCs w:val="24"/>
        </w:rPr>
      </w:pPr>
    </w:p>
    <w:p w:rsidR="00DD3A9D" w:rsidRPr="00A66B26" w:rsidRDefault="008F4C9A" w:rsidP="00A66B26">
      <w:pPr>
        <w:rPr>
          <w:rFonts w:ascii="Times New Roman" w:hAnsi="Times New Roman"/>
          <w:sz w:val="24"/>
          <w:szCs w:val="24"/>
        </w:rPr>
      </w:pPr>
      <w:proofErr w:type="gramStart"/>
      <w:r>
        <w:rPr>
          <w:rFonts w:ascii="Times New Roman" w:hAnsi="Times New Roman"/>
          <w:b/>
          <w:sz w:val="24"/>
          <w:szCs w:val="24"/>
        </w:rPr>
        <w:t xml:space="preserve">Client </w:t>
      </w:r>
      <w:r w:rsidR="00DD3A9D" w:rsidRPr="00A66B26">
        <w:rPr>
          <w:rFonts w:ascii="Times New Roman" w:hAnsi="Times New Roman"/>
          <w:b/>
          <w:sz w:val="24"/>
          <w:szCs w:val="24"/>
        </w:rPr>
        <w:t>Authorization.</w:t>
      </w:r>
      <w:proofErr w:type="gramEnd"/>
      <w:r w:rsidR="00DD3A9D" w:rsidRPr="00A66B26">
        <w:rPr>
          <w:rFonts w:ascii="Times New Roman" w:hAnsi="Times New Roman"/>
          <w:b/>
          <w:sz w:val="24"/>
          <w:szCs w:val="24"/>
        </w:rPr>
        <w:t xml:space="preserve">  </w:t>
      </w:r>
      <w:proofErr w:type="gramStart"/>
      <w:r w:rsidR="00DD3A9D" w:rsidRPr="00A66B26">
        <w:rPr>
          <w:rFonts w:ascii="Times New Roman" w:hAnsi="Times New Roman"/>
          <w:sz w:val="24"/>
          <w:szCs w:val="24"/>
        </w:rPr>
        <w:t xml:space="preserve">Except as outlined above, we will not use or disclose your health information unless you or your representative has signed a form </w:t>
      </w:r>
      <w:r w:rsidR="00A66B26">
        <w:rPr>
          <w:rFonts w:ascii="Times New Roman" w:hAnsi="Times New Roman"/>
          <w:sz w:val="24"/>
          <w:szCs w:val="24"/>
        </w:rPr>
        <w:t>authorizing its use or disclosu</w:t>
      </w:r>
      <w:r w:rsidR="00A66B26" w:rsidRPr="00A66B26">
        <w:rPr>
          <w:rFonts w:ascii="Times New Roman" w:hAnsi="Times New Roman"/>
          <w:sz w:val="24"/>
          <w:szCs w:val="24"/>
        </w:rPr>
        <w:t>re</w:t>
      </w:r>
      <w:r w:rsidR="00DD3A9D" w:rsidRPr="00A66B26">
        <w:rPr>
          <w:rFonts w:ascii="Times New Roman" w:hAnsi="Times New Roman"/>
          <w:sz w:val="24"/>
          <w:szCs w:val="24"/>
        </w:rPr>
        <w:t>.</w:t>
      </w:r>
      <w:proofErr w:type="gramEnd"/>
      <w:r w:rsidR="00DD3A9D" w:rsidRPr="00A66B26">
        <w:rPr>
          <w:rFonts w:ascii="Times New Roman" w:hAnsi="Times New Roman"/>
          <w:sz w:val="24"/>
          <w:szCs w:val="24"/>
        </w:rPr>
        <w:t xml:space="preserve">  You have the right to revoke that authorization in writing (except in very limited circumstances related to obtaining insurance coverage).  CREST is not responsible for any uses or disclosures already made before you cancel an authorization.  North Carolina law places limits on the amount of time that an authorization to disclose may cover (up to one year).  An Authorization Revocation Form is available from our Privacy Officer.</w:t>
      </w:r>
    </w:p>
    <w:p w:rsidR="00DD3A9D" w:rsidRPr="00A66B26" w:rsidRDefault="00DD3A9D" w:rsidP="00DD3A9D">
      <w:pPr>
        <w:jc w:val="center"/>
        <w:rPr>
          <w:rFonts w:ascii="Times New Roman" w:hAnsi="Times New Roman"/>
          <w:b/>
          <w:sz w:val="24"/>
          <w:szCs w:val="24"/>
        </w:rPr>
      </w:pPr>
    </w:p>
    <w:p w:rsidR="00DD3A9D" w:rsidRPr="00A66B26" w:rsidRDefault="00DD3A9D" w:rsidP="00DD3A9D">
      <w:pPr>
        <w:jc w:val="center"/>
        <w:rPr>
          <w:rFonts w:ascii="Times New Roman" w:hAnsi="Times New Roman"/>
          <w:b/>
          <w:sz w:val="24"/>
          <w:szCs w:val="24"/>
        </w:rPr>
      </w:pPr>
    </w:p>
    <w:p w:rsidR="00DD3A9D" w:rsidRPr="00A66B26" w:rsidRDefault="008F4C9A" w:rsidP="00DD3A9D">
      <w:pPr>
        <w:jc w:val="center"/>
        <w:rPr>
          <w:rFonts w:ascii="Times New Roman" w:hAnsi="Times New Roman"/>
          <w:b/>
          <w:sz w:val="24"/>
          <w:szCs w:val="24"/>
        </w:rPr>
      </w:pPr>
      <w:r>
        <w:rPr>
          <w:rFonts w:ascii="Times New Roman" w:hAnsi="Times New Roman"/>
          <w:b/>
          <w:sz w:val="24"/>
          <w:szCs w:val="24"/>
          <w:bdr w:val="single" w:sz="4" w:space="0" w:color="auto"/>
        </w:rPr>
        <w:t>CLIENT</w:t>
      </w:r>
      <w:r w:rsidR="00DD3A9D" w:rsidRPr="00A66B26">
        <w:rPr>
          <w:rFonts w:ascii="Times New Roman" w:hAnsi="Times New Roman"/>
          <w:b/>
          <w:sz w:val="24"/>
          <w:szCs w:val="24"/>
          <w:bdr w:val="single" w:sz="4" w:space="0" w:color="auto"/>
        </w:rPr>
        <w:t xml:space="preserve"> PRIVACY RIGHTS</w:t>
      </w:r>
      <w:r w:rsidR="00DD3A9D" w:rsidRPr="00A66B26">
        <w:rPr>
          <w:rFonts w:ascii="Times New Roman" w:hAnsi="Times New Roman"/>
          <w:b/>
          <w:sz w:val="24"/>
          <w:szCs w:val="24"/>
        </w:rPr>
        <w:t xml:space="preserve"> </w:t>
      </w:r>
    </w:p>
    <w:p w:rsidR="00DD3A9D" w:rsidRPr="00A66B26" w:rsidRDefault="008F4C9A" w:rsidP="008F4C9A">
      <w:pPr>
        <w:rPr>
          <w:rFonts w:ascii="Times New Roman" w:hAnsi="Times New Roman"/>
          <w:sz w:val="24"/>
          <w:szCs w:val="24"/>
        </w:rPr>
      </w:pPr>
      <w:r>
        <w:rPr>
          <w:rFonts w:ascii="Times New Roman" w:hAnsi="Times New Roman"/>
          <w:sz w:val="24"/>
          <w:szCs w:val="24"/>
        </w:rPr>
        <w:t xml:space="preserve">Clients </w:t>
      </w:r>
      <w:r w:rsidR="00DD3A9D" w:rsidRPr="00A66B26">
        <w:rPr>
          <w:rFonts w:ascii="Times New Roman" w:hAnsi="Times New Roman"/>
          <w:sz w:val="24"/>
          <w:szCs w:val="24"/>
        </w:rPr>
        <w:t>have several rights with respect to the</w:t>
      </w:r>
      <w:r>
        <w:rPr>
          <w:rFonts w:ascii="Times New Roman" w:hAnsi="Times New Roman"/>
          <w:sz w:val="24"/>
          <w:szCs w:val="24"/>
        </w:rPr>
        <w:t>ir</w:t>
      </w:r>
      <w:r w:rsidR="00DD3A9D" w:rsidRPr="00A66B26">
        <w:rPr>
          <w:rFonts w:ascii="Times New Roman" w:hAnsi="Times New Roman"/>
          <w:sz w:val="24"/>
          <w:szCs w:val="24"/>
        </w:rPr>
        <w:t xml:space="preserve"> health information.  This section of the Notice will briefly mention each of these rights.</w:t>
      </w:r>
    </w:p>
    <w:p w:rsidR="00DD3A9D" w:rsidRPr="00A66B26" w:rsidRDefault="00DD3A9D" w:rsidP="007A48F5">
      <w:pPr>
        <w:pStyle w:val="ListParagraph"/>
        <w:numPr>
          <w:ilvl w:val="0"/>
          <w:numId w:val="131"/>
        </w:numPr>
        <w:rPr>
          <w:rFonts w:eastAsia="Times New Roman" w:cs="Times New Roman"/>
          <w:szCs w:val="24"/>
        </w:rPr>
      </w:pPr>
      <w:r w:rsidRPr="00A66B26">
        <w:rPr>
          <w:rFonts w:eastAsia="Times New Roman" w:cs="Times New Roman"/>
          <w:b/>
          <w:szCs w:val="24"/>
        </w:rPr>
        <w:t xml:space="preserve">Access to your Protected Health Information (PHI).  </w:t>
      </w:r>
      <w:r w:rsidR="008F4C9A">
        <w:rPr>
          <w:rFonts w:eastAsia="Times New Roman" w:cs="Times New Roman"/>
          <w:szCs w:val="24"/>
        </w:rPr>
        <w:t xml:space="preserve">You have the right </w:t>
      </w:r>
      <w:r w:rsidRPr="00A66B26">
        <w:rPr>
          <w:rFonts w:eastAsia="Times New Roman" w:cs="Times New Roman"/>
          <w:szCs w:val="24"/>
        </w:rPr>
        <w:t>to inspect (see or review) and obtain a copy of your health care information that we maintain in your file.  Some recor</w:t>
      </w:r>
      <w:r w:rsidRPr="00A66B26">
        <w:rPr>
          <w:rFonts w:cs="Times New Roman"/>
          <w:szCs w:val="24"/>
        </w:rPr>
        <w:t>ds may not be available, such as</w:t>
      </w:r>
      <w:r w:rsidRPr="00A66B26">
        <w:rPr>
          <w:rFonts w:eastAsia="Times New Roman" w:cs="Times New Roman"/>
          <w:szCs w:val="24"/>
        </w:rPr>
        <w:t xml:space="preserve"> psychotherapy notes.  Requests for access to your health information must be in writing specifically identifying the information you wish to review.  Access request forms are available through our Privacy Officer.  We must act on your request no later than 30</w:t>
      </w:r>
      <w:r w:rsidRPr="00A66B26">
        <w:rPr>
          <w:rFonts w:cs="Times New Roman"/>
          <w:szCs w:val="24"/>
        </w:rPr>
        <w:t xml:space="preserve"> d</w:t>
      </w:r>
      <w:r w:rsidRPr="00A66B26">
        <w:rPr>
          <w:rFonts w:eastAsia="Times New Roman" w:cs="Times New Roman"/>
          <w:szCs w:val="24"/>
        </w:rPr>
        <w:t>ays after receipt of the request.  We may deny your request for access in certain circumstances and will provide written explanation for the denial.  If it is determined by a clinical professional that the information you requested would jeopardize your health, safety, security, custody, or rehabilitation or would be detrimental or harmful to someone else, we will deny access, in whole or in part, to that information.  We may choose to provide you a summary of the information.  We will also inform you in writing of your right to have our decision reviewed by a licensed health care professional designated as a reviewing official.  We cannot provide you with copies of any information that was sent to us by another source.  You may be charge a fee for the cost of copying your information.</w:t>
      </w:r>
    </w:p>
    <w:p w:rsidR="00DD3A9D" w:rsidRPr="00A66B26" w:rsidRDefault="00DD3A9D" w:rsidP="007A48F5">
      <w:pPr>
        <w:pStyle w:val="ListParagraph"/>
        <w:numPr>
          <w:ilvl w:val="0"/>
          <w:numId w:val="131"/>
        </w:numPr>
        <w:rPr>
          <w:rFonts w:eastAsia="Times New Roman" w:cs="Times New Roman"/>
          <w:szCs w:val="24"/>
        </w:rPr>
      </w:pPr>
      <w:r w:rsidRPr="00A66B26">
        <w:rPr>
          <w:rFonts w:eastAsia="Times New Roman" w:cs="Times New Roman"/>
          <w:b/>
          <w:szCs w:val="24"/>
        </w:rPr>
        <w:t xml:space="preserve">Amendments to your Protected Health Information (PHI).  </w:t>
      </w:r>
      <w:r w:rsidRPr="00A66B26">
        <w:rPr>
          <w:rFonts w:eastAsia="Times New Roman" w:cs="Times New Roman"/>
          <w:szCs w:val="24"/>
        </w:rPr>
        <w:t>You have the right to request that health information maintained by us about you be amended or corrected.  Your amendment request must be made in writing, must be signed by you or your representative, and must state the reasons for the amendment/correction request.  Amendment requests forms are available through our Privacy Officer.  If we accept the amendment, you will be informed of the acceptance and notification will be made to those individuals/agencies identified by you needing the amendment.  We may deny the request for amendment in certain circumstances.  We cannot honor requests to change records provided us by other sources, nor can we change those that are believed to be accurate and complete.  A written statement will be provided to you giving the basis for the denial and your rights to disagree.</w:t>
      </w:r>
    </w:p>
    <w:p w:rsidR="00DD3A9D" w:rsidRPr="00A66B26" w:rsidRDefault="00DD3A9D" w:rsidP="007A48F5">
      <w:pPr>
        <w:pStyle w:val="ListParagraph"/>
        <w:numPr>
          <w:ilvl w:val="0"/>
          <w:numId w:val="131"/>
        </w:numPr>
        <w:spacing w:after="0"/>
        <w:rPr>
          <w:rFonts w:eastAsia="Times New Roman" w:cs="Times New Roman"/>
          <w:szCs w:val="24"/>
        </w:rPr>
      </w:pPr>
      <w:r w:rsidRPr="00A66B26">
        <w:rPr>
          <w:rFonts w:eastAsia="Times New Roman" w:cs="Times New Roman"/>
          <w:b/>
          <w:szCs w:val="24"/>
        </w:rPr>
        <w:t xml:space="preserve">Accounting for Disclosures of Protected Health Information (PHI).  </w:t>
      </w:r>
      <w:r w:rsidRPr="00A66B26">
        <w:rPr>
          <w:rFonts w:cs="Times New Roman"/>
          <w:szCs w:val="24"/>
        </w:rPr>
        <w:t>You have</w:t>
      </w:r>
      <w:r w:rsidRPr="00A66B26">
        <w:rPr>
          <w:rFonts w:eastAsia="Times New Roman" w:cs="Times New Roman"/>
          <w:szCs w:val="24"/>
        </w:rPr>
        <w:t xml:space="preserve"> the right to receive an accounting of certain disclosures made by us of your health information after April 14, 2003.  Your request must be made </w:t>
      </w:r>
      <w:r w:rsidRPr="00A66B26">
        <w:rPr>
          <w:rFonts w:cs="Times New Roman"/>
          <w:szCs w:val="24"/>
        </w:rPr>
        <w:t>in writing</w:t>
      </w:r>
      <w:r w:rsidRPr="00A66B26">
        <w:rPr>
          <w:rFonts w:eastAsia="Times New Roman" w:cs="Times New Roman"/>
          <w:szCs w:val="24"/>
        </w:rPr>
        <w:t xml:space="preserve">, signed by you or your representative.  </w:t>
      </w:r>
      <w:r w:rsidRPr="00A66B26">
        <w:rPr>
          <w:rFonts w:cs="Times New Roman"/>
          <w:szCs w:val="24"/>
        </w:rPr>
        <w:t>Accounting of disclosure forms is</w:t>
      </w:r>
      <w:r w:rsidRPr="00A66B26">
        <w:rPr>
          <w:rFonts w:eastAsia="Times New Roman" w:cs="Times New Roman"/>
          <w:szCs w:val="24"/>
        </w:rPr>
        <w:t xml:space="preserve"> available through our Privacy Officer.  The accounting will include </w:t>
      </w:r>
      <w:r w:rsidRPr="00A66B26">
        <w:rPr>
          <w:rFonts w:cs="Times New Roman"/>
          <w:szCs w:val="24"/>
        </w:rPr>
        <w:t>to whom</w:t>
      </w:r>
      <w:r w:rsidRPr="00A66B26">
        <w:rPr>
          <w:rFonts w:eastAsia="Times New Roman" w:cs="Times New Roman"/>
          <w:szCs w:val="24"/>
        </w:rPr>
        <w:t xml:space="preserve"> the information was disclosed, the date it was disclosed, and what specific information was disclosed.</w:t>
      </w:r>
    </w:p>
    <w:p w:rsidR="00DD3A9D" w:rsidRPr="00A66B26" w:rsidRDefault="00DD3A9D" w:rsidP="00DD3A9D">
      <w:pPr>
        <w:pStyle w:val="NoSpacing"/>
        <w:ind w:left="810"/>
        <w:rPr>
          <w:rFonts w:eastAsia="Times New Roman" w:cs="Times New Roman"/>
          <w:szCs w:val="24"/>
        </w:rPr>
      </w:pPr>
      <w:r w:rsidRPr="00A66B26">
        <w:rPr>
          <w:rFonts w:eastAsia="Times New Roman" w:cs="Times New Roman"/>
          <w:szCs w:val="24"/>
        </w:rPr>
        <w:t>This list will not include the disclosures made for treatment, payment or other health care operations.  The first accounting within a 12-month period is free; however, we may charge you a fee for each subsequent accounting you request within the same 12-month period.</w:t>
      </w:r>
    </w:p>
    <w:p w:rsidR="00DD3A9D" w:rsidRPr="00A66B26" w:rsidRDefault="00DD3A9D" w:rsidP="007A48F5">
      <w:pPr>
        <w:pStyle w:val="ListParagraph"/>
        <w:numPr>
          <w:ilvl w:val="0"/>
          <w:numId w:val="131"/>
        </w:numPr>
        <w:rPr>
          <w:rFonts w:eastAsia="Times New Roman" w:cs="Times New Roman"/>
          <w:szCs w:val="24"/>
        </w:rPr>
      </w:pPr>
      <w:r w:rsidRPr="00A66B26">
        <w:rPr>
          <w:rFonts w:eastAsia="Times New Roman" w:cs="Times New Roman"/>
          <w:b/>
          <w:szCs w:val="24"/>
        </w:rPr>
        <w:t xml:space="preserve">Restrictions on Uses or Disclosures of Protected Health Information (PHI).  </w:t>
      </w:r>
      <w:r w:rsidRPr="00A66B26">
        <w:rPr>
          <w:rFonts w:eastAsia="Times New Roman" w:cs="Times New Roman"/>
          <w:szCs w:val="24"/>
        </w:rPr>
        <w:t>You have the right to request restrictions on certain uses or disclosures or your health information.  The request must be made in writing, signed by you or your representative, stating what information you want to restrict and to whom you want the restrictions to apply.  We are not required to agree to the restriction if we do not think it is in your best interest.  We cannot honor requests that limit our ability to engage in treatment, payment other health care operations.  You also have the right to terminate, in writing or orally, any agreed-to restriction.  Requests for a restriction (or termination of any existing restriction) may be made by contacting our Privacy Officer.</w:t>
      </w:r>
    </w:p>
    <w:p w:rsidR="00DD3A9D" w:rsidRPr="00A66B26" w:rsidRDefault="00DD3A9D" w:rsidP="007A48F5">
      <w:pPr>
        <w:pStyle w:val="ListParagraph"/>
        <w:numPr>
          <w:ilvl w:val="0"/>
          <w:numId w:val="131"/>
        </w:numPr>
        <w:rPr>
          <w:rFonts w:eastAsia="Times New Roman" w:cs="Times New Roman"/>
          <w:szCs w:val="24"/>
        </w:rPr>
      </w:pPr>
      <w:r w:rsidRPr="00A66B26">
        <w:rPr>
          <w:rFonts w:eastAsia="Times New Roman" w:cs="Times New Roman"/>
          <w:b/>
          <w:szCs w:val="24"/>
        </w:rPr>
        <w:t xml:space="preserve">Request for Confidential Communications.  </w:t>
      </w:r>
      <w:r w:rsidRPr="00A66B26">
        <w:rPr>
          <w:rFonts w:eastAsia="Times New Roman" w:cs="Times New Roman"/>
          <w:szCs w:val="24"/>
        </w:rPr>
        <w:t>You have the right to request that communications about your health information be made by alternative means or at alternative locations.  If such a request is made we may ask for more information about billing or alternative contacts.  For example, you may request that messages not be left on voice mail or sent to a particular address.  We are required to follow reasonable requests if you inform us that disclosure of all or part of your information could place you in danger.  Requests for confidential communications must be specific and in writing, signed by you or your representative.</w:t>
      </w:r>
    </w:p>
    <w:p w:rsidR="00DD3A9D" w:rsidRPr="00A66B26" w:rsidRDefault="00DD3A9D" w:rsidP="007A48F5">
      <w:pPr>
        <w:pStyle w:val="ListParagraph"/>
        <w:numPr>
          <w:ilvl w:val="0"/>
          <w:numId w:val="131"/>
        </w:numPr>
        <w:rPr>
          <w:rFonts w:eastAsia="Times New Roman" w:cs="Times New Roman"/>
          <w:szCs w:val="24"/>
        </w:rPr>
      </w:pPr>
      <w:r w:rsidRPr="00A66B26">
        <w:rPr>
          <w:rFonts w:eastAsia="Times New Roman" w:cs="Times New Roman"/>
          <w:b/>
          <w:szCs w:val="24"/>
        </w:rPr>
        <w:t xml:space="preserve">Complaints. </w:t>
      </w:r>
      <w:r w:rsidRPr="00A66B26">
        <w:rPr>
          <w:rFonts w:eastAsia="Times New Roman" w:cs="Times New Roman"/>
          <w:szCs w:val="24"/>
        </w:rPr>
        <w:t>If you believe your privacy rights have been violated, you can file a complaint with our Privacy Officer at the address below. You may also file a complaint in writing with the Secretary of the U. S. Department of Health and Human Services, Office of Civil Rights within 180 days of a violation of your rights. There will be no retaliation for filing a complaint.</w:t>
      </w:r>
    </w:p>
    <w:p w:rsidR="00DD3A9D" w:rsidRPr="00A66B26" w:rsidRDefault="00DD3A9D" w:rsidP="007A48F5">
      <w:pPr>
        <w:pStyle w:val="ListParagraph"/>
        <w:numPr>
          <w:ilvl w:val="0"/>
          <w:numId w:val="131"/>
        </w:numPr>
        <w:spacing w:after="120"/>
        <w:rPr>
          <w:rFonts w:eastAsia="Times New Roman" w:cs="Times New Roman"/>
          <w:szCs w:val="24"/>
        </w:rPr>
      </w:pPr>
      <w:r w:rsidRPr="00A66B26">
        <w:rPr>
          <w:rFonts w:eastAsia="Times New Roman" w:cs="Times New Roman"/>
          <w:b/>
          <w:szCs w:val="24"/>
        </w:rPr>
        <w:t xml:space="preserve">Right to a Copy of the Notice.  </w:t>
      </w:r>
      <w:r w:rsidRPr="00A66B26">
        <w:rPr>
          <w:rFonts w:eastAsia="Times New Roman" w:cs="Times New Roman"/>
          <w:szCs w:val="24"/>
        </w:rPr>
        <w:t>You have the right to request a paper copy of this Notice by asking the receptionist for a copy or contacting our Privacy Officer at the telephone number and address below.</w:t>
      </w:r>
    </w:p>
    <w:p w:rsidR="00DD3A9D" w:rsidRPr="00A66B26" w:rsidRDefault="00DD3A9D" w:rsidP="00DD3A9D">
      <w:pPr>
        <w:ind w:left="720" w:hanging="720"/>
        <w:jc w:val="both"/>
        <w:rPr>
          <w:rFonts w:ascii="Times New Roman" w:hAnsi="Times New Roman"/>
          <w:b/>
          <w:sz w:val="24"/>
          <w:szCs w:val="24"/>
        </w:rPr>
      </w:pPr>
      <w:r w:rsidRPr="00A66B26">
        <w:rPr>
          <w:rFonts w:ascii="Times New Roman" w:hAnsi="Times New Roman"/>
          <w:b/>
          <w:sz w:val="24"/>
          <w:szCs w:val="24"/>
        </w:rPr>
        <w:t>FOR FURTHER INFORMATION:</w:t>
      </w:r>
    </w:p>
    <w:p w:rsidR="00DD3A9D" w:rsidRPr="00A66B26" w:rsidRDefault="00DD3A9D" w:rsidP="00DD3A9D">
      <w:pPr>
        <w:tabs>
          <w:tab w:val="left" w:pos="-1440"/>
        </w:tabs>
        <w:spacing w:after="120"/>
        <w:jc w:val="both"/>
        <w:rPr>
          <w:rFonts w:ascii="Times New Roman" w:hAnsi="Times New Roman"/>
          <w:sz w:val="24"/>
          <w:szCs w:val="24"/>
        </w:rPr>
      </w:pPr>
      <w:r w:rsidRPr="00A66B26">
        <w:rPr>
          <w:rFonts w:ascii="Times New Roman" w:hAnsi="Times New Roman"/>
          <w:sz w:val="24"/>
          <w:szCs w:val="24"/>
        </w:rPr>
        <w:t>If you have questions about this Notice, you may ask to speak with the Privacy Officer of CREST.  To exercise your Privacy Rights as listed above, you may contact our Privacy Officer for the form(s) you need at the address below.</w:t>
      </w:r>
    </w:p>
    <w:p w:rsidR="00DD3A9D" w:rsidRPr="00A66B26" w:rsidRDefault="00DD3A9D" w:rsidP="00A66B26">
      <w:pPr>
        <w:tabs>
          <w:tab w:val="left" w:pos="-1440"/>
          <w:tab w:val="left" w:pos="1440"/>
          <w:tab w:val="left" w:pos="2160"/>
          <w:tab w:val="left" w:pos="2880"/>
        </w:tabs>
        <w:jc w:val="both"/>
        <w:rPr>
          <w:rFonts w:ascii="Times New Roman" w:hAnsi="Times New Roman"/>
          <w:sz w:val="24"/>
          <w:szCs w:val="24"/>
        </w:rPr>
      </w:pPr>
      <w:r w:rsidRPr="00A66B26">
        <w:rPr>
          <w:rFonts w:ascii="Times New Roman" w:hAnsi="Times New Roman"/>
          <w:sz w:val="24"/>
          <w:szCs w:val="24"/>
        </w:rPr>
        <w:tab/>
        <w:t xml:space="preserve">ATTENTION:  Privacy Officer </w:t>
      </w:r>
      <w:r w:rsidRPr="00A66B26">
        <w:rPr>
          <w:rFonts w:ascii="Times New Roman" w:hAnsi="Times New Roman"/>
          <w:sz w:val="24"/>
          <w:szCs w:val="24"/>
        </w:rPr>
        <w:tab/>
        <w:t>Phone:  910-487-3131</w:t>
      </w:r>
    </w:p>
    <w:p w:rsidR="00DD3A9D" w:rsidRPr="00A66B26" w:rsidRDefault="00DD3A9D" w:rsidP="00A66B26">
      <w:pPr>
        <w:tabs>
          <w:tab w:val="left" w:pos="-1440"/>
          <w:tab w:val="left" w:pos="1440"/>
          <w:tab w:val="left" w:pos="2160"/>
          <w:tab w:val="left" w:pos="2880"/>
        </w:tabs>
        <w:jc w:val="both"/>
        <w:rPr>
          <w:rFonts w:ascii="Times New Roman" w:hAnsi="Times New Roman"/>
          <w:sz w:val="24"/>
          <w:szCs w:val="24"/>
        </w:rPr>
      </w:pPr>
      <w:r w:rsidRPr="00A66B26">
        <w:rPr>
          <w:rFonts w:ascii="Times New Roman" w:hAnsi="Times New Roman"/>
          <w:sz w:val="24"/>
          <w:szCs w:val="24"/>
        </w:rPr>
        <w:tab/>
        <w:t>C. R. E. S. T., Inc.</w:t>
      </w:r>
    </w:p>
    <w:p w:rsidR="00DD3A9D" w:rsidRPr="00A66B26" w:rsidRDefault="00DD3A9D" w:rsidP="00A66B26">
      <w:pPr>
        <w:tabs>
          <w:tab w:val="left" w:pos="-1440"/>
          <w:tab w:val="left" w:pos="1440"/>
          <w:tab w:val="left" w:pos="2160"/>
          <w:tab w:val="left" w:pos="2880"/>
        </w:tabs>
        <w:jc w:val="both"/>
        <w:rPr>
          <w:rFonts w:ascii="Times New Roman" w:hAnsi="Times New Roman"/>
          <w:sz w:val="24"/>
          <w:szCs w:val="24"/>
        </w:rPr>
      </w:pPr>
      <w:r w:rsidRPr="00A66B26">
        <w:rPr>
          <w:rFonts w:ascii="Times New Roman" w:hAnsi="Times New Roman"/>
          <w:sz w:val="24"/>
          <w:szCs w:val="24"/>
        </w:rPr>
        <w:tab/>
        <w:t>PO Box 971</w:t>
      </w:r>
    </w:p>
    <w:p w:rsidR="00DD3A9D" w:rsidRPr="00A66B26" w:rsidRDefault="00DD3A9D" w:rsidP="00A66B26">
      <w:pPr>
        <w:tabs>
          <w:tab w:val="left" w:pos="-1440"/>
          <w:tab w:val="left" w:pos="1440"/>
          <w:tab w:val="left" w:pos="2160"/>
          <w:tab w:val="left" w:pos="2880"/>
        </w:tabs>
        <w:spacing w:after="240"/>
        <w:jc w:val="both"/>
        <w:rPr>
          <w:rFonts w:ascii="Times New Roman" w:hAnsi="Times New Roman"/>
          <w:sz w:val="24"/>
          <w:szCs w:val="24"/>
        </w:rPr>
      </w:pPr>
      <w:r w:rsidRPr="00A66B26">
        <w:rPr>
          <w:rFonts w:ascii="Times New Roman" w:hAnsi="Times New Roman"/>
          <w:sz w:val="24"/>
          <w:szCs w:val="24"/>
        </w:rPr>
        <w:tab/>
        <w:t>Fayetteville, North Carolina   28302</w:t>
      </w:r>
      <w:r w:rsidRPr="00A66B26">
        <w:rPr>
          <w:rFonts w:ascii="Times New Roman" w:hAnsi="Times New Roman"/>
          <w:sz w:val="24"/>
          <w:szCs w:val="24"/>
        </w:rPr>
        <w:tab/>
      </w:r>
    </w:p>
    <w:p w:rsidR="008F4C9A" w:rsidRDefault="008F4C9A" w:rsidP="00DD3A9D">
      <w:pPr>
        <w:tabs>
          <w:tab w:val="left" w:pos="-1440"/>
          <w:tab w:val="left" w:pos="2880"/>
        </w:tabs>
        <w:jc w:val="both"/>
        <w:rPr>
          <w:rFonts w:ascii="Times New Roman" w:hAnsi="Times New Roman"/>
          <w:b/>
          <w:sz w:val="24"/>
          <w:szCs w:val="24"/>
        </w:rPr>
      </w:pPr>
    </w:p>
    <w:p w:rsidR="008F4C9A" w:rsidRDefault="008F4C9A" w:rsidP="00DD3A9D">
      <w:pPr>
        <w:tabs>
          <w:tab w:val="left" w:pos="-1440"/>
          <w:tab w:val="left" w:pos="2880"/>
        </w:tabs>
        <w:jc w:val="both"/>
        <w:rPr>
          <w:rFonts w:ascii="Times New Roman" w:hAnsi="Times New Roman"/>
          <w:b/>
          <w:sz w:val="24"/>
          <w:szCs w:val="24"/>
        </w:rPr>
      </w:pPr>
    </w:p>
    <w:p w:rsidR="00DD3A9D" w:rsidRPr="00A66B26" w:rsidRDefault="00DD3A9D" w:rsidP="00DD3A9D">
      <w:pPr>
        <w:tabs>
          <w:tab w:val="left" w:pos="-1440"/>
          <w:tab w:val="left" w:pos="2880"/>
        </w:tabs>
        <w:jc w:val="both"/>
        <w:rPr>
          <w:rFonts w:ascii="Times New Roman" w:hAnsi="Times New Roman"/>
          <w:b/>
          <w:sz w:val="24"/>
          <w:szCs w:val="24"/>
        </w:rPr>
      </w:pPr>
      <w:r w:rsidRPr="00A66B26">
        <w:rPr>
          <w:rFonts w:ascii="Times New Roman" w:hAnsi="Times New Roman"/>
          <w:b/>
          <w:sz w:val="24"/>
          <w:szCs w:val="24"/>
        </w:rPr>
        <w:t>HOW TO FILE A COMPLAINT:</w:t>
      </w:r>
    </w:p>
    <w:p w:rsidR="00DD3A9D" w:rsidRPr="00A66B26" w:rsidRDefault="00DD3A9D" w:rsidP="00DD3A9D">
      <w:pPr>
        <w:spacing w:after="120"/>
        <w:jc w:val="both"/>
        <w:rPr>
          <w:rFonts w:ascii="Times New Roman" w:hAnsi="Times New Roman"/>
          <w:sz w:val="24"/>
          <w:szCs w:val="24"/>
        </w:rPr>
      </w:pPr>
      <w:r w:rsidRPr="00A66B26">
        <w:rPr>
          <w:rFonts w:ascii="Times New Roman" w:hAnsi="Times New Roman"/>
          <w:sz w:val="24"/>
          <w:szCs w:val="24"/>
        </w:rPr>
        <w:t>You may complain to CREST or to the Secretary of the U. S. Department of Health and Human Services, Office of Civil Rights if you believe we have violated your privacy rights.  CREST cannot retaliate against you for filing a complaint, cooperating in an investigation, or refusing to agree to something you believe to be unlawful.  To file a complaint with CREST (all complaints will be investigated), please mail to the following address:</w:t>
      </w:r>
    </w:p>
    <w:p w:rsidR="00DD3A9D" w:rsidRPr="00A66B26" w:rsidRDefault="00DD3A9D" w:rsidP="00A66B26">
      <w:pPr>
        <w:tabs>
          <w:tab w:val="left" w:pos="1440"/>
          <w:tab w:val="left" w:pos="2160"/>
        </w:tabs>
        <w:jc w:val="both"/>
        <w:rPr>
          <w:rFonts w:ascii="Times New Roman" w:hAnsi="Times New Roman"/>
          <w:sz w:val="24"/>
          <w:szCs w:val="24"/>
        </w:rPr>
      </w:pPr>
      <w:r w:rsidRPr="00A66B26">
        <w:rPr>
          <w:rFonts w:ascii="Times New Roman" w:hAnsi="Times New Roman"/>
          <w:sz w:val="24"/>
          <w:szCs w:val="24"/>
        </w:rPr>
        <w:tab/>
        <w:t xml:space="preserve">ATTENTION:  Privacy Officer </w:t>
      </w:r>
      <w:r w:rsidRPr="00A66B26">
        <w:rPr>
          <w:rFonts w:ascii="Times New Roman" w:hAnsi="Times New Roman"/>
          <w:sz w:val="24"/>
          <w:szCs w:val="24"/>
        </w:rPr>
        <w:tab/>
        <w:t>Phone:  910-487-3131</w:t>
      </w:r>
    </w:p>
    <w:p w:rsidR="00DD3A9D" w:rsidRPr="00A66B26" w:rsidRDefault="00DD3A9D" w:rsidP="00A66B26">
      <w:pPr>
        <w:tabs>
          <w:tab w:val="left" w:pos="1440"/>
          <w:tab w:val="left" w:pos="2160"/>
        </w:tabs>
        <w:jc w:val="both"/>
        <w:rPr>
          <w:rFonts w:ascii="Times New Roman" w:hAnsi="Times New Roman"/>
          <w:sz w:val="24"/>
          <w:szCs w:val="24"/>
        </w:rPr>
      </w:pPr>
      <w:r w:rsidRPr="00A66B26">
        <w:rPr>
          <w:rFonts w:ascii="Times New Roman" w:hAnsi="Times New Roman"/>
          <w:sz w:val="24"/>
          <w:szCs w:val="24"/>
        </w:rPr>
        <w:tab/>
        <w:t>C.R.E.S.T., Inc.</w:t>
      </w:r>
    </w:p>
    <w:p w:rsidR="00DD3A9D" w:rsidRPr="00A66B26" w:rsidRDefault="00DD3A9D" w:rsidP="00A66B26">
      <w:pPr>
        <w:tabs>
          <w:tab w:val="left" w:pos="1440"/>
          <w:tab w:val="left" w:pos="2160"/>
        </w:tabs>
        <w:jc w:val="both"/>
        <w:rPr>
          <w:rFonts w:ascii="Times New Roman" w:hAnsi="Times New Roman"/>
          <w:sz w:val="24"/>
          <w:szCs w:val="24"/>
        </w:rPr>
      </w:pPr>
      <w:r w:rsidRPr="00A66B26">
        <w:rPr>
          <w:rFonts w:ascii="Times New Roman" w:hAnsi="Times New Roman"/>
          <w:sz w:val="24"/>
          <w:szCs w:val="24"/>
        </w:rPr>
        <w:tab/>
        <w:t>PO Box 971</w:t>
      </w:r>
    </w:p>
    <w:p w:rsidR="00DD3A9D" w:rsidRPr="00A66B26" w:rsidRDefault="00DD3A9D" w:rsidP="00A66B26">
      <w:pPr>
        <w:tabs>
          <w:tab w:val="left" w:pos="1440"/>
          <w:tab w:val="left" w:pos="2160"/>
        </w:tabs>
        <w:spacing w:after="120"/>
        <w:jc w:val="both"/>
        <w:rPr>
          <w:rFonts w:ascii="Times New Roman" w:hAnsi="Times New Roman"/>
          <w:sz w:val="24"/>
          <w:szCs w:val="24"/>
        </w:rPr>
      </w:pPr>
      <w:r w:rsidRPr="00A66B26">
        <w:rPr>
          <w:rFonts w:ascii="Times New Roman" w:hAnsi="Times New Roman"/>
          <w:sz w:val="24"/>
          <w:szCs w:val="24"/>
        </w:rPr>
        <w:tab/>
        <w:t>Fayetteville, NC  28302</w:t>
      </w:r>
    </w:p>
    <w:p w:rsidR="00DD3A9D" w:rsidRPr="00A66B26" w:rsidRDefault="00DD3A9D" w:rsidP="00DD3A9D">
      <w:pPr>
        <w:jc w:val="both"/>
        <w:rPr>
          <w:rFonts w:ascii="Times New Roman" w:hAnsi="Times New Roman"/>
          <w:sz w:val="24"/>
          <w:szCs w:val="24"/>
        </w:rPr>
      </w:pPr>
      <w:r w:rsidRPr="00A66B26">
        <w:rPr>
          <w:rFonts w:ascii="Times New Roman" w:hAnsi="Times New Roman"/>
          <w:sz w:val="24"/>
          <w:szCs w:val="24"/>
        </w:rPr>
        <w:t>To file a complaint with the Secretary of the U. S Depart of Health and Human Services, Office of Civil Rights, you may contact:</w:t>
      </w:r>
    </w:p>
    <w:p w:rsidR="00DD3A9D" w:rsidRPr="00A66B26" w:rsidRDefault="00DD3A9D" w:rsidP="00DD3A9D">
      <w:pPr>
        <w:tabs>
          <w:tab w:val="left" w:pos="2160"/>
        </w:tabs>
        <w:jc w:val="both"/>
        <w:rPr>
          <w:rFonts w:ascii="Times New Roman" w:hAnsi="Times New Roman"/>
          <w:sz w:val="24"/>
          <w:szCs w:val="24"/>
        </w:rPr>
      </w:pPr>
      <w:r w:rsidRPr="00A66B26">
        <w:rPr>
          <w:rFonts w:ascii="Times New Roman" w:hAnsi="Times New Roman"/>
          <w:sz w:val="24"/>
          <w:szCs w:val="24"/>
        </w:rPr>
        <w:tab/>
        <w:t>U. S. Department of Health and Human Services Phone:  866-627-7748</w:t>
      </w:r>
    </w:p>
    <w:p w:rsidR="00DD3A9D" w:rsidRPr="00A66B26" w:rsidRDefault="00DD3A9D" w:rsidP="00A66B26">
      <w:pPr>
        <w:tabs>
          <w:tab w:val="left" w:pos="1440"/>
        </w:tabs>
        <w:jc w:val="both"/>
        <w:rPr>
          <w:rFonts w:ascii="Times New Roman" w:hAnsi="Times New Roman"/>
          <w:sz w:val="24"/>
          <w:szCs w:val="24"/>
        </w:rPr>
      </w:pPr>
      <w:r w:rsidRPr="00A66B26">
        <w:rPr>
          <w:rFonts w:ascii="Times New Roman" w:hAnsi="Times New Roman"/>
          <w:sz w:val="24"/>
          <w:szCs w:val="24"/>
        </w:rPr>
        <w:tab/>
        <w:t>Office of Civil Rights</w:t>
      </w:r>
    </w:p>
    <w:p w:rsidR="00DD3A9D" w:rsidRPr="00A66B26" w:rsidRDefault="00DD3A9D" w:rsidP="00A66B26">
      <w:pPr>
        <w:tabs>
          <w:tab w:val="left" w:pos="1440"/>
        </w:tabs>
        <w:jc w:val="both"/>
        <w:rPr>
          <w:rFonts w:ascii="Times New Roman" w:hAnsi="Times New Roman"/>
          <w:sz w:val="24"/>
          <w:szCs w:val="24"/>
        </w:rPr>
      </w:pPr>
      <w:r w:rsidRPr="00A66B26">
        <w:rPr>
          <w:rFonts w:ascii="Times New Roman" w:hAnsi="Times New Roman"/>
          <w:sz w:val="24"/>
          <w:szCs w:val="24"/>
        </w:rPr>
        <w:tab/>
        <w:t>Medical Privacy Complaint Division</w:t>
      </w:r>
    </w:p>
    <w:p w:rsidR="00DD3A9D" w:rsidRPr="00A66B26" w:rsidRDefault="00DD3A9D" w:rsidP="00A66B26">
      <w:pPr>
        <w:tabs>
          <w:tab w:val="left" w:pos="1440"/>
        </w:tabs>
        <w:jc w:val="both"/>
        <w:rPr>
          <w:rFonts w:ascii="Times New Roman" w:hAnsi="Times New Roman"/>
          <w:sz w:val="24"/>
          <w:szCs w:val="24"/>
        </w:rPr>
      </w:pPr>
      <w:r w:rsidRPr="00A66B26">
        <w:rPr>
          <w:rFonts w:ascii="Times New Roman" w:hAnsi="Times New Roman"/>
          <w:sz w:val="24"/>
          <w:szCs w:val="24"/>
        </w:rPr>
        <w:tab/>
        <w:t>200 Independence Avenue, SW</w:t>
      </w:r>
    </w:p>
    <w:p w:rsidR="00DD3A9D" w:rsidRPr="00A66B26" w:rsidRDefault="00DD3A9D" w:rsidP="00A66B26">
      <w:pPr>
        <w:tabs>
          <w:tab w:val="left" w:pos="1440"/>
        </w:tabs>
        <w:jc w:val="both"/>
        <w:rPr>
          <w:rFonts w:ascii="Times New Roman" w:hAnsi="Times New Roman"/>
          <w:sz w:val="24"/>
          <w:szCs w:val="24"/>
        </w:rPr>
      </w:pPr>
      <w:r w:rsidRPr="00A66B26">
        <w:rPr>
          <w:rFonts w:ascii="Times New Roman" w:hAnsi="Times New Roman"/>
          <w:sz w:val="24"/>
          <w:szCs w:val="24"/>
        </w:rPr>
        <w:tab/>
        <w:t>Washington, DC  20201</w:t>
      </w:r>
      <w:r w:rsidRPr="00A66B26">
        <w:rPr>
          <w:rFonts w:ascii="Times New Roman" w:hAnsi="Times New Roman"/>
          <w:sz w:val="24"/>
          <w:szCs w:val="24"/>
        </w:rPr>
        <w:br w:type="page"/>
      </w:r>
    </w:p>
    <w:tbl>
      <w:tblPr>
        <w:tblW w:w="1000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DD3A9D" w:rsidRPr="000F0767" w:rsidTr="00A66B26">
        <w:trPr>
          <w:trHeight w:val="10560"/>
        </w:trPr>
        <w:tc>
          <w:tcPr>
            <w:tcW w:w="10008" w:type="dxa"/>
          </w:tcPr>
          <w:p w:rsidR="00DD3A9D" w:rsidRDefault="00DD3A9D" w:rsidP="00DD3A9D">
            <w:pPr>
              <w:tabs>
                <w:tab w:val="left" w:pos="3240"/>
              </w:tabs>
              <w:jc w:val="center"/>
              <w:rPr>
                <w:szCs w:val="24"/>
              </w:rPr>
            </w:pPr>
            <w:r w:rsidRPr="000F0767">
              <w:rPr>
                <w:szCs w:val="24"/>
              </w:rPr>
              <w:t>CREST</w:t>
            </w:r>
          </w:p>
          <w:p w:rsidR="00DD3A9D" w:rsidRDefault="00DD3A9D" w:rsidP="00DD3A9D">
            <w:pPr>
              <w:tabs>
                <w:tab w:val="left" w:pos="3240"/>
              </w:tabs>
              <w:jc w:val="center"/>
              <w:rPr>
                <w:szCs w:val="24"/>
              </w:rPr>
            </w:pPr>
            <w:r w:rsidRPr="000F0767">
              <w:rPr>
                <w:szCs w:val="24"/>
              </w:rPr>
              <w:t>PO Box 971</w:t>
            </w:r>
          </w:p>
          <w:p w:rsidR="00DD3A9D" w:rsidRPr="000F0767" w:rsidRDefault="00DD3A9D" w:rsidP="00DD3A9D">
            <w:pPr>
              <w:tabs>
                <w:tab w:val="left" w:pos="3240"/>
              </w:tabs>
              <w:jc w:val="center"/>
              <w:rPr>
                <w:szCs w:val="24"/>
              </w:rPr>
            </w:pPr>
            <w:r w:rsidRPr="000F0767">
              <w:rPr>
                <w:szCs w:val="24"/>
              </w:rPr>
              <w:t>Fayetteville, NC  28302</w:t>
            </w:r>
          </w:p>
          <w:tbl>
            <w:tblPr>
              <w:tblStyle w:val="TableGrid"/>
              <w:tblW w:w="10165" w:type="dxa"/>
              <w:tblLayout w:type="fixed"/>
              <w:tblLook w:val="01E0" w:firstRow="1" w:lastRow="1" w:firstColumn="1" w:lastColumn="1" w:noHBand="0" w:noVBand="0"/>
            </w:tblPr>
            <w:tblGrid>
              <w:gridCol w:w="5125"/>
              <w:gridCol w:w="5040"/>
            </w:tblGrid>
            <w:tr w:rsidR="00DD3A9D" w:rsidRPr="000F0767" w:rsidTr="00A66B26">
              <w:trPr>
                <w:trHeight w:val="1340"/>
              </w:trPr>
              <w:tc>
                <w:tcPr>
                  <w:tcW w:w="5125" w:type="dxa"/>
                </w:tcPr>
                <w:p w:rsidR="00DD3A9D" w:rsidRPr="000F0767" w:rsidRDefault="00DD3A9D" w:rsidP="00DD3A9D">
                  <w:pPr>
                    <w:jc w:val="both"/>
                    <w:rPr>
                      <w:sz w:val="24"/>
                      <w:szCs w:val="24"/>
                    </w:rPr>
                  </w:pPr>
                </w:p>
                <w:p w:rsidR="00DD3A9D" w:rsidRPr="000F0767" w:rsidRDefault="00DD3A9D" w:rsidP="00DD3A9D">
                  <w:pPr>
                    <w:jc w:val="both"/>
                    <w:rPr>
                      <w:sz w:val="24"/>
                      <w:szCs w:val="24"/>
                    </w:rPr>
                  </w:pPr>
                  <w:r w:rsidRPr="000F0767">
                    <w:rPr>
                      <w:sz w:val="24"/>
                      <w:szCs w:val="24"/>
                    </w:rPr>
                    <w:t>Client:</w:t>
                  </w:r>
                </w:p>
                <w:p w:rsidR="00DD3A9D" w:rsidRPr="000F0767" w:rsidRDefault="00DD3A9D" w:rsidP="00DD3A9D">
                  <w:pPr>
                    <w:jc w:val="both"/>
                    <w:rPr>
                      <w:sz w:val="24"/>
                      <w:szCs w:val="24"/>
                    </w:rPr>
                  </w:pPr>
                </w:p>
                <w:p w:rsidR="00DD3A9D" w:rsidRPr="000F0767" w:rsidRDefault="00DD3A9D" w:rsidP="00DD3A9D">
                  <w:pPr>
                    <w:jc w:val="both"/>
                    <w:rPr>
                      <w:sz w:val="24"/>
                      <w:szCs w:val="24"/>
                    </w:rPr>
                  </w:pPr>
                  <w:r w:rsidRPr="000F0767">
                    <w:rPr>
                      <w:sz w:val="24"/>
                      <w:szCs w:val="24"/>
                    </w:rPr>
                    <w:t xml:space="preserve">Record Number:  </w:t>
                  </w:r>
                </w:p>
              </w:tc>
              <w:tc>
                <w:tcPr>
                  <w:tcW w:w="5040" w:type="dxa"/>
                </w:tcPr>
                <w:p w:rsidR="00DD3A9D" w:rsidRPr="000F0767" w:rsidRDefault="00DD3A9D" w:rsidP="00DD3A9D">
                  <w:pPr>
                    <w:jc w:val="both"/>
                    <w:rPr>
                      <w:sz w:val="24"/>
                      <w:szCs w:val="24"/>
                    </w:rPr>
                  </w:pPr>
                </w:p>
              </w:tc>
            </w:tr>
          </w:tbl>
          <w:p w:rsidR="00DD3A9D" w:rsidRDefault="00DD3A9D" w:rsidP="00DD3A9D">
            <w:pPr>
              <w:jc w:val="center"/>
              <w:rPr>
                <w:b/>
                <w:szCs w:val="24"/>
              </w:rPr>
            </w:pPr>
          </w:p>
          <w:p w:rsidR="00DD3A9D" w:rsidRPr="000F0767" w:rsidRDefault="00DD3A9D" w:rsidP="00DD3A9D">
            <w:pPr>
              <w:jc w:val="center"/>
              <w:rPr>
                <w:b/>
                <w:szCs w:val="24"/>
              </w:rPr>
            </w:pPr>
            <w:r w:rsidRPr="000F0767">
              <w:rPr>
                <w:b/>
                <w:szCs w:val="24"/>
              </w:rPr>
              <w:t>NOTICE OF PRIVACY PRACTICES</w:t>
            </w:r>
          </w:p>
          <w:p w:rsidR="00DD3A9D" w:rsidRPr="000F0767" w:rsidRDefault="00DD3A9D" w:rsidP="00DD3A9D">
            <w:pPr>
              <w:jc w:val="center"/>
              <w:rPr>
                <w:b/>
                <w:szCs w:val="24"/>
                <w:u w:val="single"/>
              </w:rPr>
            </w:pPr>
            <w:r w:rsidRPr="000F0767">
              <w:rPr>
                <w:b/>
                <w:szCs w:val="24"/>
                <w:u w:val="single"/>
              </w:rPr>
              <w:t>ACKNOWLEDGE FORM</w:t>
            </w:r>
          </w:p>
          <w:p w:rsidR="00DD3A9D" w:rsidRPr="000F0767" w:rsidRDefault="00DD3A9D" w:rsidP="00DD3A9D">
            <w:pPr>
              <w:jc w:val="center"/>
              <w:rPr>
                <w:b/>
                <w:szCs w:val="24"/>
                <w:u w:val="single"/>
              </w:rPr>
            </w:pPr>
          </w:p>
          <w:p w:rsidR="00DD3A9D" w:rsidRPr="000F0767" w:rsidRDefault="00DD3A9D" w:rsidP="00DD3A9D">
            <w:pPr>
              <w:jc w:val="both"/>
              <w:rPr>
                <w:szCs w:val="24"/>
              </w:rPr>
            </w:pPr>
            <w:r w:rsidRPr="000F0767">
              <w:rPr>
                <w:szCs w:val="24"/>
              </w:rPr>
              <w:t>CREST is required by the Health Information Portability and Accountability Act (HIPPA) of 1996 to maintain the privacy of your health information as stated in our Notice of Privacy Practices.</w:t>
            </w:r>
          </w:p>
          <w:p w:rsidR="00DD3A9D" w:rsidRPr="000F0767" w:rsidRDefault="00DD3A9D" w:rsidP="007A48F5">
            <w:pPr>
              <w:pStyle w:val="ListParagraph"/>
              <w:numPr>
                <w:ilvl w:val="0"/>
                <w:numId w:val="132"/>
              </w:numPr>
              <w:jc w:val="both"/>
              <w:rPr>
                <w:rFonts w:eastAsia="Times New Roman" w:cs="Times New Roman"/>
                <w:szCs w:val="24"/>
              </w:rPr>
            </w:pPr>
            <w:r w:rsidRPr="000F0767">
              <w:rPr>
                <w:rFonts w:eastAsia="Times New Roman" w:cs="Times New Roman"/>
                <w:szCs w:val="24"/>
              </w:rPr>
              <w:t>I acknowledge that I have been informed about the Notice of Privacy</w:t>
            </w:r>
            <w:r w:rsidRPr="000F0767">
              <w:rPr>
                <w:rFonts w:cs="Times New Roman"/>
                <w:szCs w:val="24"/>
              </w:rPr>
              <w:t xml:space="preserve"> </w:t>
            </w:r>
            <w:r w:rsidRPr="000F0767">
              <w:rPr>
                <w:rFonts w:eastAsia="Times New Roman" w:cs="Times New Roman"/>
                <w:szCs w:val="24"/>
              </w:rPr>
              <w:t>Practices for CREST.</w:t>
            </w:r>
          </w:p>
          <w:p w:rsidR="00DD3A9D" w:rsidRPr="000F0767" w:rsidRDefault="00DD3A9D" w:rsidP="007A48F5">
            <w:pPr>
              <w:pStyle w:val="ListParagraph"/>
              <w:numPr>
                <w:ilvl w:val="0"/>
                <w:numId w:val="132"/>
              </w:numPr>
              <w:jc w:val="both"/>
              <w:rPr>
                <w:rFonts w:eastAsia="Times New Roman" w:cs="Times New Roman"/>
                <w:szCs w:val="24"/>
              </w:rPr>
            </w:pPr>
            <w:r w:rsidRPr="000F0767">
              <w:rPr>
                <w:rFonts w:eastAsia="Times New Roman" w:cs="Times New Roman"/>
                <w:szCs w:val="24"/>
              </w:rPr>
              <w:t>I understand that the Notice of Privacy Practices discusses how my</w:t>
            </w:r>
            <w:r w:rsidRPr="000F0767">
              <w:rPr>
                <w:rFonts w:cs="Times New Roman"/>
                <w:szCs w:val="24"/>
              </w:rPr>
              <w:t xml:space="preserve"> </w:t>
            </w:r>
            <w:r w:rsidRPr="000F0767">
              <w:rPr>
                <w:rFonts w:eastAsia="Times New Roman" w:cs="Times New Roman"/>
                <w:szCs w:val="24"/>
              </w:rPr>
              <w:t>personal health information may be used and/or disclosed, my rights with</w:t>
            </w:r>
            <w:r w:rsidRPr="000F0767">
              <w:rPr>
                <w:rFonts w:cs="Times New Roman"/>
                <w:szCs w:val="24"/>
              </w:rPr>
              <w:t xml:space="preserve"> </w:t>
            </w:r>
            <w:r w:rsidRPr="000F0767">
              <w:rPr>
                <w:rFonts w:eastAsia="Times New Roman" w:cs="Times New Roman"/>
                <w:szCs w:val="24"/>
              </w:rPr>
              <w:t>respect to health care information, and how and where I may file a privacy-related complaint.</w:t>
            </w:r>
          </w:p>
          <w:p w:rsidR="00DD3A9D" w:rsidRPr="000F0767" w:rsidRDefault="00DD3A9D" w:rsidP="007A48F5">
            <w:pPr>
              <w:pStyle w:val="ListParagraph"/>
              <w:numPr>
                <w:ilvl w:val="0"/>
                <w:numId w:val="132"/>
              </w:numPr>
              <w:jc w:val="both"/>
              <w:rPr>
                <w:rFonts w:eastAsia="Times New Roman" w:cs="Times New Roman"/>
                <w:szCs w:val="24"/>
              </w:rPr>
            </w:pPr>
            <w:r w:rsidRPr="000F0767">
              <w:rPr>
                <w:rFonts w:eastAsia="Times New Roman" w:cs="Times New Roman"/>
                <w:szCs w:val="24"/>
              </w:rPr>
              <w:t>I may review a copy of the Notice of Privacy Practices in the waiting room</w:t>
            </w:r>
            <w:r w:rsidRPr="000F0767">
              <w:rPr>
                <w:rFonts w:cs="Times New Roman"/>
                <w:szCs w:val="24"/>
              </w:rPr>
              <w:t xml:space="preserve"> </w:t>
            </w:r>
            <w:r w:rsidRPr="000F0767">
              <w:rPr>
                <w:rFonts w:eastAsia="Times New Roman" w:cs="Times New Roman"/>
                <w:szCs w:val="24"/>
              </w:rPr>
              <w:t>of the agency.</w:t>
            </w:r>
          </w:p>
          <w:p w:rsidR="00DD3A9D" w:rsidRPr="000F0767" w:rsidRDefault="00DD3A9D" w:rsidP="007A48F5">
            <w:pPr>
              <w:pStyle w:val="ListParagraph"/>
              <w:numPr>
                <w:ilvl w:val="0"/>
                <w:numId w:val="132"/>
              </w:numPr>
              <w:jc w:val="both"/>
              <w:rPr>
                <w:rFonts w:eastAsia="Times New Roman" w:cs="Times New Roman"/>
                <w:szCs w:val="24"/>
              </w:rPr>
            </w:pPr>
            <w:r w:rsidRPr="000F0767">
              <w:rPr>
                <w:rFonts w:eastAsia="Times New Roman" w:cs="Times New Roman"/>
                <w:szCs w:val="24"/>
              </w:rPr>
              <w:t>The Notice of Privacy Practices has been made available to me and I</w:t>
            </w:r>
            <w:r w:rsidRPr="000F0767">
              <w:rPr>
                <w:rFonts w:cs="Times New Roman"/>
                <w:szCs w:val="24"/>
              </w:rPr>
              <w:t xml:space="preserve"> </w:t>
            </w:r>
            <w:r w:rsidRPr="000F0767">
              <w:rPr>
                <w:rFonts w:eastAsia="Times New Roman" w:cs="Times New Roman"/>
                <w:szCs w:val="24"/>
              </w:rPr>
              <w:t>acknowledge that additional copies are available from the agency by</w:t>
            </w:r>
            <w:r w:rsidRPr="000F0767">
              <w:rPr>
                <w:rFonts w:cs="Times New Roman"/>
                <w:szCs w:val="24"/>
              </w:rPr>
              <w:t xml:space="preserve"> </w:t>
            </w:r>
            <w:r w:rsidRPr="000F0767">
              <w:rPr>
                <w:rFonts w:eastAsia="Times New Roman" w:cs="Times New Roman"/>
                <w:szCs w:val="24"/>
              </w:rPr>
              <w:t>requesting one from the receptionist located near the waiting area or from</w:t>
            </w:r>
            <w:r w:rsidRPr="000F0767">
              <w:rPr>
                <w:rFonts w:cs="Times New Roman"/>
                <w:szCs w:val="24"/>
              </w:rPr>
              <w:t xml:space="preserve"> </w:t>
            </w:r>
            <w:r w:rsidRPr="000F0767">
              <w:rPr>
                <w:rFonts w:eastAsia="Times New Roman" w:cs="Times New Roman"/>
                <w:szCs w:val="24"/>
              </w:rPr>
              <w:t>the agency’s Privacy Officer.</w:t>
            </w:r>
          </w:p>
          <w:p w:rsidR="00DD3A9D" w:rsidRPr="000F0767" w:rsidRDefault="00DD3A9D" w:rsidP="007A48F5">
            <w:pPr>
              <w:pStyle w:val="ListParagraph"/>
              <w:numPr>
                <w:ilvl w:val="0"/>
                <w:numId w:val="132"/>
              </w:numPr>
              <w:jc w:val="both"/>
              <w:rPr>
                <w:rFonts w:eastAsia="Times New Roman" w:cs="Times New Roman"/>
                <w:szCs w:val="24"/>
              </w:rPr>
            </w:pPr>
            <w:r w:rsidRPr="000F0767">
              <w:rPr>
                <w:rFonts w:eastAsia="Times New Roman" w:cs="Times New Roman"/>
                <w:szCs w:val="24"/>
              </w:rPr>
              <w:t>I understand that the terms of the Notice of Privacy Practices may be</w:t>
            </w:r>
            <w:r w:rsidRPr="000F0767">
              <w:rPr>
                <w:rFonts w:cs="Times New Roman"/>
                <w:szCs w:val="24"/>
              </w:rPr>
              <w:t xml:space="preserve"> </w:t>
            </w:r>
            <w:r w:rsidRPr="000F0767">
              <w:rPr>
                <w:rFonts w:eastAsia="Times New Roman" w:cs="Times New Roman"/>
                <w:szCs w:val="24"/>
              </w:rPr>
              <w:t>changed in the future, and these changes will be posted in each service delivery site in visible areas.  I may also re</w:t>
            </w:r>
            <w:r>
              <w:rPr>
                <w:rFonts w:eastAsia="Times New Roman" w:cs="Times New Roman"/>
                <w:szCs w:val="24"/>
              </w:rPr>
              <w:t>quest a copy of the new Notice o</w:t>
            </w:r>
            <w:r w:rsidRPr="000F0767">
              <w:rPr>
                <w:rFonts w:eastAsia="Times New Roman" w:cs="Times New Roman"/>
                <w:szCs w:val="24"/>
              </w:rPr>
              <w:t>f Privacy Practices by contacting the Privacy Officer at 910-487-3131.</w:t>
            </w:r>
          </w:p>
          <w:p w:rsidR="00DD3A9D" w:rsidRDefault="00DD3A9D" w:rsidP="00DD3A9D">
            <w:pPr>
              <w:jc w:val="both"/>
              <w:rPr>
                <w:szCs w:val="24"/>
              </w:rPr>
            </w:pPr>
          </w:p>
          <w:p w:rsidR="00DD3A9D" w:rsidRPr="000F0767" w:rsidRDefault="00DD3A9D" w:rsidP="00DD3A9D">
            <w:pPr>
              <w:jc w:val="both"/>
              <w:rPr>
                <w:szCs w:val="24"/>
              </w:rPr>
            </w:pPr>
            <w:r w:rsidRPr="000F0767">
              <w:rPr>
                <w:szCs w:val="24"/>
              </w:rPr>
              <w:t>_____________________________________                        ______________________</w:t>
            </w:r>
          </w:p>
          <w:p w:rsidR="00DD3A9D" w:rsidRPr="000F0767" w:rsidRDefault="00DD3A9D" w:rsidP="00DD3A9D">
            <w:pPr>
              <w:jc w:val="both"/>
              <w:rPr>
                <w:szCs w:val="24"/>
              </w:rPr>
            </w:pPr>
            <w:r w:rsidRPr="000F0767">
              <w:rPr>
                <w:szCs w:val="24"/>
              </w:rPr>
              <w:t>Client Signature/Legal Responsible Person                                  Date</w:t>
            </w:r>
          </w:p>
          <w:p w:rsidR="00DD3A9D" w:rsidRPr="000F0767" w:rsidRDefault="00DD3A9D" w:rsidP="00DD3A9D">
            <w:pPr>
              <w:jc w:val="both"/>
              <w:rPr>
                <w:szCs w:val="24"/>
              </w:rPr>
            </w:pPr>
          </w:p>
          <w:p w:rsidR="00DD3A9D" w:rsidRPr="000F0767" w:rsidRDefault="00DD3A9D" w:rsidP="00DD3A9D">
            <w:pPr>
              <w:jc w:val="center"/>
              <w:rPr>
                <w:szCs w:val="24"/>
              </w:rPr>
            </w:pPr>
            <w:r w:rsidRPr="000F0767">
              <w:rPr>
                <w:szCs w:val="24"/>
              </w:rPr>
              <w:t>Effective Date:  4/14/2003</w:t>
            </w:r>
          </w:p>
          <w:p w:rsidR="00DD3A9D" w:rsidRPr="000F0767" w:rsidRDefault="00DD3A9D" w:rsidP="00DD3A9D">
            <w:pPr>
              <w:jc w:val="both"/>
              <w:rPr>
                <w:szCs w:val="24"/>
              </w:rPr>
            </w:pPr>
          </w:p>
        </w:tc>
      </w:tr>
    </w:tbl>
    <w:p w:rsidR="00DD3A9D" w:rsidRPr="000F0767" w:rsidRDefault="00DD3A9D" w:rsidP="00DD3A9D">
      <w:pPr>
        <w:rPr>
          <w:color w:val="000000" w:themeColor="text1"/>
          <w:spacing w:val="15"/>
          <w:szCs w:val="24"/>
        </w:rPr>
      </w:pPr>
      <w:r w:rsidRPr="000F0767">
        <w:rPr>
          <w:szCs w:val="24"/>
        </w:rPr>
        <w:br w:type="page"/>
      </w:r>
    </w:p>
    <w:p w:rsidR="00645E5F" w:rsidRPr="00542A43" w:rsidRDefault="00645E5F" w:rsidP="001F67A5">
      <w:pPr>
        <w:pStyle w:val="Heading2"/>
      </w:pPr>
      <w:bookmarkStart w:id="164" w:name="_Toc288172413"/>
      <w:bookmarkStart w:id="165" w:name="_Toc288741405"/>
      <w:bookmarkStart w:id="166" w:name="_Toc288755027"/>
      <w:bookmarkStart w:id="167" w:name="_Toc370389156"/>
      <w:bookmarkStart w:id="168" w:name="_Toc288172441"/>
      <w:bookmarkStart w:id="169" w:name="_Toc288741414"/>
      <w:bookmarkStart w:id="170" w:name="_Toc288755036"/>
      <w:bookmarkStart w:id="171" w:name="_Toc282789830"/>
      <w:bookmarkStart w:id="172" w:name="_Toc288172420"/>
      <w:bookmarkEnd w:id="145"/>
      <w:bookmarkEnd w:id="146"/>
      <w:r w:rsidRPr="00542A43">
        <w:t>CLIENT ACCESS TO RECORDS</w:t>
      </w:r>
      <w:bookmarkEnd w:id="164"/>
      <w:bookmarkEnd w:id="165"/>
      <w:bookmarkEnd w:id="166"/>
      <w:bookmarkEnd w:id="167"/>
    </w:p>
    <w:p w:rsidR="00645E5F" w:rsidRPr="00542A43" w:rsidRDefault="00645E5F" w:rsidP="00645E5F">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that are currently or have received services at CREST.</w:t>
      </w:r>
    </w:p>
    <w:p w:rsidR="00645E5F" w:rsidRPr="00542A43" w:rsidRDefault="00645E5F" w:rsidP="00645E5F">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ensure clients the right to inspect and/or obtain a paper copy of their protected health information as required by Health Insurance Portability and Accountability Act.</w:t>
      </w:r>
    </w:p>
    <w:p w:rsidR="00645E5F" w:rsidRPr="00542A43" w:rsidRDefault="00645E5F" w:rsidP="00645E5F">
      <w:pPr>
        <w:pStyle w:val="NoSpacing"/>
        <w:rPr>
          <w:rFonts w:cs="Times New Roman"/>
          <w:b/>
          <w:szCs w:val="24"/>
        </w:rPr>
      </w:pPr>
      <w:r w:rsidRPr="00542A43">
        <w:rPr>
          <w:rFonts w:cs="Times New Roman"/>
          <w:b/>
          <w:szCs w:val="24"/>
        </w:rPr>
        <w:t>Definition:</w:t>
      </w:r>
    </w:p>
    <w:p w:rsidR="00645E5F" w:rsidRPr="00542A43" w:rsidRDefault="00645E5F" w:rsidP="00645E5F">
      <w:pPr>
        <w:pStyle w:val="NoSpacing"/>
        <w:spacing w:after="120"/>
        <w:rPr>
          <w:rFonts w:cs="Times New Roman"/>
          <w:szCs w:val="24"/>
        </w:rPr>
      </w:pPr>
      <w:r w:rsidRPr="00542A43">
        <w:rPr>
          <w:rFonts w:cs="Times New Roman"/>
          <w:szCs w:val="24"/>
        </w:rPr>
        <w:t>“Client” shall refer to an individual seeking or receiving services at any CREST agency.</w:t>
      </w:r>
    </w:p>
    <w:p w:rsidR="00645E5F" w:rsidRPr="00542A43" w:rsidRDefault="00645E5F" w:rsidP="00645E5F">
      <w:pPr>
        <w:pStyle w:val="NoSpacing"/>
        <w:spacing w:after="120"/>
        <w:rPr>
          <w:rFonts w:cs="Times New Roman"/>
          <w:szCs w:val="24"/>
        </w:rPr>
      </w:pPr>
      <w:r w:rsidRPr="00542A43">
        <w:rPr>
          <w:rFonts w:cs="Times New Roman"/>
          <w:b/>
          <w:szCs w:val="24"/>
        </w:rPr>
        <w:t xml:space="preserve">POLICY:  </w:t>
      </w:r>
      <w:r w:rsidRPr="00542A43">
        <w:rPr>
          <w:rFonts w:cs="Times New Roman"/>
          <w:szCs w:val="24"/>
        </w:rPr>
        <w:t>CREST understands the importance of clients having access to their records.  Therefore</w:t>
      </w:r>
      <w:r>
        <w:rPr>
          <w:rFonts w:cs="Times New Roman"/>
          <w:szCs w:val="24"/>
        </w:rPr>
        <w:t>,</w:t>
      </w:r>
      <w:r w:rsidRPr="00542A43">
        <w:rPr>
          <w:rFonts w:cs="Times New Roman"/>
          <w:szCs w:val="24"/>
        </w:rPr>
        <w:t xml:space="preserve"> CREST will provide client’s review of their medical information</w:t>
      </w:r>
      <w:r>
        <w:rPr>
          <w:rFonts w:cs="Times New Roman"/>
          <w:szCs w:val="24"/>
        </w:rPr>
        <w:t xml:space="preserve"> upon request. T</w:t>
      </w:r>
      <w:r w:rsidRPr="00542A43">
        <w:rPr>
          <w:rFonts w:cs="Times New Roman"/>
          <w:szCs w:val="24"/>
        </w:rPr>
        <w:t>his information will be reviewed by the Senior Management to determine what information is appropriate to release. Clients will be provided the right to inspect and obtain a paper copy of their protected health information that is contained within the designated record set. Exceptions include clinical notes, information compiled for use in civil, criminal, or administrative actions. The agency may deny a request under certain circumstances outlined in this procedure.</w:t>
      </w:r>
    </w:p>
    <w:p w:rsidR="00645E5F" w:rsidRPr="00542A43" w:rsidRDefault="00645E5F" w:rsidP="00645E5F">
      <w:pPr>
        <w:pStyle w:val="NoSpacing"/>
        <w:rPr>
          <w:rFonts w:cs="Times New Roman"/>
          <w:b/>
          <w:szCs w:val="24"/>
        </w:rPr>
      </w:pPr>
      <w:r w:rsidRPr="00542A43">
        <w:rPr>
          <w:rFonts w:cs="Times New Roman"/>
          <w:b/>
          <w:szCs w:val="24"/>
        </w:rPr>
        <w:t>PROCEDURE:</w:t>
      </w:r>
    </w:p>
    <w:p w:rsidR="00645E5F" w:rsidRPr="00542A43" w:rsidRDefault="00645E5F" w:rsidP="00645E5F">
      <w:pPr>
        <w:pStyle w:val="NoSpacing"/>
        <w:rPr>
          <w:rFonts w:cs="Times New Roman"/>
          <w:szCs w:val="24"/>
        </w:rPr>
      </w:pPr>
      <w:r w:rsidRPr="00542A43">
        <w:rPr>
          <w:rFonts w:cs="Times New Roman"/>
          <w:szCs w:val="24"/>
        </w:rPr>
        <w:t>Requests for Access and Timely Action</w:t>
      </w:r>
    </w:p>
    <w:p w:rsidR="00645E5F" w:rsidRPr="00542A43" w:rsidRDefault="00645E5F" w:rsidP="007A48F5">
      <w:pPr>
        <w:pStyle w:val="NoSpacing"/>
        <w:numPr>
          <w:ilvl w:val="0"/>
          <w:numId w:val="14"/>
        </w:numPr>
        <w:ind w:left="360"/>
        <w:rPr>
          <w:rFonts w:cs="Times New Roman"/>
          <w:szCs w:val="24"/>
        </w:rPr>
      </w:pPr>
      <w:r w:rsidRPr="00542A43">
        <w:rPr>
          <w:rFonts w:cs="Times New Roman"/>
          <w:szCs w:val="24"/>
        </w:rPr>
        <w:t>CREST or its contracted agents must permit a client to request access to or be provided with a paper copy of his or her protected health information as contained in the designated record set. CREST will require for access to be presented in writing on an “Authorization for Use or Disclosure of Protected Health Information “form.</w:t>
      </w:r>
    </w:p>
    <w:p w:rsidR="00645E5F" w:rsidRPr="00542A43" w:rsidRDefault="00645E5F" w:rsidP="007A48F5">
      <w:pPr>
        <w:pStyle w:val="NoSpacing"/>
        <w:numPr>
          <w:ilvl w:val="0"/>
          <w:numId w:val="14"/>
        </w:numPr>
        <w:spacing w:after="120"/>
        <w:ind w:left="360"/>
        <w:rPr>
          <w:rFonts w:cs="Times New Roman"/>
          <w:b/>
          <w:szCs w:val="24"/>
        </w:rPr>
      </w:pPr>
      <w:r w:rsidRPr="00542A43">
        <w:rPr>
          <w:rFonts w:cs="Times New Roman"/>
          <w:szCs w:val="24"/>
        </w:rPr>
        <w:t xml:space="preserve">CREST must act on a request for access no later than (15) days after receipt. The information will be made available, in full or in part within this time frame. If the request is being fulfilled in part, CREST will inform the authorized requestor if the information does not exist, cannot be found, or is </w:t>
      </w:r>
      <w:r>
        <w:rPr>
          <w:rFonts w:cs="Times New Roman"/>
          <w:szCs w:val="24"/>
        </w:rPr>
        <w:t xml:space="preserve">not </w:t>
      </w:r>
      <w:r w:rsidRPr="00542A43">
        <w:rPr>
          <w:rFonts w:cs="Times New Roman"/>
          <w:szCs w:val="24"/>
        </w:rPr>
        <w:t>yet complete. Upon completion or location of the information, CREST will notify the requestor.</w:t>
      </w:r>
    </w:p>
    <w:p w:rsidR="00645E5F" w:rsidRPr="00542A43" w:rsidRDefault="00645E5F" w:rsidP="00645E5F">
      <w:pPr>
        <w:pStyle w:val="NoSpacing"/>
        <w:rPr>
          <w:rFonts w:cs="Times New Roman"/>
          <w:b/>
          <w:szCs w:val="24"/>
        </w:rPr>
      </w:pPr>
      <w:r w:rsidRPr="00542A43">
        <w:rPr>
          <w:rFonts w:cs="Times New Roman"/>
          <w:b/>
          <w:szCs w:val="24"/>
        </w:rPr>
        <w:t>Extenuating Circumstances:</w:t>
      </w:r>
    </w:p>
    <w:p w:rsidR="00645E5F" w:rsidRPr="00542A43" w:rsidRDefault="00645E5F" w:rsidP="007A48F5">
      <w:pPr>
        <w:pStyle w:val="NoSpacing"/>
        <w:numPr>
          <w:ilvl w:val="0"/>
          <w:numId w:val="65"/>
        </w:numPr>
        <w:ind w:left="360"/>
        <w:rPr>
          <w:rFonts w:cs="Times New Roman"/>
          <w:szCs w:val="24"/>
        </w:rPr>
      </w:pPr>
      <w:r w:rsidRPr="00542A43">
        <w:rPr>
          <w:rFonts w:cs="Times New Roman"/>
          <w:szCs w:val="24"/>
        </w:rPr>
        <w:t>If it is foreseeable that the request cannot be met within (15) days, Administration must be informed by the Senior Management of the delay no later than (5) business days prior to the deadline and must act to remediate the situation.</w:t>
      </w:r>
    </w:p>
    <w:p w:rsidR="00645E5F" w:rsidRPr="00542A43" w:rsidRDefault="00645E5F" w:rsidP="007A48F5">
      <w:pPr>
        <w:pStyle w:val="NoSpacing"/>
        <w:numPr>
          <w:ilvl w:val="0"/>
          <w:numId w:val="65"/>
        </w:numPr>
        <w:spacing w:after="120"/>
        <w:ind w:left="360"/>
        <w:rPr>
          <w:rFonts w:cs="Times New Roman"/>
          <w:szCs w:val="24"/>
        </w:rPr>
      </w:pPr>
      <w:r w:rsidRPr="00542A43">
        <w:rPr>
          <w:rFonts w:cs="Times New Roman"/>
          <w:szCs w:val="24"/>
        </w:rPr>
        <w:t>If records have been destroyed in accordance with the CREST Retention and Destruction of Records Policy, Senior Management designee must provide the client with a written statement advising that the request cannot be fulfilled.</w:t>
      </w:r>
    </w:p>
    <w:p w:rsidR="00645E5F" w:rsidRPr="00542A43" w:rsidRDefault="00645E5F" w:rsidP="00645E5F">
      <w:pPr>
        <w:pStyle w:val="NoSpacing"/>
        <w:rPr>
          <w:rFonts w:cs="Times New Roman"/>
          <w:b/>
          <w:szCs w:val="24"/>
        </w:rPr>
      </w:pPr>
      <w:r w:rsidRPr="00542A43">
        <w:rPr>
          <w:rFonts w:cs="Times New Roman"/>
          <w:b/>
          <w:szCs w:val="24"/>
        </w:rPr>
        <w:t>Providing Access</w:t>
      </w:r>
    </w:p>
    <w:p w:rsidR="00645E5F" w:rsidRPr="00542A43" w:rsidRDefault="00645E5F" w:rsidP="00645E5F">
      <w:pPr>
        <w:pStyle w:val="NoSpacing"/>
        <w:rPr>
          <w:rFonts w:cs="Times New Roman"/>
          <w:szCs w:val="24"/>
        </w:rPr>
      </w:pPr>
      <w:r w:rsidRPr="00542A43">
        <w:rPr>
          <w:rFonts w:cs="Times New Roman"/>
          <w:szCs w:val="24"/>
        </w:rPr>
        <w:t>These steps should be followed when providing clients access to their records:</w:t>
      </w:r>
    </w:p>
    <w:p w:rsidR="00645E5F" w:rsidRPr="00542A43" w:rsidRDefault="00645E5F" w:rsidP="007A48F5">
      <w:pPr>
        <w:pStyle w:val="NoSpacing"/>
        <w:numPr>
          <w:ilvl w:val="0"/>
          <w:numId w:val="15"/>
        </w:numPr>
        <w:ind w:left="360"/>
        <w:rPr>
          <w:rFonts w:cs="Times New Roman"/>
          <w:szCs w:val="24"/>
        </w:rPr>
      </w:pPr>
      <w:r w:rsidRPr="00542A43">
        <w:rPr>
          <w:rFonts w:cs="Times New Roman"/>
          <w:szCs w:val="24"/>
        </w:rPr>
        <w:t>The agency must produce protected health information from the primary source or system as outlined in the designated record set definition.</w:t>
      </w:r>
    </w:p>
    <w:p w:rsidR="00645E5F" w:rsidRPr="00542A43" w:rsidRDefault="00645E5F" w:rsidP="007A48F5">
      <w:pPr>
        <w:pStyle w:val="NoSpacing"/>
        <w:numPr>
          <w:ilvl w:val="0"/>
          <w:numId w:val="15"/>
        </w:numPr>
        <w:ind w:left="360"/>
        <w:rPr>
          <w:rFonts w:cs="Times New Roman"/>
          <w:szCs w:val="24"/>
        </w:rPr>
      </w:pPr>
      <w:r w:rsidRPr="00542A43">
        <w:rPr>
          <w:rFonts w:cs="Times New Roman"/>
          <w:szCs w:val="24"/>
        </w:rPr>
        <w:t>The agency will provide a copy of the portions of the record requested, in the format requested, if readily available. If electronic records are requested, but are not readily available, paper copies will be provided. Online access may not be provided.</w:t>
      </w:r>
    </w:p>
    <w:p w:rsidR="00645E5F" w:rsidRPr="00542A43" w:rsidRDefault="00645E5F" w:rsidP="007A48F5">
      <w:pPr>
        <w:pStyle w:val="NoSpacing"/>
        <w:numPr>
          <w:ilvl w:val="0"/>
          <w:numId w:val="15"/>
        </w:numPr>
        <w:ind w:left="360"/>
        <w:rPr>
          <w:rFonts w:cs="Times New Roman"/>
          <w:szCs w:val="24"/>
        </w:rPr>
      </w:pPr>
      <w:r w:rsidRPr="00542A43">
        <w:rPr>
          <w:rFonts w:cs="Times New Roman"/>
          <w:szCs w:val="24"/>
        </w:rPr>
        <w:t>A summary format may be provided if the client agrees to the format and the associated fees.</w:t>
      </w:r>
    </w:p>
    <w:p w:rsidR="00645E5F" w:rsidRPr="00542A43" w:rsidRDefault="00645E5F" w:rsidP="007A48F5">
      <w:pPr>
        <w:pStyle w:val="NoSpacing"/>
        <w:numPr>
          <w:ilvl w:val="0"/>
          <w:numId w:val="15"/>
        </w:numPr>
        <w:ind w:left="360"/>
        <w:rPr>
          <w:rFonts w:cs="Times New Roman"/>
          <w:szCs w:val="24"/>
        </w:rPr>
      </w:pPr>
      <w:r w:rsidRPr="00542A43">
        <w:rPr>
          <w:rFonts w:cs="Times New Roman"/>
          <w:szCs w:val="24"/>
        </w:rPr>
        <w:t>The agency must offer the client a convenient time and place to inspect or obtain a copy of the record or make arrangements to mail a copy.</w:t>
      </w:r>
    </w:p>
    <w:p w:rsidR="00645E5F" w:rsidRPr="00542A43" w:rsidRDefault="00645E5F" w:rsidP="007A48F5">
      <w:pPr>
        <w:pStyle w:val="NoSpacing"/>
        <w:numPr>
          <w:ilvl w:val="0"/>
          <w:numId w:val="15"/>
        </w:numPr>
        <w:spacing w:after="120"/>
        <w:ind w:left="360"/>
        <w:rPr>
          <w:rFonts w:cs="Times New Roman"/>
          <w:szCs w:val="24"/>
        </w:rPr>
      </w:pPr>
      <w:r w:rsidRPr="00542A43">
        <w:rPr>
          <w:rFonts w:cs="Times New Roman"/>
          <w:szCs w:val="24"/>
        </w:rPr>
        <w:t xml:space="preserve">Reasonable, cost-based fees may be imposed </w:t>
      </w:r>
      <w:r>
        <w:rPr>
          <w:rFonts w:cs="Times New Roman"/>
          <w:szCs w:val="24"/>
        </w:rPr>
        <w:t>for</w:t>
      </w:r>
      <w:r w:rsidRPr="00542A43">
        <w:rPr>
          <w:rFonts w:cs="Times New Roman"/>
          <w:szCs w:val="24"/>
        </w:rPr>
        <w:t xml:space="preserve"> copying, postage a</w:t>
      </w:r>
      <w:r>
        <w:rPr>
          <w:rFonts w:cs="Times New Roman"/>
          <w:szCs w:val="24"/>
        </w:rPr>
        <w:t>n</w:t>
      </w:r>
      <w:r w:rsidRPr="00542A43">
        <w:rPr>
          <w:rFonts w:cs="Times New Roman"/>
          <w:szCs w:val="24"/>
        </w:rPr>
        <w:t>d preparing a summary or explanation as allowable and in accordance with State Law. Payment for copy changes should be collected prior to release or requested copy. In case of non</w:t>
      </w:r>
      <w:r>
        <w:rPr>
          <w:rFonts w:cs="Times New Roman"/>
          <w:szCs w:val="24"/>
        </w:rPr>
        <w:t>-</w:t>
      </w:r>
      <w:r w:rsidRPr="00542A43">
        <w:rPr>
          <w:rFonts w:cs="Times New Roman"/>
          <w:szCs w:val="24"/>
        </w:rPr>
        <w:t>payment, the client may inspect without receiving a copy.</w:t>
      </w:r>
    </w:p>
    <w:p w:rsidR="00645E5F" w:rsidRPr="00542A43" w:rsidRDefault="00645E5F" w:rsidP="00645E5F">
      <w:pPr>
        <w:pStyle w:val="NoSpacing"/>
        <w:rPr>
          <w:rFonts w:cs="Times New Roman"/>
          <w:b/>
          <w:szCs w:val="24"/>
        </w:rPr>
      </w:pPr>
      <w:r w:rsidRPr="00542A43">
        <w:rPr>
          <w:rFonts w:cs="Times New Roman"/>
          <w:b/>
          <w:szCs w:val="24"/>
        </w:rPr>
        <w:t>Denial of Access</w:t>
      </w:r>
    </w:p>
    <w:p w:rsidR="00645E5F" w:rsidRPr="00542A43" w:rsidRDefault="00645E5F" w:rsidP="00645E5F">
      <w:pPr>
        <w:pStyle w:val="NoSpacing"/>
        <w:spacing w:after="120"/>
        <w:rPr>
          <w:rFonts w:cs="Times New Roman"/>
          <w:szCs w:val="24"/>
        </w:rPr>
      </w:pPr>
      <w:r w:rsidRPr="00542A43">
        <w:rPr>
          <w:rFonts w:cs="Times New Roman"/>
          <w:szCs w:val="24"/>
        </w:rPr>
        <w:t>The agency may deny access in the following circumstances. These are unreviewable grounds for denial.</w:t>
      </w:r>
    </w:p>
    <w:p w:rsidR="00645E5F" w:rsidRPr="008F4C9A" w:rsidRDefault="00645E5F" w:rsidP="007A48F5">
      <w:pPr>
        <w:pStyle w:val="NoSpacing"/>
        <w:numPr>
          <w:ilvl w:val="0"/>
          <w:numId w:val="66"/>
        </w:numPr>
        <w:rPr>
          <w:rFonts w:cs="Times New Roman"/>
          <w:szCs w:val="24"/>
        </w:rPr>
      </w:pPr>
      <w:r w:rsidRPr="008F4C9A">
        <w:rPr>
          <w:rFonts w:cs="Times New Roman"/>
          <w:szCs w:val="24"/>
        </w:rPr>
        <w:t>The protected health information is exempted as outlined in the policy statement above.</w:t>
      </w:r>
      <w:r w:rsidR="008F4C9A" w:rsidRPr="008F4C9A">
        <w:rPr>
          <w:rFonts w:cs="Times New Roman"/>
          <w:szCs w:val="24"/>
        </w:rPr>
        <w:t xml:space="preserve">  </w:t>
      </w:r>
      <w:r w:rsidRPr="008F4C9A">
        <w:rPr>
          <w:rFonts w:cs="Times New Roman"/>
          <w:szCs w:val="24"/>
        </w:rPr>
        <w:t xml:space="preserve">If the information that is contained in the records is subject </w:t>
      </w:r>
      <w:proofErr w:type="spellStart"/>
      <w:r w:rsidRPr="008F4C9A">
        <w:rPr>
          <w:rFonts w:cs="Times New Roman"/>
          <w:szCs w:val="24"/>
        </w:rPr>
        <w:t>o</w:t>
      </w:r>
      <w:proofErr w:type="spellEnd"/>
      <w:r w:rsidRPr="008F4C9A">
        <w:rPr>
          <w:rFonts w:cs="Times New Roman"/>
          <w:szCs w:val="24"/>
        </w:rPr>
        <w:t xml:space="preserve"> the Privacy Act of 1974, (U.S.C 552a) and the denial meets the requirements of that law, Examples are: </w:t>
      </w:r>
    </w:p>
    <w:p w:rsidR="00645E5F" w:rsidRPr="00542A43" w:rsidRDefault="00645E5F" w:rsidP="007A48F5">
      <w:pPr>
        <w:pStyle w:val="NoSpacing"/>
        <w:numPr>
          <w:ilvl w:val="1"/>
          <w:numId w:val="66"/>
        </w:numPr>
        <w:rPr>
          <w:rFonts w:cs="Times New Roman"/>
          <w:szCs w:val="24"/>
        </w:rPr>
      </w:pPr>
      <w:r w:rsidRPr="00542A43">
        <w:rPr>
          <w:rFonts w:cs="Times New Roman"/>
          <w:szCs w:val="24"/>
        </w:rPr>
        <w:t>Personnel and medical files and similar files the disclosure of which would constitute a clearly unwarranted invasion of personnel privacy;</w:t>
      </w:r>
    </w:p>
    <w:p w:rsidR="00645E5F" w:rsidRPr="00542A43" w:rsidRDefault="00645E5F" w:rsidP="007A48F5">
      <w:pPr>
        <w:pStyle w:val="NoSpacing"/>
        <w:numPr>
          <w:ilvl w:val="1"/>
          <w:numId w:val="66"/>
        </w:numPr>
        <w:spacing w:after="120"/>
        <w:rPr>
          <w:rFonts w:cs="Times New Roman"/>
          <w:szCs w:val="24"/>
        </w:rPr>
      </w:pPr>
      <w:r w:rsidRPr="00542A43">
        <w:rPr>
          <w:rFonts w:cs="Times New Roman"/>
          <w:szCs w:val="24"/>
        </w:rPr>
        <w:t>Personnel and medical files and similar files that would deprive a person of a right to a fair trial or an impartial adjudication.</w:t>
      </w:r>
    </w:p>
    <w:p w:rsidR="00645E5F" w:rsidRPr="00542A43" w:rsidRDefault="00645E5F" w:rsidP="007A48F5">
      <w:pPr>
        <w:pStyle w:val="NoSpacing"/>
        <w:numPr>
          <w:ilvl w:val="0"/>
          <w:numId w:val="66"/>
        </w:numPr>
        <w:spacing w:after="120"/>
        <w:rPr>
          <w:rFonts w:cs="Times New Roman"/>
          <w:szCs w:val="24"/>
        </w:rPr>
      </w:pPr>
      <w:r w:rsidRPr="00542A43">
        <w:rPr>
          <w:rFonts w:cs="Times New Roman"/>
          <w:szCs w:val="24"/>
        </w:rPr>
        <w:t>If CREST does not maintain the information; but knows where the information is maintained, CREST will inform the individual where to direct his or her request.</w:t>
      </w:r>
    </w:p>
    <w:p w:rsidR="00645E5F" w:rsidRPr="00542A43" w:rsidRDefault="00645E5F" w:rsidP="007A48F5">
      <w:pPr>
        <w:pStyle w:val="NoSpacing"/>
        <w:numPr>
          <w:ilvl w:val="0"/>
          <w:numId w:val="66"/>
        </w:numPr>
        <w:spacing w:before="120" w:after="120"/>
        <w:rPr>
          <w:rFonts w:cs="Times New Roman"/>
          <w:szCs w:val="24"/>
        </w:rPr>
      </w:pPr>
      <w:r w:rsidRPr="00542A43">
        <w:rPr>
          <w:rFonts w:cs="Times New Roman"/>
          <w:szCs w:val="24"/>
        </w:rPr>
        <w:t>The protected health provider under a promise was obtained from someone other than a health care provider under a promise of confidentiality and the access requested would be reasonably likely to reveal the source of the information.</w:t>
      </w:r>
    </w:p>
    <w:p w:rsidR="00645E5F" w:rsidRPr="00542A43" w:rsidRDefault="00645E5F" w:rsidP="007A48F5">
      <w:pPr>
        <w:pStyle w:val="NoSpacing"/>
        <w:numPr>
          <w:ilvl w:val="0"/>
          <w:numId w:val="66"/>
        </w:numPr>
        <w:spacing w:after="120"/>
        <w:rPr>
          <w:rFonts w:cs="Times New Roman"/>
          <w:szCs w:val="24"/>
        </w:rPr>
      </w:pPr>
      <w:r w:rsidRPr="00542A43">
        <w:rPr>
          <w:rFonts w:cs="Times New Roman"/>
          <w:szCs w:val="24"/>
        </w:rPr>
        <w:t>An individual access, provided that the individual is given right to have such denials reviewed as described below, in the following circumstances</w:t>
      </w:r>
      <w:proofErr w:type="gramStart"/>
      <w:r w:rsidRPr="00542A43">
        <w:rPr>
          <w:rFonts w:cs="Times New Roman"/>
          <w:szCs w:val="24"/>
        </w:rPr>
        <w:t>: .</w:t>
      </w:r>
      <w:proofErr w:type="gramEnd"/>
    </w:p>
    <w:p w:rsidR="00645E5F" w:rsidRPr="00542A43" w:rsidRDefault="00645E5F" w:rsidP="007A48F5">
      <w:pPr>
        <w:pStyle w:val="NoSpacing"/>
        <w:numPr>
          <w:ilvl w:val="1"/>
          <w:numId w:val="66"/>
        </w:numPr>
        <w:tabs>
          <w:tab w:val="left" w:pos="810"/>
        </w:tabs>
        <w:rPr>
          <w:rFonts w:cs="Times New Roman"/>
          <w:szCs w:val="24"/>
        </w:rPr>
      </w:pPr>
      <w:r w:rsidRPr="00542A43">
        <w:rPr>
          <w:rFonts w:cs="Times New Roman"/>
          <w:szCs w:val="24"/>
        </w:rPr>
        <w:t>A licensed professional has determined in the exercise of professional judgment, that access requested is reasonably likely to endanger the life or physical safety of the individual or another person.</w:t>
      </w:r>
    </w:p>
    <w:p w:rsidR="00645E5F" w:rsidRPr="00542A43" w:rsidRDefault="00645E5F" w:rsidP="007A48F5">
      <w:pPr>
        <w:pStyle w:val="NoSpacing"/>
        <w:numPr>
          <w:ilvl w:val="1"/>
          <w:numId w:val="66"/>
        </w:numPr>
        <w:rPr>
          <w:rFonts w:cs="Times New Roman"/>
          <w:szCs w:val="24"/>
        </w:rPr>
      </w:pPr>
      <w:r w:rsidRPr="00542A43">
        <w:rPr>
          <w:rFonts w:cs="Times New Roman"/>
          <w:szCs w:val="24"/>
        </w:rPr>
        <w:t>The protected information makes reference to another person (unless such another person is a health care provider) and a licensed professional has determined, in the exercise of professional judgment, that the access requested is a reasonably likely to cause substantial harm to such other person; or</w:t>
      </w:r>
    </w:p>
    <w:p w:rsidR="00645E5F" w:rsidRPr="00542A43" w:rsidRDefault="00645E5F" w:rsidP="007A48F5">
      <w:pPr>
        <w:pStyle w:val="NoSpacing"/>
        <w:numPr>
          <w:ilvl w:val="1"/>
          <w:numId w:val="66"/>
        </w:numPr>
        <w:spacing w:after="120"/>
        <w:rPr>
          <w:rFonts w:cs="Times New Roman"/>
          <w:szCs w:val="24"/>
        </w:rPr>
      </w:pPr>
      <w:r w:rsidRPr="00542A43">
        <w:rPr>
          <w:rFonts w:cs="Times New Roman"/>
          <w:szCs w:val="24"/>
        </w:rPr>
        <w:t>The request for access is made by the individual’s personal representative, and a licensed professional has determined, in the exercise of professional judgment, that the provision of access to such personal representative is reasonably likely to cause harm to the individual or another person.</w:t>
      </w:r>
    </w:p>
    <w:p w:rsidR="00645E5F" w:rsidRPr="00542A43" w:rsidRDefault="00645E5F" w:rsidP="007A48F5">
      <w:pPr>
        <w:pStyle w:val="NoSpacing"/>
        <w:numPr>
          <w:ilvl w:val="0"/>
          <w:numId w:val="66"/>
        </w:numPr>
        <w:spacing w:after="120"/>
        <w:rPr>
          <w:rFonts w:cs="Times New Roman"/>
          <w:szCs w:val="24"/>
        </w:rPr>
      </w:pPr>
      <w:r w:rsidRPr="00542A43">
        <w:rPr>
          <w:rFonts w:cs="Times New Roman"/>
          <w:szCs w:val="24"/>
        </w:rPr>
        <w:t>The agency must, to the extent possible, provide any other protected health information after excluding the information to which the facility has a ground to deny access.</w:t>
      </w:r>
    </w:p>
    <w:p w:rsidR="00645E5F" w:rsidRPr="00542A43" w:rsidRDefault="00645E5F" w:rsidP="007A48F5">
      <w:pPr>
        <w:pStyle w:val="NoSpacing"/>
        <w:numPr>
          <w:ilvl w:val="0"/>
          <w:numId w:val="66"/>
        </w:numPr>
        <w:spacing w:after="120"/>
        <w:rPr>
          <w:rFonts w:cs="Times New Roman"/>
          <w:szCs w:val="24"/>
        </w:rPr>
      </w:pPr>
      <w:r w:rsidRPr="00542A43">
        <w:rPr>
          <w:rFonts w:cs="Times New Roman"/>
          <w:szCs w:val="24"/>
        </w:rPr>
        <w:t>A timely, written denial to the client must be provided from Senior Management.</w:t>
      </w:r>
    </w:p>
    <w:p w:rsidR="008F4C9A" w:rsidRPr="008F4C9A" w:rsidRDefault="00645E5F" w:rsidP="007A48F5">
      <w:pPr>
        <w:pStyle w:val="NoSpacing"/>
        <w:numPr>
          <w:ilvl w:val="0"/>
          <w:numId w:val="66"/>
        </w:numPr>
      </w:pPr>
      <w:r w:rsidRPr="008F4C9A">
        <w:rPr>
          <w:rFonts w:cs="Times New Roman"/>
          <w:szCs w:val="24"/>
        </w:rPr>
        <w:t xml:space="preserve">The client may request a review of the denial request. CREST will seek the legal opinion of its legal counsel and legal counsel will respond in writing within reasonable period of time.  </w:t>
      </w:r>
    </w:p>
    <w:p w:rsidR="00DD3A9D" w:rsidRPr="00542A43" w:rsidRDefault="00645E5F" w:rsidP="008F4C9A">
      <w:pPr>
        <w:pStyle w:val="NoSpacing"/>
        <w:rPr>
          <w:b/>
          <w:szCs w:val="24"/>
        </w:rPr>
      </w:pPr>
      <w:r w:rsidRPr="008F4C9A">
        <w:rPr>
          <w:rFonts w:cs="Times New Roman"/>
          <w:b/>
          <w:szCs w:val="24"/>
        </w:rPr>
        <w:t xml:space="preserve">REFERENCES:  </w:t>
      </w:r>
      <w:r w:rsidRPr="008F4C9A">
        <w:rPr>
          <w:rFonts w:cs="Times New Roman"/>
          <w:szCs w:val="24"/>
        </w:rPr>
        <w:t>Privacy Act of 1974, (5 U.S.C. 552a)</w:t>
      </w:r>
      <w:r w:rsidRPr="00542A43">
        <w:br w:type="page"/>
      </w:r>
      <w:bookmarkEnd w:id="168"/>
      <w:bookmarkEnd w:id="169"/>
      <w:bookmarkEnd w:id="170"/>
    </w:p>
    <w:p w:rsidR="00DD3A9D" w:rsidRPr="00542A43" w:rsidRDefault="00DD3A9D" w:rsidP="001F67A5">
      <w:pPr>
        <w:pStyle w:val="Heading2"/>
      </w:pPr>
      <w:bookmarkStart w:id="173" w:name="_Toc288741415"/>
      <w:bookmarkStart w:id="174" w:name="_Toc288755037"/>
      <w:bookmarkStart w:id="175" w:name="_Toc370389157"/>
      <w:r w:rsidRPr="00542A43">
        <w:t>OFFENSES RELATED TO CLIENTS</w:t>
      </w:r>
      <w:bookmarkEnd w:id="171"/>
      <w:bookmarkEnd w:id="172"/>
      <w:bookmarkEnd w:id="173"/>
      <w:bookmarkEnd w:id="174"/>
      <w:bookmarkEnd w:id="175"/>
    </w:p>
    <w:p w:rsidR="00A66B26" w:rsidRDefault="00A66B26" w:rsidP="00DD3A9D">
      <w:pPr>
        <w:rPr>
          <w:b/>
          <w:szCs w:val="24"/>
        </w:rPr>
      </w:pPr>
    </w:p>
    <w:p w:rsidR="00DD3A9D" w:rsidRPr="00A66B26" w:rsidRDefault="00DD3A9D" w:rsidP="00A66B26">
      <w:pPr>
        <w:spacing w:after="120"/>
        <w:rPr>
          <w:rFonts w:ascii="Times New Roman" w:hAnsi="Times New Roman"/>
          <w:b/>
          <w:sz w:val="24"/>
          <w:szCs w:val="24"/>
        </w:rPr>
      </w:pPr>
      <w:r w:rsidRPr="00A66B26">
        <w:rPr>
          <w:rFonts w:ascii="Times New Roman" w:hAnsi="Times New Roman"/>
          <w:b/>
          <w:sz w:val="24"/>
          <w:szCs w:val="24"/>
        </w:rPr>
        <w:t xml:space="preserve">SCOPE: </w:t>
      </w:r>
      <w:r w:rsidRPr="00A66B26">
        <w:rPr>
          <w:rFonts w:ascii="Times New Roman" w:hAnsi="Times New Roman"/>
          <w:sz w:val="24"/>
          <w:szCs w:val="24"/>
        </w:rPr>
        <w:t xml:space="preserve">All clients attending or enrolled in CREST programs </w:t>
      </w:r>
    </w:p>
    <w:p w:rsidR="00DD3A9D" w:rsidRPr="00A66B26" w:rsidRDefault="00DD3A9D" w:rsidP="00A66B26">
      <w:pPr>
        <w:spacing w:after="120"/>
        <w:rPr>
          <w:rFonts w:ascii="Times New Roman" w:hAnsi="Times New Roman"/>
          <w:sz w:val="24"/>
          <w:szCs w:val="24"/>
        </w:rPr>
      </w:pPr>
      <w:r w:rsidRPr="00A66B26">
        <w:rPr>
          <w:rFonts w:ascii="Times New Roman" w:hAnsi="Times New Roman"/>
          <w:b/>
          <w:sz w:val="24"/>
          <w:szCs w:val="24"/>
        </w:rPr>
        <w:t xml:space="preserve">PURPOSE: </w:t>
      </w:r>
      <w:r w:rsidRPr="00A66B26">
        <w:rPr>
          <w:rFonts w:ascii="Times New Roman" w:hAnsi="Times New Roman"/>
          <w:sz w:val="24"/>
          <w:szCs w:val="24"/>
        </w:rPr>
        <w:t xml:space="preserve">For protection of clients. </w:t>
      </w:r>
    </w:p>
    <w:p w:rsidR="00DD3A9D" w:rsidRPr="00A66B26" w:rsidRDefault="00DD3A9D" w:rsidP="00A66B26">
      <w:pPr>
        <w:spacing w:after="120"/>
        <w:rPr>
          <w:rFonts w:ascii="Times New Roman" w:hAnsi="Times New Roman"/>
          <w:sz w:val="24"/>
          <w:szCs w:val="24"/>
        </w:rPr>
      </w:pPr>
      <w:r w:rsidRPr="00A66B26">
        <w:rPr>
          <w:rFonts w:ascii="Times New Roman" w:hAnsi="Times New Roman"/>
          <w:b/>
          <w:sz w:val="24"/>
          <w:szCs w:val="24"/>
        </w:rPr>
        <w:t xml:space="preserve">POLICY: </w:t>
      </w:r>
      <w:r w:rsidRPr="00A66B26">
        <w:rPr>
          <w:rFonts w:ascii="Times New Roman" w:hAnsi="Times New Roman"/>
          <w:sz w:val="24"/>
          <w:szCs w:val="24"/>
        </w:rPr>
        <w:t>It is unlawful for any person who is not a client in the facility to:</w:t>
      </w:r>
    </w:p>
    <w:p w:rsidR="00DD3A9D" w:rsidRPr="00A66B26" w:rsidRDefault="00DD3A9D" w:rsidP="007A48F5">
      <w:pPr>
        <w:pStyle w:val="ListParagraph"/>
        <w:numPr>
          <w:ilvl w:val="0"/>
          <w:numId w:val="101"/>
        </w:numPr>
        <w:spacing w:after="120" w:line="276" w:lineRule="auto"/>
        <w:rPr>
          <w:rFonts w:cs="Times New Roman"/>
          <w:szCs w:val="24"/>
        </w:rPr>
      </w:pPr>
      <w:r w:rsidRPr="00A66B26">
        <w:rPr>
          <w:rFonts w:cs="Times New Roman"/>
          <w:szCs w:val="24"/>
        </w:rPr>
        <w:t>To assist, advise or solicit, or to offer to assist, advise or solicit a client of a program to leave without authority.</w:t>
      </w:r>
    </w:p>
    <w:p w:rsidR="00DD3A9D" w:rsidRPr="00A66B26" w:rsidRDefault="00DD3A9D" w:rsidP="007A48F5">
      <w:pPr>
        <w:pStyle w:val="ListParagraph"/>
        <w:numPr>
          <w:ilvl w:val="0"/>
          <w:numId w:val="101"/>
        </w:numPr>
        <w:spacing w:after="120" w:line="276" w:lineRule="auto"/>
        <w:rPr>
          <w:rFonts w:cs="Times New Roman"/>
          <w:szCs w:val="24"/>
        </w:rPr>
      </w:pPr>
      <w:r w:rsidRPr="00A66B26">
        <w:rPr>
          <w:rFonts w:cs="Times New Roman"/>
          <w:szCs w:val="24"/>
        </w:rPr>
        <w:t xml:space="preserve">To transport or to offer to transport a client of a facility without authorization or </w:t>
      </w:r>
    </w:p>
    <w:p w:rsidR="00DD3A9D" w:rsidRPr="00A66B26" w:rsidRDefault="00DD3A9D" w:rsidP="007A48F5">
      <w:pPr>
        <w:pStyle w:val="ListParagraph"/>
        <w:numPr>
          <w:ilvl w:val="0"/>
          <w:numId w:val="101"/>
        </w:numPr>
        <w:spacing w:after="120" w:line="276" w:lineRule="auto"/>
        <w:rPr>
          <w:rFonts w:cs="Times New Roman"/>
          <w:szCs w:val="24"/>
        </w:rPr>
      </w:pPr>
      <w:r w:rsidRPr="00A66B26">
        <w:rPr>
          <w:rFonts w:cs="Times New Roman"/>
          <w:szCs w:val="24"/>
        </w:rPr>
        <w:t>To engage in or offer to engage in an act with a client of the facility that would constitute a sexual offense</w:t>
      </w:r>
    </w:p>
    <w:p w:rsidR="00DD3A9D" w:rsidRPr="00A66B26" w:rsidRDefault="00DD3A9D" w:rsidP="00A66B26">
      <w:pPr>
        <w:spacing w:after="120"/>
        <w:rPr>
          <w:rFonts w:ascii="Times New Roman" w:hAnsi="Times New Roman"/>
          <w:sz w:val="24"/>
          <w:szCs w:val="24"/>
        </w:rPr>
      </w:pPr>
      <w:r w:rsidRPr="00A66B26">
        <w:rPr>
          <w:rFonts w:ascii="Times New Roman" w:hAnsi="Times New Roman"/>
          <w:b/>
          <w:sz w:val="24"/>
          <w:szCs w:val="24"/>
        </w:rPr>
        <w:t>PROCEDURE:</w:t>
      </w:r>
      <w:r w:rsidRPr="00A66B26">
        <w:rPr>
          <w:rFonts w:ascii="Times New Roman" w:hAnsi="Times New Roman"/>
          <w:sz w:val="24"/>
          <w:szCs w:val="24"/>
        </w:rPr>
        <w:t xml:space="preserve"> Any CREST employee found in violation of this policy will be terminated</w:t>
      </w:r>
    </w:p>
    <w:p w:rsidR="00DD3A9D" w:rsidRPr="00A66B26" w:rsidRDefault="00DD3A9D" w:rsidP="00A66B26">
      <w:pPr>
        <w:spacing w:after="120"/>
        <w:rPr>
          <w:rFonts w:ascii="Times New Roman" w:hAnsi="Times New Roman"/>
          <w:sz w:val="24"/>
          <w:szCs w:val="24"/>
        </w:rPr>
      </w:pPr>
      <w:r w:rsidRPr="00A66B26">
        <w:rPr>
          <w:rFonts w:ascii="Times New Roman" w:hAnsi="Times New Roman"/>
          <w:sz w:val="24"/>
          <w:szCs w:val="24"/>
        </w:rPr>
        <w:br w:type="page"/>
      </w:r>
    </w:p>
    <w:p w:rsidR="00DD3A9D" w:rsidRPr="00542A43" w:rsidRDefault="00DD3A9D" w:rsidP="001F67A5">
      <w:pPr>
        <w:pStyle w:val="Heading2"/>
      </w:pPr>
      <w:bookmarkStart w:id="176" w:name="_Toc288172421"/>
      <w:bookmarkStart w:id="177" w:name="_Toc288741416"/>
      <w:bookmarkStart w:id="178" w:name="_Toc288755038"/>
      <w:bookmarkStart w:id="179" w:name="_Toc370389158"/>
      <w:r w:rsidRPr="00542A43">
        <w:t>LIVING ENVIROMENT</w:t>
      </w:r>
      <w:bookmarkEnd w:id="176"/>
      <w:bookmarkEnd w:id="177"/>
      <w:bookmarkEnd w:id="178"/>
      <w:bookmarkEnd w:id="179"/>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residing in CREST’S residential facilities</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allow each resident to individually decorate private room space</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Each client may suitably decorate his/her room with respect to the client’s choice, normalization principals, and with respect for the physical structure.  CREST shall have the right to limit decorations if they present a safety hazard.</w:t>
      </w:r>
    </w:p>
    <w:p w:rsidR="00DD3A9D" w:rsidRPr="00542A43" w:rsidRDefault="00DD3A9D" w:rsidP="00DD3A9D">
      <w:pPr>
        <w:pStyle w:val="NoSpacing"/>
        <w:rPr>
          <w:rFonts w:cs="Times New Roman"/>
          <w:szCs w:val="24"/>
        </w:rPr>
      </w:pPr>
      <w:r w:rsidRPr="00542A43">
        <w:rPr>
          <w:rFonts w:cs="Times New Roman"/>
          <w:b/>
          <w:szCs w:val="24"/>
        </w:rPr>
        <w:t>PROCEDURE</w:t>
      </w:r>
      <w:r w:rsidRPr="00542A43">
        <w:rPr>
          <w:rFonts w:cs="Times New Roman"/>
          <w:szCs w:val="24"/>
        </w:rPr>
        <w:t>:</w:t>
      </w:r>
    </w:p>
    <w:p w:rsidR="00DD3A9D" w:rsidRPr="00542A43" w:rsidRDefault="00DD3A9D" w:rsidP="007A48F5">
      <w:pPr>
        <w:pStyle w:val="NoSpacing"/>
        <w:numPr>
          <w:ilvl w:val="0"/>
          <w:numId w:val="52"/>
        </w:numPr>
        <w:rPr>
          <w:rFonts w:cs="Times New Roman"/>
          <w:szCs w:val="24"/>
        </w:rPr>
      </w:pPr>
      <w:r w:rsidRPr="00542A43">
        <w:rPr>
          <w:rFonts w:cs="Times New Roman"/>
          <w:szCs w:val="24"/>
        </w:rPr>
        <w:t>Provide a quiet atmosphere for uninterrupted sleep during scheduled sleeping hours</w:t>
      </w:r>
    </w:p>
    <w:p w:rsidR="00DD3A9D" w:rsidRPr="00542A43" w:rsidRDefault="00DD3A9D" w:rsidP="007A48F5">
      <w:pPr>
        <w:pStyle w:val="NoSpacing"/>
        <w:numPr>
          <w:ilvl w:val="0"/>
          <w:numId w:val="52"/>
        </w:numPr>
        <w:rPr>
          <w:rFonts w:cs="Times New Roman"/>
          <w:szCs w:val="24"/>
        </w:rPr>
      </w:pPr>
      <w:r w:rsidRPr="00542A43">
        <w:rPr>
          <w:rFonts w:cs="Times New Roman"/>
          <w:szCs w:val="24"/>
        </w:rPr>
        <w:t>Provide areas accessible to the client for personal privacy, for at least limited periods of time unless determined inappropriate by the treatment or habilitation team</w:t>
      </w:r>
    </w:p>
    <w:p w:rsidR="00DD3A9D" w:rsidRPr="00542A43" w:rsidRDefault="00DD3A9D" w:rsidP="00DD3A9D">
      <w:pPr>
        <w:pStyle w:val="ListParagraph"/>
        <w:rPr>
          <w:rFonts w:cs="Times New Roman"/>
        </w:rPr>
      </w:pPr>
    </w:p>
    <w:p w:rsidR="00DD3A9D" w:rsidRPr="00542A43" w:rsidRDefault="00DD3A9D" w:rsidP="00DD3A9D">
      <w:pPr>
        <w:rPr>
          <w:b/>
          <w:sz w:val="28"/>
          <w:szCs w:val="28"/>
        </w:rPr>
      </w:pPr>
      <w:r w:rsidRPr="00542A43">
        <w:rPr>
          <w:b/>
          <w:sz w:val="28"/>
          <w:szCs w:val="28"/>
        </w:rPr>
        <w:br w:type="page"/>
      </w:r>
    </w:p>
    <w:p w:rsidR="00DD3A9D" w:rsidRPr="00542A43" w:rsidRDefault="00DD3A9D" w:rsidP="001F67A5">
      <w:pPr>
        <w:pStyle w:val="Heading2"/>
      </w:pPr>
      <w:bookmarkStart w:id="180" w:name="_Toc288172422"/>
      <w:bookmarkStart w:id="181" w:name="_Toc288741417"/>
      <w:bookmarkStart w:id="182" w:name="_Toc288755039"/>
      <w:bookmarkStart w:id="183" w:name="_Toc370389159"/>
      <w:r w:rsidRPr="00542A43">
        <w:t>HEALTH HYGIENE AND GROOMING</w:t>
      </w:r>
      <w:bookmarkEnd w:id="180"/>
      <w:bookmarkEnd w:id="181"/>
      <w:bookmarkEnd w:id="182"/>
      <w:bookmarkEnd w:id="183"/>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b/>
          <w:sz w:val="28"/>
          <w:szCs w:val="28"/>
        </w:rPr>
        <w:t xml:space="preserve">: </w:t>
      </w:r>
      <w:r w:rsidRPr="00542A43">
        <w:rPr>
          <w:rFonts w:cs="Times New Roman"/>
          <w:szCs w:val="24"/>
        </w:rPr>
        <w:t>All clients enrolled in CREST programs.</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the facilities are accessible to all clients, with or without a disability</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 xml:space="preserve">Each client shall be assured the right to dignity, privacy and humane care in the provision of personal health, hygiene and grooming.  </w:t>
      </w:r>
    </w:p>
    <w:p w:rsidR="00DD3A9D" w:rsidRPr="00542A43" w:rsidRDefault="00DD3A9D" w:rsidP="00DD3A9D">
      <w:pPr>
        <w:pStyle w:val="NoSpacing"/>
        <w:rPr>
          <w:rFonts w:cs="Times New Roman"/>
          <w:szCs w:val="24"/>
        </w:rPr>
      </w:pPr>
      <w:r w:rsidRPr="00542A43">
        <w:rPr>
          <w:rFonts w:cs="Times New Roman"/>
          <w:b/>
          <w:szCs w:val="24"/>
        </w:rPr>
        <w:t xml:space="preserve">PROCEDURE: </w:t>
      </w:r>
      <w:r w:rsidRPr="00542A43">
        <w:rPr>
          <w:rFonts w:cs="Times New Roman"/>
          <w:szCs w:val="24"/>
        </w:rPr>
        <w:t>Such rights shall include;</w:t>
      </w:r>
    </w:p>
    <w:p w:rsidR="00DD3A9D" w:rsidRPr="00542A43" w:rsidRDefault="00DD3A9D" w:rsidP="007A48F5">
      <w:pPr>
        <w:pStyle w:val="NoSpacing"/>
        <w:numPr>
          <w:ilvl w:val="0"/>
          <w:numId w:val="51"/>
        </w:numPr>
        <w:rPr>
          <w:rFonts w:cs="Times New Roman"/>
          <w:szCs w:val="24"/>
        </w:rPr>
      </w:pPr>
      <w:r w:rsidRPr="00542A43">
        <w:rPr>
          <w:rFonts w:cs="Times New Roman"/>
          <w:szCs w:val="24"/>
        </w:rPr>
        <w:t>Opportunity for shower or tub bath daily, or more as needed</w:t>
      </w:r>
    </w:p>
    <w:p w:rsidR="00DD3A9D" w:rsidRPr="00542A43" w:rsidRDefault="00DD3A9D" w:rsidP="007A48F5">
      <w:pPr>
        <w:pStyle w:val="NoSpacing"/>
        <w:numPr>
          <w:ilvl w:val="0"/>
          <w:numId w:val="51"/>
        </w:numPr>
        <w:rPr>
          <w:rFonts w:cs="Times New Roman"/>
          <w:szCs w:val="24"/>
        </w:rPr>
      </w:pPr>
      <w:r w:rsidRPr="00542A43">
        <w:rPr>
          <w:rFonts w:cs="Times New Roman"/>
          <w:szCs w:val="24"/>
        </w:rPr>
        <w:t>Opportunity to shave at least daily</w:t>
      </w:r>
    </w:p>
    <w:p w:rsidR="00DD3A9D" w:rsidRPr="00542A43" w:rsidRDefault="00DD3A9D" w:rsidP="007A48F5">
      <w:pPr>
        <w:pStyle w:val="NoSpacing"/>
        <w:numPr>
          <w:ilvl w:val="0"/>
          <w:numId w:val="51"/>
        </w:numPr>
        <w:rPr>
          <w:rFonts w:cs="Times New Roman"/>
          <w:szCs w:val="24"/>
        </w:rPr>
      </w:pPr>
      <w:r w:rsidRPr="00542A43">
        <w:rPr>
          <w:rFonts w:cs="Times New Roman"/>
          <w:szCs w:val="24"/>
        </w:rPr>
        <w:t>Opportunity to obtain services of a barber or beautician</w:t>
      </w:r>
    </w:p>
    <w:p w:rsidR="00DD3A9D" w:rsidRPr="00542A43" w:rsidRDefault="00DD3A9D" w:rsidP="007A48F5">
      <w:pPr>
        <w:pStyle w:val="NoSpacing"/>
        <w:numPr>
          <w:ilvl w:val="0"/>
          <w:numId w:val="51"/>
        </w:numPr>
        <w:rPr>
          <w:rFonts w:cs="Times New Roman"/>
          <w:szCs w:val="24"/>
        </w:rPr>
      </w:pPr>
      <w:r w:rsidRPr="00542A43">
        <w:rPr>
          <w:rFonts w:cs="Times New Roman"/>
          <w:szCs w:val="24"/>
        </w:rPr>
        <w:t>Provision of linens and towels, toilet paper and soap for each client and other individual personal hygiene articles for each indigent client.  Such items include, but not limited to toothpaste, toothbrush, sanitary napkins, tampons, shaving cream and shaving utensils</w:t>
      </w:r>
    </w:p>
    <w:p w:rsidR="00DD3A9D" w:rsidRPr="00542A43" w:rsidRDefault="00DD3A9D" w:rsidP="007A48F5">
      <w:pPr>
        <w:pStyle w:val="NoSpacing"/>
        <w:numPr>
          <w:ilvl w:val="0"/>
          <w:numId w:val="51"/>
        </w:numPr>
        <w:rPr>
          <w:rFonts w:cs="Times New Roman"/>
          <w:szCs w:val="24"/>
        </w:rPr>
      </w:pPr>
      <w:r w:rsidRPr="00542A43">
        <w:rPr>
          <w:rFonts w:cs="Times New Roman"/>
          <w:szCs w:val="24"/>
        </w:rPr>
        <w:t>Bathtubs, showers and toilets which ensure individual privacy for each client while using the bathroom facilities</w:t>
      </w:r>
    </w:p>
    <w:p w:rsidR="00DD3A9D" w:rsidRPr="00542A43" w:rsidRDefault="00DD3A9D" w:rsidP="007A48F5">
      <w:pPr>
        <w:pStyle w:val="NoSpacing"/>
        <w:numPr>
          <w:ilvl w:val="0"/>
          <w:numId w:val="51"/>
        </w:numPr>
        <w:rPr>
          <w:rFonts w:cs="Times New Roman"/>
          <w:szCs w:val="24"/>
        </w:rPr>
      </w:pPr>
      <w:r w:rsidRPr="00542A43">
        <w:rPr>
          <w:rFonts w:cs="Times New Roman"/>
          <w:szCs w:val="24"/>
        </w:rPr>
        <w:t xml:space="preserve">Adequate toilets, lavatories and bath facilities equipped for use by a client with </w:t>
      </w:r>
      <w:proofErr w:type="gramStart"/>
      <w:r w:rsidRPr="00542A43">
        <w:rPr>
          <w:rFonts w:cs="Times New Roman"/>
          <w:szCs w:val="24"/>
        </w:rPr>
        <w:t>a mobility</w:t>
      </w:r>
      <w:proofErr w:type="gramEnd"/>
      <w:r w:rsidRPr="00542A43">
        <w:rPr>
          <w:rFonts w:cs="Times New Roman"/>
          <w:szCs w:val="24"/>
        </w:rPr>
        <w:t xml:space="preserve"> impairment shall be available.</w:t>
      </w:r>
    </w:p>
    <w:p w:rsidR="00DD3A9D" w:rsidRPr="00542A43" w:rsidRDefault="00DD3A9D" w:rsidP="00DD3A9D">
      <w:pPr>
        <w:pStyle w:val="NoSpacing"/>
        <w:rPr>
          <w:rFonts w:cs="Times New Roman"/>
          <w:b/>
          <w:szCs w:val="24"/>
        </w:rPr>
      </w:pPr>
    </w:p>
    <w:p w:rsidR="00DD3A9D" w:rsidRPr="00542A43" w:rsidRDefault="00DD3A9D" w:rsidP="001F67A5">
      <w:pPr>
        <w:pStyle w:val="Heading2"/>
      </w:pPr>
      <w:r w:rsidRPr="00542A43">
        <w:br w:type="page"/>
      </w:r>
      <w:bookmarkStart w:id="184" w:name="_Toc288172423"/>
      <w:bookmarkStart w:id="185" w:name="_Toc288741418"/>
      <w:bookmarkStart w:id="186" w:name="_Toc288755040"/>
      <w:bookmarkStart w:id="187" w:name="_Toc370389160"/>
      <w:r w:rsidRPr="00542A43">
        <w:t>CLIENT FEE FOR SERVICES</w:t>
      </w:r>
      <w:bookmarkEnd w:id="184"/>
      <w:bookmarkEnd w:id="185"/>
      <w:bookmarkEnd w:id="186"/>
      <w:bookmarkEnd w:id="187"/>
    </w:p>
    <w:p w:rsidR="00DD3A9D" w:rsidRPr="00A66B26" w:rsidRDefault="00DD3A9D" w:rsidP="00A66B26">
      <w:pPr>
        <w:tabs>
          <w:tab w:val="left" w:pos="7290"/>
        </w:tabs>
        <w:spacing w:after="120"/>
        <w:jc w:val="both"/>
        <w:rPr>
          <w:rFonts w:ascii="Times New Roman" w:hAnsi="Times New Roman"/>
          <w:b/>
          <w:sz w:val="24"/>
          <w:szCs w:val="24"/>
        </w:rPr>
      </w:pPr>
      <w:r w:rsidRPr="00A66B26">
        <w:rPr>
          <w:rFonts w:ascii="Times New Roman" w:hAnsi="Times New Roman"/>
          <w:b/>
          <w:sz w:val="24"/>
          <w:szCs w:val="24"/>
        </w:rPr>
        <w:t xml:space="preserve">SCOPE: </w:t>
      </w:r>
      <w:r w:rsidRPr="00A66B26">
        <w:rPr>
          <w:rFonts w:ascii="Times New Roman" w:hAnsi="Times New Roman"/>
          <w:sz w:val="24"/>
          <w:szCs w:val="24"/>
        </w:rPr>
        <w:t>All clients enrolled in CREST Programs.</w:t>
      </w:r>
    </w:p>
    <w:p w:rsidR="00DD3A9D" w:rsidRPr="00A66B26" w:rsidRDefault="00DD3A9D" w:rsidP="00A66B26">
      <w:pPr>
        <w:pStyle w:val="NoSpacing"/>
        <w:spacing w:after="120"/>
        <w:rPr>
          <w:rFonts w:cs="Times New Roman"/>
          <w:szCs w:val="24"/>
        </w:rPr>
      </w:pPr>
      <w:r w:rsidRPr="00A66B26">
        <w:rPr>
          <w:rFonts w:cs="Times New Roman"/>
          <w:b/>
          <w:szCs w:val="24"/>
        </w:rPr>
        <w:t xml:space="preserve">PURPOSE: </w:t>
      </w:r>
      <w:r w:rsidRPr="00A66B26">
        <w:rPr>
          <w:rFonts w:cs="Times New Roman"/>
          <w:szCs w:val="24"/>
        </w:rPr>
        <w:t>To ensure that all clients in need of CREST services are not restricted due to their financial status or lack of financial support</w:t>
      </w:r>
    </w:p>
    <w:p w:rsidR="00DD3A9D" w:rsidRPr="00A66B26" w:rsidRDefault="00DD3A9D" w:rsidP="00A66B26">
      <w:pPr>
        <w:pStyle w:val="NoSpacing"/>
        <w:spacing w:after="120"/>
        <w:rPr>
          <w:rFonts w:cs="Times New Roman"/>
          <w:b/>
          <w:szCs w:val="24"/>
        </w:rPr>
      </w:pPr>
      <w:r w:rsidRPr="00A66B26">
        <w:rPr>
          <w:rFonts w:cs="Times New Roman"/>
          <w:b/>
          <w:szCs w:val="24"/>
        </w:rPr>
        <w:t xml:space="preserve">POLICY: </w:t>
      </w:r>
    </w:p>
    <w:p w:rsidR="00DD3A9D" w:rsidRPr="00A66B26" w:rsidRDefault="00DD3A9D" w:rsidP="007A48F5">
      <w:pPr>
        <w:pStyle w:val="NoSpacing"/>
        <w:numPr>
          <w:ilvl w:val="0"/>
          <w:numId w:val="47"/>
        </w:numPr>
        <w:spacing w:after="120"/>
        <w:rPr>
          <w:rFonts w:cs="Times New Roman"/>
          <w:b/>
          <w:szCs w:val="24"/>
        </w:rPr>
      </w:pPr>
      <w:r w:rsidRPr="00A66B26">
        <w:rPr>
          <w:rFonts w:cs="Times New Roman"/>
          <w:b/>
          <w:szCs w:val="24"/>
        </w:rPr>
        <w:t>RESIDENTIAL SERVICES:</w:t>
      </w:r>
    </w:p>
    <w:p w:rsidR="00DD3A9D" w:rsidRPr="00A66B26" w:rsidRDefault="00DD3A9D" w:rsidP="00A66B26">
      <w:pPr>
        <w:pStyle w:val="NoSpacing"/>
        <w:spacing w:after="120"/>
        <w:ind w:left="405"/>
        <w:rPr>
          <w:rFonts w:cs="Times New Roman"/>
          <w:szCs w:val="24"/>
        </w:rPr>
      </w:pPr>
      <w:r w:rsidRPr="00A66B26">
        <w:rPr>
          <w:rFonts w:cs="Times New Roman"/>
          <w:szCs w:val="24"/>
        </w:rPr>
        <w:t>Charges for room and board in residential facilities will be established on an in state rate for residents of DDA group homes, depending on individuals being ambulatory or non-ambulatory as determined by the NC Department of H</w:t>
      </w:r>
      <w:r w:rsidR="008F4C9A">
        <w:rPr>
          <w:rFonts w:cs="Times New Roman"/>
          <w:szCs w:val="24"/>
        </w:rPr>
        <w:t>ealth and Human Services</w:t>
      </w:r>
      <w:r w:rsidRPr="00A66B26">
        <w:rPr>
          <w:rFonts w:cs="Times New Roman"/>
          <w:szCs w:val="24"/>
        </w:rPr>
        <w:t xml:space="preserve">.  A check from each resident is written to CREST for the established rate required by each individual. </w:t>
      </w:r>
    </w:p>
    <w:p w:rsidR="00DD3A9D" w:rsidRPr="00A66B26" w:rsidRDefault="00DD3A9D" w:rsidP="00A66B26">
      <w:pPr>
        <w:pStyle w:val="NoSpacing"/>
        <w:spacing w:after="120"/>
        <w:ind w:left="405"/>
        <w:rPr>
          <w:rFonts w:cs="Times New Roman"/>
          <w:szCs w:val="24"/>
        </w:rPr>
      </w:pPr>
      <w:r w:rsidRPr="00A66B26">
        <w:rPr>
          <w:rFonts w:cs="Times New Roman"/>
          <w:szCs w:val="24"/>
        </w:rPr>
        <w:t>Medicaid is billed for personal care services depending upon the client’s level of personal care required.  This rate is set by the Division of Medical Assistance.  These fees become part of the revenue of the budget for operations.  Clients/families will not be charged for any services, supports, and/or equipment that are billed to Medicaid.</w:t>
      </w:r>
    </w:p>
    <w:p w:rsidR="00DD3A9D" w:rsidRPr="00A66B26" w:rsidRDefault="00DD3A9D" w:rsidP="00A66B26">
      <w:pPr>
        <w:pStyle w:val="NoSpacing"/>
        <w:spacing w:after="120"/>
        <w:rPr>
          <w:rFonts w:cs="Times New Roman"/>
          <w:szCs w:val="24"/>
        </w:rPr>
      </w:pPr>
      <w:r w:rsidRPr="00A66B26">
        <w:rPr>
          <w:rFonts w:cs="Times New Roman"/>
          <w:b/>
          <w:szCs w:val="24"/>
        </w:rPr>
        <w:t>PROCEDURE</w:t>
      </w:r>
      <w:r w:rsidRPr="00A66B26">
        <w:rPr>
          <w:rFonts w:cs="Times New Roman"/>
          <w:szCs w:val="24"/>
        </w:rPr>
        <w:t xml:space="preserve">:  </w:t>
      </w:r>
    </w:p>
    <w:p w:rsidR="00DD3A9D" w:rsidRPr="00A66B26" w:rsidRDefault="00DD3A9D" w:rsidP="00A66B26">
      <w:pPr>
        <w:pStyle w:val="NoSpacing"/>
        <w:spacing w:after="120"/>
        <w:ind w:firstLine="450"/>
        <w:rPr>
          <w:rFonts w:cs="Times New Roman"/>
          <w:szCs w:val="24"/>
        </w:rPr>
      </w:pPr>
      <w:r w:rsidRPr="00A66B26">
        <w:rPr>
          <w:rFonts w:cs="Times New Roman"/>
          <w:szCs w:val="24"/>
        </w:rPr>
        <w:t>CREST will follow State and federal guidelines to administer any fees.</w:t>
      </w:r>
    </w:p>
    <w:p w:rsidR="00DD3A9D" w:rsidRPr="00A66B26" w:rsidRDefault="00DD3A9D" w:rsidP="00A66B26">
      <w:pPr>
        <w:pStyle w:val="NoSpacing"/>
        <w:spacing w:after="120"/>
        <w:rPr>
          <w:rFonts w:cs="Times New Roman"/>
          <w:szCs w:val="24"/>
        </w:rPr>
      </w:pPr>
    </w:p>
    <w:p w:rsidR="00DD3A9D" w:rsidRPr="00542A43" w:rsidRDefault="00DD3A9D" w:rsidP="001F67A5">
      <w:pPr>
        <w:pStyle w:val="Heading2"/>
      </w:pPr>
      <w:r w:rsidRPr="00A66B26">
        <w:rPr>
          <w:rFonts w:cs="Times New Roman"/>
          <w:sz w:val="24"/>
          <w:szCs w:val="24"/>
        </w:rPr>
        <w:br w:type="page"/>
      </w:r>
      <w:bookmarkStart w:id="188" w:name="_Toc288172424"/>
      <w:bookmarkStart w:id="189" w:name="_Toc288741419"/>
      <w:bookmarkStart w:id="190" w:name="_Toc288755041"/>
      <w:bookmarkStart w:id="191" w:name="_Toc370389161"/>
      <w:r w:rsidRPr="00542A43">
        <w:t>CLIENT USE OF TOBACCO/ SMOKING</w:t>
      </w:r>
      <w:bookmarkEnd w:id="188"/>
      <w:bookmarkEnd w:id="189"/>
      <w:bookmarkEnd w:id="190"/>
      <w:bookmarkEnd w:id="191"/>
    </w:p>
    <w:p w:rsidR="00A66B26" w:rsidRDefault="00A66B26" w:rsidP="00DD3A9D">
      <w:pPr>
        <w:pStyle w:val="NoSpacing"/>
        <w:spacing w:after="120"/>
        <w:rPr>
          <w:rFonts w:cs="Times New Roman"/>
          <w:b/>
          <w:szCs w:val="24"/>
        </w:rPr>
      </w:pPr>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family members</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To assure a safe and healthy environment for all individuals on the premises of CREST.</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In keeping with CREST intent to provide a safe and healthful work environment, smoking or tobacco use in the workplace is prohibited, except in the case of consenting adult clients.  Those adult clients will be allowed to smoke in designated areas located in the rear of the ADVP/DAY Program during their attendance at CREST’s ADVP/DAY Program during lunch and smoke breaks.  Smoking is not permitted in any CREST residential facility; clients must smoke outside in designated area.</w:t>
      </w:r>
    </w:p>
    <w:p w:rsidR="00DD3A9D" w:rsidRPr="00542A43" w:rsidRDefault="00DD3A9D" w:rsidP="00DD3A9D">
      <w:pPr>
        <w:pStyle w:val="NoSpacing"/>
        <w:spacing w:after="120"/>
        <w:rPr>
          <w:rFonts w:cs="Times New Roman"/>
          <w:b/>
          <w:szCs w:val="24"/>
        </w:rPr>
      </w:pPr>
      <w:r w:rsidRPr="00542A43">
        <w:rPr>
          <w:rFonts w:cs="Times New Roman"/>
          <w:b/>
          <w:szCs w:val="24"/>
        </w:rPr>
        <w:t xml:space="preserve">PROCEDURE: </w:t>
      </w:r>
      <w:r w:rsidRPr="00542A43">
        <w:rPr>
          <w:rFonts w:cs="Times New Roman"/>
          <w:szCs w:val="24"/>
        </w:rPr>
        <w:t>CREST shall have all indoor areas posted as non-smoking and posted designated smoking areas outdoors for use by adult clients for smoking on their breaks.  This policy applies to CREST’s ADVP/Day Program and residential facilities.</w:t>
      </w:r>
    </w:p>
    <w:p w:rsidR="00DD3A9D" w:rsidRPr="00542A43" w:rsidRDefault="00DD3A9D" w:rsidP="00DD3A9D">
      <w:r w:rsidRPr="00542A43">
        <w:br w:type="page"/>
      </w:r>
    </w:p>
    <w:p w:rsidR="00DD3A9D" w:rsidRPr="00542A43" w:rsidRDefault="00DD3A9D" w:rsidP="001F67A5">
      <w:pPr>
        <w:pStyle w:val="Heading2"/>
      </w:pPr>
      <w:bookmarkStart w:id="192" w:name="_Toc288172425"/>
      <w:bookmarkStart w:id="193" w:name="_Toc288741420"/>
      <w:bookmarkStart w:id="194" w:name="_Toc288755042"/>
      <w:bookmarkStart w:id="195" w:name="_Toc370389162"/>
      <w:r w:rsidRPr="00542A43">
        <w:t>STORAGE, PROTECTION OF CLOTHING AND POSSESSIONS</w:t>
      </w:r>
      <w:bookmarkEnd w:id="192"/>
      <w:bookmarkEnd w:id="193"/>
      <w:bookmarkEnd w:id="194"/>
      <w:bookmarkEnd w:id="195"/>
    </w:p>
    <w:p w:rsidR="00DD3A9D" w:rsidRPr="00542A43" w:rsidRDefault="00DD3A9D" w:rsidP="00DD3A9D">
      <w:pPr>
        <w:pStyle w:val="NoSpacing"/>
        <w:spacing w:after="120"/>
        <w:rPr>
          <w:rFonts w:cs="Times New Roman"/>
          <w:szCs w:val="24"/>
        </w:rPr>
      </w:pPr>
      <w:r w:rsidRPr="00542A43">
        <w:rPr>
          <w:rFonts w:cs="Times New Roman"/>
          <w:b/>
          <w:szCs w:val="24"/>
        </w:rPr>
        <w:t xml:space="preserve">COPE: </w:t>
      </w:r>
      <w:r w:rsidRPr="00542A43">
        <w:rPr>
          <w:rFonts w:cs="Times New Roman"/>
          <w:szCs w:val="24"/>
        </w:rPr>
        <w:t>A</w:t>
      </w:r>
      <w:r w:rsidR="008F4C9A">
        <w:rPr>
          <w:rFonts w:cs="Times New Roman"/>
          <w:szCs w:val="24"/>
        </w:rPr>
        <w:t>ll clients residing in CREST’s r</w:t>
      </w:r>
      <w:r w:rsidRPr="00542A43">
        <w:rPr>
          <w:rFonts w:cs="Times New Roman"/>
          <w:szCs w:val="24"/>
        </w:rPr>
        <w:t>esidential facilities</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ensure the protection and security of all personal items belonging to client’s residing in all of CREST’S Residential facilities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To inventory and account for all belongings and clothing of CREST Residential clients</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DD3A9D">
      <w:pPr>
        <w:pStyle w:val="NoSpacing"/>
        <w:rPr>
          <w:rFonts w:cs="Times New Roman"/>
          <w:szCs w:val="24"/>
        </w:rPr>
      </w:pPr>
      <w:r w:rsidRPr="00542A43">
        <w:rPr>
          <w:rFonts w:cs="Times New Roman"/>
          <w:szCs w:val="24"/>
        </w:rPr>
        <w:t>Facility employees should make every effort to protect each client’s personal clothing and possessions from theft, damage, destruction, loss and misplacement.  This includes, but is not limited to, assisting the client developing and maintaining an inventory of clothing and personal possessions if the client or legally responsible person desires.</w:t>
      </w:r>
    </w:p>
    <w:p w:rsidR="00DD3A9D" w:rsidRPr="00542A43" w:rsidRDefault="00DD3A9D" w:rsidP="00DD3A9D">
      <w:pPr>
        <w:jc w:val="center"/>
        <w:rPr>
          <w:b/>
          <w:szCs w:val="24"/>
        </w:rPr>
      </w:pPr>
      <w:r w:rsidRPr="00542A43">
        <w:rPr>
          <w:b/>
          <w:sz w:val="28"/>
          <w:szCs w:val="28"/>
        </w:rPr>
        <w:br w:type="page"/>
      </w:r>
    </w:p>
    <w:p w:rsidR="00DD3A9D" w:rsidRPr="00542A43" w:rsidRDefault="00DD3A9D" w:rsidP="00DD3A9D">
      <w:pPr>
        <w:jc w:val="center"/>
        <w:rPr>
          <w:b/>
          <w:szCs w:val="24"/>
        </w:rPr>
      </w:pPr>
    </w:p>
    <w:p w:rsidR="00DD3A9D" w:rsidRPr="00542A43" w:rsidRDefault="00DD3A9D" w:rsidP="00DD3A9D">
      <w:pPr>
        <w:rPr>
          <w:b/>
          <w:szCs w:val="24"/>
        </w:rPr>
      </w:pPr>
    </w:p>
    <w:p w:rsidR="00DD3A9D" w:rsidRPr="00A66B26" w:rsidRDefault="00DD3A9D" w:rsidP="00A66B26">
      <w:pPr>
        <w:pStyle w:val="Heading1"/>
        <w:jc w:val="center"/>
        <w:rPr>
          <w:rFonts w:ascii="Times New Roman" w:hAnsi="Times New Roman" w:cs="Times New Roman"/>
        </w:rPr>
      </w:pPr>
      <w:bookmarkStart w:id="196" w:name="_Toc288172426"/>
      <w:bookmarkStart w:id="197" w:name="_Toc288741421"/>
      <w:bookmarkStart w:id="198" w:name="_Toc288755043"/>
      <w:bookmarkStart w:id="199" w:name="_Toc370389163"/>
      <w:r w:rsidRPr="00A66B26">
        <w:rPr>
          <w:rFonts w:ascii="Times New Roman" w:hAnsi="Times New Roman" w:cs="Times New Roman"/>
        </w:rPr>
        <w:t>OPERATIONAL PROGAMMATIC POLICIES</w:t>
      </w:r>
      <w:bookmarkEnd w:id="196"/>
      <w:bookmarkEnd w:id="197"/>
      <w:bookmarkEnd w:id="198"/>
      <w:bookmarkEnd w:id="199"/>
    </w:p>
    <w:p w:rsidR="00DD3A9D" w:rsidRPr="00542A43" w:rsidRDefault="00DD3A9D" w:rsidP="00DD3A9D">
      <w:pPr>
        <w:rPr>
          <w:b/>
          <w:sz w:val="28"/>
          <w:szCs w:val="28"/>
        </w:rPr>
      </w:pPr>
      <w:r w:rsidRPr="00542A43">
        <w:rPr>
          <w:b/>
          <w:sz w:val="28"/>
          <w:szCs w:val="28"/>
        </w:rPr>
        <w:br w:type="page"/>
      </w:r>
    </w:p>
    <w:p w:rsidR="00E41BA1" w:rsidRPr="00542A43" w:rsidRDefault="00E41BA1" w:rsidP="001F67A5">
      <w:pPr>
        <w:pStyle w:val="Heading2"/>
      </w:pPr>
      <w:bookmarkStart w:id="200" w:name="_Toc288172427"/>
      <w:bookmarkStart w:id="201" w:name="_Toc288741422"/>
      <w:bookmarkStart w:id="202" w:name="_Toc288755044"/>
      <w:bookmarkStart w:id="203" w:name="_Toc370389164"/>
      <w:bookmarkStart w:id="204" w:name="_Toc288172428"/>
      <w:bookmarkStart w:id="205" w:name="_Toc288741423"/>
      <w:bookmarkStart w:id="206" w:name="_Toc288755045"/>
      <w:r w:rsidRPr="00542A43">
        <w:t>TREATMENT CODE OF ETHICS POLICY</w:t>
      </w:r>
      <w:bookmarkEnd w:id="200"/>
      <w:bookmarkEnd w:id="201"/>
      <w:bookmarkEnd w:id="202"/>
      <w:bookmarkEnd w:id="203"/>
    </w:p>
    <w:p w:rsidR="00E41BA1" w:rsidRPr="00646484" w:rsidRDefault="00E41BA1" w:rsidP="00E41BA1">
      <w:pPr>
        <w:pStyle w:val="NoSpacing"/>
        <w:spacing w:after="120"/>
        <w:rPr>
          <w:rFonts w:cs="Times New Roman"/>
          <w:szCs w:val="24"/>
        </w:rPr>
      </w:pPr>
      <w:r w:rsidRPr="00646484">
        <w:rPr>
          <w:rFonts w:cs="Times New Roman"/>
          <w:b/>
          <w:szCs w:val="24"/>
        </w:rPr>
        <w:t>SCOPE:</w:t>
      </w:r>
      <w:r w:rsidRPr="00646484">
        <w:rPr>
          <w:rFonts w:cs="Times New Roman"/>
          <w:szCs w:val="24"/>
        </w:rPr>
        <w:t xml:space="preserve">  All clients, family members: and full time, part time, and contract employees.</w:t>
      </w:r>
    </w:p>
    <w:p w:rsidR="00E41BA1" w:rsidRPr="00646484" w:rsidRDefault="00E41BA1" w:rsidP="00E41BA1">
      <w:pPr>
        <w:pStyle w:val="NoSpacing"/>
        <w:rPr>
          <w:rFonts w:cs="Times New Roman"/>
          <w:spacing w:val="2"/>
          <w:szCs w:val="24"/>
        </w:rPr>
      </w:pPr>
      <w:r w:rsidRPr="00646484">
        <w:rPr>
          <w:rFonts w:cs="Times New Roman"/>
          <w:b/>
          <w:szCs w:val="24"/>
        </w:rPr>
        <w:t>PURPOSE:</w:t>
      </w:r>
      <w:r w:rsidRPr="00646484">
        <w:rPr>
          <w:rFonts w:cs="Times New Roman"/>
          <w:szCs w:val="24"/>
        </w:rPr>
        <w:t xml:space="preserve"> </w:t>
      </w:r>
      <w:r w:rsidRPr="00646484">
        <w:rPr>
          <w:rFonts w:cs="Times New Roman"/>
          <w:bCs/>
          <w:szCs w:val="24"/>
        </w:rPr>
        <w:t>In recognition of their obligations to the public, clients, stakeholders and to fellow employees of CREST</w:t>
      </w:r>
      <w:r>
        <w:rPr>
          <w:rFonts w:cs="Times New Roman"/>
          <w:bCs/>
          <w:szCs w:val="24"/>
        </w:rPr>
        <w:t>,</w:t>
      </w:r>
      <w:r w:rsidRPr="00646484">
        <w:rPr>
          <w:rFonts w:cs="Times New Roman"/>
          <w:bCs/>
          <w:szCs w:val="24"/>
        </w:rPr>
        <w:t xml:space="preserve"> employees pledge to:</w:t>
      </w:r>
      <w:r w:rsidRPr="00646484">
        <w:rPr>
          <w:rFonts w:cs="Times New Roman"/>
          <w:spacing w:val="2"/>
          <w:szCs w:val="24"/>
        </w:rPr>
        <w:t xml:space="preserve"> </w:t>
      </w:r>
    </w:p>
    <w:p w:rsidR="00E41BA1" w:rsidRPr="00646484" w:rsidRDefault="00E41BA1" w:rsidP="007A48F5">
      <w:pPr>
        <w:pStyle w:val="NoSpacing"/>
        <w:numPr>
          <w:ilvl w:val="0"/>
          <w:numId w:val="57"/>
        </w:numPr>
        <w:rPr>
          <w:rFonts w:cs="Times New Roman"/>
          <w:spacing w:val="2"/>
          <w:szCs w:val="24"/>
        </w:rPr>
      </w:pPr>
      <w:r w:rsidRPr="00646484">
        <w:rPr>
          <w:rFonts w:cs="Times New Roman"/>
          <w:bCs/>
          <w:szCs w:val="24"/>
        </w:rPr>
        <w:t>Recognize and avoid relationship or activities that present a conflict between personal interests and professional ethics</w:t>
      </w:r>
    </w:p>
    <w:p w:rsidR="00E41BA1" w:rsidRPr="00646484" w:rsidRDefault="00E41BA1" w:rsidP="007A48F5">
      <w:pPr>
        <w:pStyle w:val="NoSpacing"/>
        <w:numPr>
          <w:ilvl w:val="0"/>
          <w:numId w:val="57"/>
        </w:numPr>
        <w:rPr>
          <w:rFonts w:cs="Times New Roman"/>
          <w:spacing w:val="2"/>
          <w:szCs w:val="24"/>
        </w:rPr>
      </w:pPr>
      <w:r w:rsidRPr="00646484">
        <w:rPr>
          <w:rFonts w:cs="Times New Roman"/>
          <w:bCs/>
          <w:szCs w:val="24"/>
        </w:rPr>
        <w:t>Perform work duties and make decisions with integrity and in compliance with rules of confidentiality, impartiality and fairness</w:t>
      </w:r>
    </w:p>
    <w:p w:rsidR="00E41BA1" w:rsidRPr="00646484" w:rsidRDefault="00E41BA1" w:rsidP="007A48F5">
      <w:pPr>
        <w:pStyle w:val="NoSpacing"/>
        <w:numPr>
          <w:ilvl w:val="0"/>
          <w:numId w:val="57"/>
        </w:numPr>
        <w:rPr>
          <w:rFonts w:cs="Times New Roman"/>
          <w:spacing w:val="2"/>
          <w:szCs w:val="24"/>
        </w:rPr>
      </w:pPr>
      <w:r w:rsidRPr="00646484">
        <w:rPr>
          <w:rFonts w:cs="Times New Roman"/>
          <w:bCs/>
          <w:szCs w:val="24"/>
        </w:rPr>
        <w:t>Observe local rules and regulations when visiting other agencies and facilities</w:t>
      </w:r>
    </w:p>
    <w:p w:rsidR="00E41BA1" w:rsidRPr="00646484" w:rsidRDefault="00E41BA1" w:rsidP="007A48F5">
      <w:pPr>
        <w:pStyle w:val="NoSpacing"/>
        <w:numPr>
          <w:ilvl w:val="0"/>
          <w:numId w:val="57"/>
        </w:numPr>
        <w:rPr>
          <w:rFonts w:cs="Times New Roman"/>
          <w:spacing w:val="2"/>
          <w:szCs w:val="24"/>
        </w:rPr>
      </w:pPr>
      <w:r w:rsidRPr="00646484">
        <w:rPr>
          <w:rFonts w:cs="Times New Roman"/>
          <w:bCs/>
          <w:szCs w:val="24"/>
        </w:rPr>
        <w:t>Maintain a professional demeanor in all settings</w:t>
      </w:r>
    </w:p>
    <w:p w:rsidR="00E41BA1" w:rsidRPr="00646484" w:rsidRDefault="00E41BA1" w:rsidP="007A48F5">
      <w:pPr>
        <w:pStyle w:val="NoSpacing"/>
        <w:numPr>
          <w:ilvl w:val="0"/>
          <w:numId w:val="57"/>
        </w:numPr>
        <w:rPr>
          <w:rFonts w:cs="Times New Roman"/>
          <w:spacing w:val="2"/>
          <w:szCs w:val="24"/>
        </w:rPr>
      </w:pPr>
      <w:r w:rsidRPr="00646484">
        <w:rPr>
          <w:rFonts w:cs="Times New Roman"/>
          <w:bCs/>
          <w:szCs w:val="24"/>
        </w:rPr>
        <w:t xml:space="preserve">Treat </w:t>
      </w:r>
      <w:r w:rsidRPr="00646484">
        <w:rPr>
          <w:rFonts w:cs="Times New Roman"/>
          <w:bCs/>
          <w:szCs w:val="24"/>
          <w:vertAlign w:val="superscript"/>
        </w:rPr>
        <w:t>,</w:t>
      </w:r>
      <w:r w:rsidRPr="00646484">
        <w:rPr>
          <w:rFonts w:cs="Times New Roman"/>
          <w:bCs/>
          <w:szCs w:val="24"/>
        </w:rPr>
        <w:t>fellow employees and c</w:t>
      </w:r>
      <w:r>
        <w:rPr>
          <w:rFonts w:cs="Times New Roman"/>
          <w:bCs/>
          <w:szCs w:val="24"/>
        </w:rPr>
        <w:t>lients</w:t>
      </w:r>
      <w:r w:rsidRPr="00646484">
        <w:rPr>
          <w:rFonts w:cs="Times New Roman"/>
          <w:bCs/>
          <w:szCs w:val="24"/>
        </w:rPr>
        <w:t xml:space="preserve"> with dignity, courtesy and respect at all times </w:t>
      </w:r>
    </w:p>
    <w:p w:rsidR="00E41BA1" w:rsidRPr="00646484" w:rsidRDefault="00E41BA1" w:rsidP="007A48F5">
      <w:pPr>
        <w:pStyle w:val="NoSpacing"/>
        <w:numPr>
          <w:ilvl w:val="0"/>
          <w:numId w:val="57"/>
        </w:numPr>
        <w:spacing w:line="360" w:lineRule="auto"/>
        <w:ind w:right="770"/>
        <w:rPr>
          <w:rFonts w:cs="Times New Roman"/>
          <w:spacing w:val="2"/>
          <w:szCs w:val="24"/>
        </w:rPr>
      </w:pPr>
      <w:r w:rsidRPr="00646484">
        <w:rPr>
          <w:rFonts w:cs="Times New Roman"/>
          <w:szCs w:val="24"/>
        </w:rPr>
        <w:t>Promote healthy, safe, productive and harmonious work environments</w:t>
      </w:r>
    </w:p>
    <w:p w:rsidR="00E41BA1" w:rsidRPr="00E41BA1" w:rsidRDefault="00E41BA1" w:rsidP="00E41BA1">
      <w:pPr>
        <w:spacing w:after="120"/>
        <w:rPr>
          <w:rFonts w:ascii="Times New Roman" w:hAnsi="Times New Roman"/>
          <w:sz w:val="24"/>
          <w:szCs w:val="24"/>
        </w:rPr>
      </w:pPr>
      <w:r w:rsidRPr="00E41BA1">
        <w:rPr>
          <w:rFonts w:ascii="Times New Roman" w:hAnsi="Times New Roman"/>
          <w:b/>
          <w:sz w:val="24"/>
          <w:szCs w:val="24"/>
        </w:rPr>
        <w:t>POLICY:</w:t>
      </w:r>
      <w:r w:rsidRPr="00E41BA1">
        <w:rPr>
          <w:rFonts w:ascii="Times New Roman" w:hAnsi="Times New Roman"/>
          <w:sz w:val="24"/>
          <w:szCs w:val="24"/>
        </w:rPr>
        <w:t xml:space="preserve"> It is the policy of CREST that provides ethical care to all clients </w:t>
      </w:r>
    </w:p>
    <w:p w:rsidR="00E41BA1" w:rsidRPr="004D208A" w:rsidRDefault="00E41BA1" w:rsidP="00E41BA1">
      <w:pPr>
        <w:pStyle w:val="paragraph"/>
        <w:rPr>
          <w:b/>
          <w:sz w:val="24"/>
          <w:szCs w:val="24"/>
          <w:lang w:bidi="en-US"/>
        </w:rPr>
      </w:pPr>
      <w:r w:rsidRPr="004D208A">
        <w:rPr>
          <w:b/>
          <w:sz w:val="24"/>
          <w:szCs w:val="24"/>
          <w:lang w:bidi="en-US"/>
        </w:rPr>
        <w:t>PROCEDURE:</w:t>
      </w:r>
    </w:p>
    <w:p w:rsidR="00E41BA1" w:rsidRPr="00646484" w:rsidRDefault="00E41BA1" w:rsidP="007A48F5">
      <w:pPr>
        <w:pStyle w:val="ListParagraph"/>
        <w:numPr>
          <w:ilvl w:val="0"/>
          <w:numId w:val="90"/>
        </w:numPr>
        <w:spacing w:after="0"/>
        <w:ind w:left="360"/>
        <w:rPr>
          <w:rFonts w:cs="Times New Roman"/>
          <w:b/>
          <w:szCs w:val="24"/>
        </w:rPr>
      </w:pPr>
      <w:r w:rsidRPr="004D208A">
        <w:rPr>
          <w:rFonts w:eastAsia="Times New Roman" w:cs="Times New Roman"/>
          <w:b/>
          <w:szCs w:val="24"/>
        </w:rPr>
        <w:t>Client Welfare</w:t>
      </w:r>
    </w:p>
    <w:p w:rsidR="00E41BA1" w:rsidRPr="004D208A" w:rsidRDefault="00E41BA1" w:rsidP="00E41BA1">
      <w:pPr>
        <w:pStyle w:val="NoSpacing"/>
        <w:spacing w:after="120"/>
        <w:rPr>
          <w:szCs w:val="24"/>
        </w:rPr>
      </w:pPr>
      <w:proofErr w:type="gramStart"/>
      <w:r w:rsidRPr="004D208A">
        <w:rPr>
          <w:szCs w:val="24"/>
          <w:u w:val="single"/>
        </w:rPr>
        <w:t>Primary Responsibility.</w:t>
      </w:r>
      <w:proofErr w:type="gramEnd"/>
      <w:r w:rsidRPr="004D208A">
        <w:rPr>
          <w:szCs w:val="24"/>
        </w:rPr>
        <w:t xml:space="preserve">  The primary responsibility of CREST is to respect the dignity and to promote the welfare of clients.</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Positive Growth and Development.</w:t>
      </w:r>
      <w:proofErr w:type="gramEnd"/>
      <w:r w:rsidRPr="00646484">
        <w:rPr>
          <w:rFonts w:ascii="Times New Roman" w:hAnsi="Times New Roman"/>
          <w:sz w:val="24"/>
          <w:szCs w:val="24"/>
        </w:rPr>
        <w:t xml:space="preserve">  CREST encourages client growth and development in ways that foster the clients’ interest and welfare; CREST avoids fostering dependent client relationships.</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Treatment Plans.</w:t>
      </w:r>
      <w:r w:rsidRPr="00646484">
        <w:rPr>
          <w:rFonts w:ascii="Times New Roman" w:hAnsi="Times New Roman"/>
          <w:sz w:val="24"/>
          <w:szCs w:val="24"/>
        </w:rPr>
        <w:t xml:space="preserve">  CREST staff and clients work jointly in devising integrated, individual treatment plans that offer reasonable promise of success and are consistent with abilities and circumstances of clients.  CREST staff and client regularly review treatment plans to ensure their continued viability and effectiveness, respecting clients’ freedom of choice. </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Family Involvement.</w:t>
      </w:r>
      <w:proofErr w:type="gramEnd"/>
      <w:r w:rsidRPr="00646484">
        <w:rPr>
          <w:rFonts w:ascii="Times New Roman" w:hAnsi="Times New Roman"/>
          <w:sz w:val="24"/>
          <w:szCs w:val="24"/>
        </w:rPr>
        <w:t xml:space="preserve">  CREST recognizes that families are usually important in clients’ lives and strive to enlist family understanding and involvement as a positive resource, when appropriate. </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Career and Employment Needs.</w:t>
      </w:r>
      <w:proofErr w:type="gramEnd"/>
      <w:r w:rsidRPr="00646484">
        <w:rPr>
          <w:rFonts w:ascii="Times New Roman" w:hAnsi="Times New Roman"/>
          <w:sz w:val="24"/>
          <w:szCs w:val="24"/>
        </w:rPr>
        <w:t xml:space="preserve">  CREST works with their clients in considering employment in jobs and circumstances that are consistent with the clients’ overall abilities, vocational limitations, physical restrictions, general temperament, interest and aptitude patterns, social skills, education, general qualifications, and other relevant characteristics and needs.  CREST neither places nor participates in placing clients in positions that will result in damaging the interest and welfare of clients, employers, or the public. </w:t>
      </w:r>
    </w:p>
    <w:p w:rsidR="00E41BA1" w:rsidRPr="00646484" w:rsidRDefault="00E41BA1" w:rsidP="007A48F5">
      <w:pPr>
        <w:pStyle w:val="ListParagraph"/>
        <w:numPr>
          <w:ilvl w:val="0"/>
          <w:numId w:val="90"/>
        </w:numPr>
        <w:spacing w:after="0"/>
        <w:ind w:left="360"/>
        <w:rPr>
          <w:rFonts w:cs="Times New Roman"/>
          <w:b/>
          <w:szCs w:val="24"/>
        </w:rPr>
      </w:pPr>
      <w:r w:rsidRPr="00646484">
        <w:rPr>
          <w:rFonts w:cs="Times New Roman"/>
          <w:b/>
          <w:szCs w:val="24"/>
        </w:rPr>
        <w:t>Respecting Diversity</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Nondiscrimination.</w:t>
      </w:r>
      <w:proofErr w:type="gramEnd"/>
      <w:r w:rsidRPr="00646484">
        <w:rPr>
          <w:rFonts w:ascii="Times New Roman" w:hAnsi="Times New Roman"/>
          <w:sz w:val="24"/>
          <w:szCs w:val="24"/>
        </w:rPr>
        <w:t xml:space="preserve">  CREST does not condone or engage in discrimination based on age, color, culture, disability, ethnic group, gender, race, religion, sexual orientation, marital status, or socio</w:t>
      </w:r>
      <w:r>
        <w:rPr>
          <w:rFonts w:ascii="Times New Roman" w:hAnsi="Times New Roman"/>
          <w:sz w:val="24"/>
          <w:szCs w:val="24"/>
        </w:rPr>
        <w:t>-</w:t>
      </w:r>
      <w:r w:rsidRPr="00646484">
        <w:rPr>
          <w:rFonts w:ascii="Times New Roman" w:hAnsi="Times New Roman"/>
          <w:sz w:val="24"/>
          <w:szCs w:val="24"/>
        </w:rPr>
        <w:t>economic status.</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Respecting Differences.</w:t>
      </w:r>
      <w:proofErr w:type="gramEnd"/>
      <w:r w:rsidRPr="00646484">
        <w:rPr>
          <w:rFonts w:ascii="Times New Roman" w:hAnsi="Times New Roman"/>
          <w:sz w:val="24"/>
          <w:szCs w:val="24"/>
        </w:rPr>
        <w:t xml:space="preserve"> CREST will actively attempt to understand the diverse cultural backgrounds of the clients with who they work.  This includes, but is not limited to, learning how the agencies own cultural/ethnic/racial identity impacts the values and beliefs about the therapeutic process.</w:t>
      </w:r>
    </w:p>
    <w:p w:rsidR="00E41BA1" w:rsidRPr="00646484" w:rsidRDefault="00E41BA1" w:rsidP="007A48F5">
      <w:pPr>
        <w:pStyle w:val="ListParagraph"/>
        <w:numPr>
          <w:ilvl w:val="0"/>
          <w:numId w:val="90"/>
        </w:numPr>
        <w:spacing w:after="0"/>
        <w:ind w:left="360"/>
        <w:rPr>
          <w:rFonts w:cs="Times New Roman"/>
          <w:b/>
          <w:szCs w:val="24"/>
          <w:u w:val="single"/>
        </w:rPr>
      </w:pPr>
      <w:r w:rsidRPr="00646484">
        <w:rPr>
          <w:rFonts w:cs="Times New Roman"/>
          <w:b/>
          <w:szCs w:val="24"/>
        </w:rPr>
        <w:t>Client Rights</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Disclosure to Clients.</w:t>
      </w:r>
      <w:proofErr w:type="gramEnd"/>
      <w:r w:rsidRPr="00646484">
        <w:rPr>
          <w:rFonts w:ascii="Times New Roman" w:hAnsi="Times New Roman"/>
          <w:sz w:val="24"/>
          <w:szCs w:val="24"/>
        </w:rPr>
        <w:t xml:space="preserve">  When treatment is initiated, and throughout the treatment process as necessary, CREST staff informs clients of the purposes, goals, techniques, procedures, limitations, potential risks, and benefits of services to be performed, and other pertinent information.  CREST staff takes steps to ensure that clients understand the implications of diagnosis, the intended use of tests and reports, fees, and billing arrangements.  Clients have the right to expect confidentiality and to be provided with an explanation of its limitations, including supervision and/or treatment team professionals; to obtain clear information about their case records; to participate in the ongoing treatment plans; and to refuse any recommended services and be advised of the consequences of such refusal. </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Freedom of Choice.</w:t>
      </w:r>
      <w:proofErr w:type="gramEnd"/>
      <w:r w:rsidRPr="00646484">
        <w:rPr>
          <w:rFonts w:ascii="Times New Roman" w:hAnsi="Times New Roman"/>
          <w:sz w:val="24"/>
          <w:szCs w:val="24"/>
        </w:rPr>
        <w:t xml:space="preserve">  CREST offers clients the freedom to choose whether to enter into a therapeutic relationship and to determine which professional(s) will provide treatment.  Restrictions that limit choices of clients are fully explained. </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Inability to Give Consent:</w:t>
      </w:r>
      <w:r w:rsidRPr="00646484">
        <w:rPr>
          <w:rFonts w:ascii="Times New Roman" w:hAnsi="Times New Roman"/>
          <w:sz w:val="24"/>
          <w:szCs w:val="24"/>
        </w:rPr>
        <w:t xml:space="preserve">  When treating minors or persons unable to give voluntary informed consent, CREST staff acts in these clients’ best interests. </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 xml:space="preserve">Clients Served by Others:  </w:t>
      </w:r>
      <w:r w:rsidRPr="00646484">
        <w:rPr>
          <w:rFonts w:ascii="Times New Roman" w:hAnsi="Times New Roman"/>
          <w:sz w:val="24"/>
          <w:szCs w:val="24"/>
        </w:rPr>
        <w:t xml:space="preserve">If a client is receiving services from another health care professional, CREST with client consent, will inform the professional persons already involved and develops clear agreements to avoid confusion and conflict for the client. </w:t>
      </w:r>
    </w:p>
    <w:p w:rsidR="00E41BA1" w:rsidRPr="00646484" w:rsidRDefault="00E41BA1" w:rsidP="007A48F5">
      <w:pPr>
        <w:pStyle w:val="ListParagraph"/>
        <w:numPr>
          <w:ilvl w:val="0"/>
          <w:numId w:val="90"/>
        </w:numPr>
        <w:spacing w:after="0"/>
        <w:ind w:left="360"/>
        <w:rPr>
          <w:rFonts w:cs="Times New Roman"/>
          <w:b/>
          <w:szCs w:val="24"/>
        </w:rPr>
      </w:pPr>
      <w:r w:rsidRPr="00646484">
        <w:rPr>
          <w:rFonts w:cs="Times New Roman"/>
          <w:b/>
          <w:szCs w:val="24"/>
        </w:rPr>
        <w:t>Personal Needs and Values</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Personal Needs:</w:t>
      </w:r>
      <w:r w:rsidRPr="00646484">
        <w:rPr>
          <w:rFonts w:ascii="Times New Roman" w:hAnsi="Times New Roman"/>
          <w:sz w:val="24"/>
          <w:szCs w:val="24"/>
        </w:rPr>
        <w:t xml:space="preserve">  In the therapeutic relationship, CREST is aware of the intimacy and responsibilities inherent in the therapeutic relationship, maintain respect for clients, and avoid actions that seek to meet their personal needs at the expense of clients.</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Personal Values:</w:t>
      </w:r>
      <w:r w:rsidRPr="00646484">
        <w:rPr>
          <w:rFonts w:ascii="Times New Roman" w:hAnsi="Times New Roman"/>
          <w:sz w:val="24"/>
          <w:szCs w:val="24"/>
        </w:rPr>
        <w:t xml:space="preserve">  CREST is aware of their own values, attitudes, beliefs, and behaviors and how these apply in a diverse society, and avoid imposing their values on clients.</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Dual Relationships</w:t>
      </w:r>
      <w:proofErr w:type="gramStart"/>
      <w:r w:rsidRPr="00646484">
        <w:rPr>
          <w:rFonts w:ascii="Times New Roman" w:hAnsi="Times New Roman"/>
          <w:sz w:val="24"/>
          <w:szCs w:val="24"/>
          <w:u w:val="single"/>
        </w:rPr>
        <w:t xml:space="preserve">;  </w:t>
      </w:r>
      <w:r w:rsidRPr="00646484">
        <w:rPr>
          <w:rFonts w:ascii="Times New Roman" w:hAnsi="Times New Roman"/>
          <w:sz w:val="24"/>
          <w:szCs w:val="24"/>
        </w:rPr>
        <w:t>Avoid</w:t>
      </w:r>
      <w:proofErr w:type="gramEnd"/>
      <w:r w:rsidRPr="00646484">
        <w:rPr>
          <w:rFonts w:ascii="Times New Roman" w:hAnsi="Times New Roman"/>
          <w:sz w:val="24"/>
          <w:szCs w:val="24"/>
        </w:rPr>
        <w:t xml:space="preserve"> When Possible.  CREST is aware of their influential positions with respect to clients, and they avoid exploiting the trust and dependency of clients.  CREST makes every effort to avoid dual relationships with clients that could impair professional judgment or increase the risk of harm to clients.  (Examples of such relationships include, but are not limited to, familial, social, financial, business, or close personal relationships with clients.)  When a dual relationship cannot be avoided, CREST takes appropriate professional precautions such as informed consent, consultation, supervision, and documentation to ensure that judgment is not impaired and no exploitation occurs. </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Superior/Subordinate Relationships</w:t>
      </w:r>
      <w:r w:rsidRPr="00646484">
        <w:rPr>
          <w:rFonts w:ascii="Times New Roman" w:hAnsi="Times New Roman"/>
          <w:sz w:val="24"/>
          <w:szCs w:val="24"/>
        </w:rPr>
        <w:t>.</w:t>
      </w:r>
      <w:proofErr w:type="gramEnd"/>
      <w:r w:rsidRPr="00646484">
        <w:rPr>
          <w:rFonts w:ascii="Times New Roman" w:hAnsi="Times New Roman"/>
          <w:sz w:val="24"/>
          <w:szCs w:val="24"/>
        </w:rPr>
        <w:t xml:space="preserve">  CREST does not accept as clients</w:t>
      </w:r>
      <w:r>
        <w:rPr>
          <w:rFonts w:ascii="Times New Roman" w:hAnsi="Times New Roman"/>
          <w:sz w:val="24"/>
          <w:szCs w:val="24"/>
        </w:rPr>
        <w:t>;</w:t>
      </w:r>
      <w:r w:rsidRPr="00646484">
        <w:rPr>
          <w:rFonts w:ascii="Times New Roman" w:hAnsi="Times New Roman"/>
          <w:sz w:val="24"/>
          <w:szCs w:val="24"/>
        </w:rPr>
        <w:t xml:space="preserve"> superiors or subordinates with who they have administrative, supervisory, or evaluative relationships. </w:t>
      </w:r>
    </w:p>
    <w:p w:rsidR="00E41BA1" w:rsidRPr="00646484" w:rsidRDefault="00E41BA1" w:rsidP="007A48F5">
      <w:pPr>
        <w:pStyle w:val="ListParagraph"/>
        <w:numPr>
          <w:ilvl w:val="0"/>
          <w:numId w:val="90"/>
        </w:numPr>
        <w:spacing w:after="0"/>
        <w:ind w:left="360"/>
        <w:rPr>
          <w:rFonts w:cs="Times New Roman"/>
          <w:b/>
          <w:szCs w:val="24"/>
        </w:rPr>
      </w:pPr>
      <w:r w:rsidRPr="00646484">
        <w:rPr>
          <w:rFonts w:cs="Times New Roman"/>
          <w:b/>
          <w:szCs w:val="24"/>
        </w:rPr>
        <w:t>Sexual Intimacies with Clients</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Current Clients.</w:t>
      </w:r>
      <w:proofErr w:type="gramEnd"/>
      <w:r w:rsidRPr="00646484">
        <w:rPr>
          <w:rFonts w:ascii="Times New Roman" w:hAnsi="Times New Roman"/>
          <w:sz w:val="24"/>
          <w:szCs w:val="24"/>
        </w:rPr>
        <w:t xml:space="preserve">  CREST does not have any type of sexual intimacies with clients and do not counsel persons with who they have had a sexual relationship.</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Former Clients.</w:t>
      </w:r>
      <w:proofErr w:type="gramEnd"/>
      <w:r w:rsidRPr="00646484">
        <w:rPr>
          <w:rFonts w:ascii="Times New Roman" w:hAnsi="Times New Roman"/>
          <w:sz w:val="24"/>
          <w:szCs w:val="24"/>
        </w:rPr>
        <w:t xml:space="preserve">  CREST employees do not engage in sexual intimacies with former clients within minimum of 2 years after terminating the therapeutic relationship.  CREST employees, who engage in such relationships after 2 years following termination, have the responsibility to examine and document thoroughly that such relations did not have an exploitative nature, based on factors such as duration of treatment, amount of time since treatment, termination circumstances, client’s personal history and mental status, adverse impact on the client, and actions by the employee suggesting a plan to initiate a sexual relationship with the client after termination.</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Multiple Clients</w:t>
      </w:r>
      <w:r w:rsidRPr="00646484">
        <w:rPr>
          <w:rFonts w:ascii="Times New Roman" w:hAnsi="Times New Roman"/>
          <w:sz w:val="24"/>
          <w:szCs w:val="24"/>
        </w:rPr>
        <w:t xml:space="preserve">: When CREST agrees to provide therapeutic services to two or more persons who have a relationship (such as husband and wife, or parents and children), CREST staff clarify at the outset, which person or persons are clients and the nature of the relationships they will have with each involved person.  If it becomes </w:t>
      </w:r>
      <w:r>
        <w:rPr>
          <w:rFonts w:ascii="Times New Roman" w:hAnsi="Times New Roman"/>
          <w:sz w:val="24"/>
          <w:szCs w:val="24"/>
        </w:rPr>
        <w:t xml:space="preserve">an </w:t>
      </w:r>
      <w:r w:rsidRPr="00646484">
        <w:rPr>
          <w:rFonts w:ascii="Times New Roman" w:hAnsi="Times New Roman"/>
          <w:sz w:val="24"/>
          <w:szCs w:val="24"/>
        </w:rPr>
        <w:t xml:space="preserve">apparent threat </w:t>
      </w:r>
      <w:r>
        <w:rPr>
          <w:rFonts w:ascii="Times New Roman" w:hAnsi="Times New Roman"/>
          <w:sz w:val="24"/>
          <w:szCs w:val="24"/>
        </w:rPr>
        <w:t xml:space="preserve">that </w:t>
      </w:r>
      <w:r w:rsidRPr="00646484">
        <w:rPr>
          <w:rFonts w:ascii="Times New Roman" w:hAnsi="Times New Roman"/>
          <w:sz w:val="24"/>
          <w:szCs w:val="24"/>
        </w:rPr>
        <w:t xml:space="preserve">CREST staff may be called upon to perform potentially conflicting roles, they clarify, adjust, or withdraw from roles appropriately. </w:t>
      </w:r>
    </w:p>
    <w:p w:rsidR="00E41BA1" w:rsidRPr="00646484" w:rsidRDefault="00E41BA1" w:rsidP="007A48F5">
      <w:pPr>
        <w:pStyle w:val="ListParagraph"/>
        <w:numPr>
          <w:ilvl w:val="0"/>
          <w:numId w:val="90"/>
        </w:numPr>
        <w:spacing w:after="0"/>
        <w:ind w:left="360"/>
        <w:rPr>
          <w:rFonts w:cs="Times New Roman"/>
          <w:b/>
          <w:szCs w:val="24"/>
          <w:u w:val="single"/>
        </w:rPr>
      </w:pPr>
      <w:r w:rsidRPr="00646484">
        <w:rPr>
          <w:rFonts w:cs="Times New Roman"/>
          <w:b/>
          <w:szCs w:val="24"/>
        </w:rPr>
        <w:t>Group Work</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Screening:</w:t>
      </w:r>
      <w:r w:rsidRPr="00646484">
        <w:rPr>
          <w:rFonts w:ascii="Times New Roman" w:hAnsi="Times New Roman"/>
          <w:sz w:val="24"/>
          <w:szCs w:val="24"/>
        </w:rPr>
        <w:t xml:space="preserve">  CREST screens prospective group counseling/therapy participants.  To the extent possible, CREST staff selects members whose needs and goals are compatible with goals of the group, who will not impede the group process, and whose </w:t>
      </w:r>
      <w:proofErr w:type="spellStart"/>
      <w:r w:rsidRPr="00646484">
        <w:rPr>
          <w:rFonts w:ascii="Times New Roman" w:hAnsi="Times New Roman"/>
          <w:sz w:val="24"/>
          <w:szCs w:val="24"/>
        </w:rPr>
        <w:t>well being</w:t>
      </w:r>
      <w:proofErr w:type="spellEnd"/>
      <w:r w:rsidRPr="00646484">
        <w:rPr>
          <w:rFonts w:ascii="Times New Roman" w:hAnsi="Times New Roman"/>
          <w:sz w:val="24"/>
          <w:szCs w:val="24"/>
        </w:rPr>
        <w:t xml:space="preserve"> will not be jeopardized by the group experience.</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Protecting Clients:</w:t>
      </w:r>
      <w:r w:rsidRPr="00646484">
        <w:rPr>
          <w:rFonts w:ascii="Times New Roman" w:hAnsi="Times New Roman"/>
          <w:sz w:val="24"/>
          <w:szCs w:val="24"/>
        </w:rPr>
        <w:t xml:space="preserve">  In group setting, CREST staff takes reasonable precautions to protect clients from physical or psychological trauma.</w:t>
      </w:r>
      <w:proofErr w:type="gramEnd"/>
    </w:p>
    <w:p w:rsidR="00E41BA1" w:rsidRPr="00646484" w:rsidRDefault="00E41BA1" w:rsidP="007A48F5">
      <w:pPr>
        <w:pStyle w:val="ListParagraph"/>
        <w:numPr>
          <w:ilvl w:val="0"/>
          <w:numId w:val="90"/>
        </w:numPr>
        <w:spacing w:after="0"/>
        <w:ind w:left="360"/>
        <w:rPr>
          <w:rFonts w:cs="Times New Roman"/>
          <w:b/>
          <w:szCs w:val="24"/>
        </w:rPr>
      </w:pPr>
      <w:r w:rsidRPr="00646484">
        <w:rPr>
          <w:rFonts w:cs="Times New Roman"/>
          <w:b/>
          <w:szCs w:val="24"/>
        </w:rPr>
        <w:t>Fees and Bartering</w:t>
      </w:r>
    </w:p>
    <w:p w:rsidR="00E41BA1" w:rsidRPr="00646484" w:rsidRDefault="00E41BA1" w:rsidP="00E41BA1">
      <w:pPr>
        <w:spacing w:after="120"/>
        <w:rPr>
          <w:rFonts w:ascii="Times New Roman" w:hAnsi="Times New Roman"/>
          <w:sz w:val="24"/>
          <w:szCs w:val="24"/>
        </w:rPr>
      </w:pPr>
      <w:proofErr w:type="gramStart"/>
      <w:r w:rsidRPr="00646484">
        <w:rPr>
          <w:rFonts w:ascii="Times New Roman" w:hAnsi="Times New Roman"/>
          <w:sz w:val="24"/>
          <w:szCs w:val="24"/>
          <w:u w:val="single"/>
        </w:rPr>
        <w:t>Advance Understanding.</w:t>
      </w:r>
      <w:proofErr w:type="gramEnd"/>
      <w:r w:rsidRPr="00646484">
        <w:rPr>
          <w:rFonts w:ascii="Times New Roman" w:hAnsi="Times New Roman"/>
          <w:sz w:val="24"/>
          <w:szCs w:val="24"/>
        </w:rPr>
        <w:t xml:space="preserve">  CREST staff clearly explains to clients, prior to entering the therapeutic relationship, all financial arrangements related to professional services.</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Bartering Discouraged.</w:t>
      </w:r>
      <w:r w:rsidRPr="00646484">
        <w:rPr>
          <w:rFonts w:ascii="Times New Roman" w:hAnsi="Times New Roman"/>
          <w:sz w:val="24"/>
          <w:szCs w:val="24"/>
        </w:rPr>
        <w:t xml:space="preserve">  CREST refrains from accepting goods or services from clients in return for therapeutic services because such arrangements create inherent potential for conflicts, exploitation, and distortion of the professional relationship.</w:t>
      </w:r>
    </w:p>
    <w:p w:rsidR="00E41BA1" w:rsidRPr="00646484" w:rsidRDefault="00E41BA1" w:rsidP="007A48F5">
      <w:pPr>
        <w:pStyle w:val="ListParagraph"/>
        <w:numPr>
          <w:ilvl w:val="0"/>
          <w:numId w:val="90"/>
        </w:numPr>
        <w:spacing w:after="0"/>
        <w:ind w:left="360"/>
        <w:rPr>
          <w:rFonts w:cs="Times New Roman"/>
          <w:b/>
          <w:szCs w:val="24"/>
        </w:rPr>
      </w:pPr>
      <w:r w:rsidRPr="00646484">
        <w:rPr>
          <w:rFonts w:cs="Times New Roman"/>
          <w:b/>
          <w:szCs w:val="24"/>
        </w:rPr>
        <w:t>Termination and Referral</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Abandonment Prohibited</w:t>
      </w:r>
      <w:r w:rsidRPr="00646484">
        <w:rPr>
          <w:rFonts w:ascii="Times New Roman" w:hAnsi="Times New Roman"/>
          <w:sz w:val="24"/>
          <w:szCs w:val="24"/>
        </w:rPr>
        <w:t>:  CREST does not abandon or neglect clients in treatment.  CREST assists in making appropriate arrangements for the continuation of treatment, when necessary, during interruptions such as vacations, and following termination.</w:t>
      </w:r>
    </w:p>
    <w:p w:rsidR="00E41BA1" w:rsidRPr="00646484" w:rsidRDefault="00E41BA1" w:rsidP="00E41BA1">
      <w:pPr>
        <w:spacing w:after="120"/>
        <w:rPr>
          <w:rFonts w:ascii="Times New Roman" w:hAnsi="Times New Roman"/>
          <w:sz w:val="24"/>
          <w:szCs w:val="24"/>
        </w:rPr>
      </w:pPr>
      <w:r w:rsidRPr="00646484">
        <w:rPr>
          <w:rFonts w:ascii="Times New Roman" w:hAnsi="Times New Roman"/>
          <w:sz w:val="24"/>
          <w:szCs w:val="24"/>
          <w:u w:val="single"/>
        </w:rPr>
        <w:t>Inability to Assist Clients:</w:t>
      </w:r>
      <w:r w:rsidRPr="00646484">
        <w:rPr>
          <w:rFonts w:ascii="Times New Roman" w:hAnsi="Times New Roman"/>
          <w:sz w:val="24"/>
          <w:szCs w:val="24"/>
        </w:rPr>
        <w:t xml:space="preserve">  If CREST determines an inability to be of professional assistance to </w:t>
      </w:r>
      <w:proofErr w:type="gramStart"/>
      <w:r w:rsidRPr="00646484">
        <w:rPr>
          <w:rFonts w:ascii="Times New Roman" w:hAnsi="Times New Roman"/>
          <w:sz w:val="24"/>
          <w:szCs w:val="24"/>
        </w:rPr>
        <w:t>clients,</w:t>
      </w:r>
      <w:proofErr w:type="gramEnd"/>
      <w:r w:rsidRPr="00646484">
        <w:rPr>
          <w:rFonts w:ascii="Times New Roman" w:hAnsi="Times New Roman"/>
          <w:sz w:val="24"/>
          <w:szCs w:val="24"/>
        </w:rPr>
        <w:t xml:space="preserve"> they avoid entering or immediately terminate a therapeutic relationship.  CREST is knowledgeable about referral resources and suggests appropriate alternatives.  If clients decline the suggested referral, CREST should discontinue the relationship.</w:t>
      </w:r>
    </w:p>
    <w:p w:rsidR="00E41BA1" w:rsidRDefault="00E41BA1" w:rsidP="00E41BA1">
      <w:pPr>
        <w:spacing w:after="120"/>
        <w:rPr>
          <w:rFonts w:ascii="Times New Roman" w:hAnsi="Times New Roman"/>
          <w:sz w:val="24"/>
          <w:szCs w:val="24"/>
        </w:rPr>
      </w:pPr>
      <w:r w:rsidRPr="00646484">
        <w:rPr>
          <w:rFonts w:ascii="Times New Roman" w:hAnsi="Times New Roman"/>
          <w:sz w:val="24"/>
          <w:szCs w:val="24"/>
          <w:u w:val="single"/>
        </w:rPr>
        <w:t>Appropriate Termination:</w:t>
      </w:r>
      <w:r w:rsidRPr="00646484">
        <w:rPr>
          <w:rFonts w:ascii="Times New Roman" w:hAnsi="Times New Roman"/>
          <w:sz w:val="24"/>
          <w:szCs w:val="24"/>
        </w:rPr>
        <w:t xml:space="preserve">  CREST terminates a therapeutic relationship, securing client agreement when possible, when it is reasonably clear that the client is no longer benefiting, when services are no longer required when treatment no longer serves the client’s needs or interests or when agency or institution limits do not allow provision of further therapeutic services</w:t>
      </w:r>
    </w:p>
    <w:p w:rsidR="00E41BA1" w:rsidRPr="004D208A" w:rsidRDefault="00E41BA1" w:rsidP="00E41BA1">
      <w:pPr>
        <w:pStyle w:val="NoSpacing"/>
        <w:rPr>
          <w:rFonts w:cs="Times New Roman"/>
          <w:b/>
          <w:color w:val="000000" w:themeColor="text1"/>
          <w:szCs w:val="24"/>
        </w:rPr>
      </w:pPr>
      <w:r w:rsidRPr="004D208A">
        <w:rPr>
          <w:rFonts w:cs="Times New Roman"/>
          <w:b/>
          <w:color w:val="000000" w:themeColor="text1"/>
          <w:szCs w:val="24"/>
        </w:rPr>
        <w:t>Ethics Policy Violations</w:t>
      </w:r>
    </w:p>
    <w:p w:rsidR="00E41BA1" w:rsidRPr="00646484" w:rsidRDefault="00E41BA1" w:rsidP="00E41BA1">
      <w:pPr>
        <w:pStyle w:val="NoSpacing"/>
        <w:spacing w:after="120"/>
        <w:rPr>
          <w:rFonts w:cs="Times New Roman"/>
          <w:spacing w:val="2"/>
          <w:szCs w:val="24"/>
        </w:rPr>
      </w:pPr>
      <w:r w:rsidRPr="00646484">
        <w:rPr>
          <w:rFonts w:cs="Times New Roman"/>
          <w:color w:val="000000" w:themeColor="text1"/>
          <w:szCs w:val="24"/>
        </w:rPr>
        <w:t xml:space="preserve">CREST </w:t>
      </w:r>
      <w:r w:rsidRPr="00646484">
        <w:rPr>
          <w:rFonts w:cs="Times New Roman"/>
          <w:szCs w:val="24"/>
        </w:rPr>
        <w:t xml:space="preserve">will not condone allegation or violations of this policy by any staff representative of the agency during the course of providing treatment to all clients, nor those no longer receiving services from the agency. In </w:t>
      </w:r>
      <w:r>
        <w:rPr>
          <w:rFonts w:cs="Times New Roman"/>
          <w:szCs w:val="24"/>
        </w:rPr>
        <w:t>the</w:t>
      </w:r>
      <w:r w:rsidRPr="00646484">
        <w:rPr>
          <w:rFonts w:cs="Times New Roman"/>
          <w:szCs w:val="24"/>
        </w:rPr>
        <w:t xml:space="preserve"> event there is an allegation of staff violating this policy', CREST will take the following steps:</w:t>
      </w:r>
      <w:r w:rsidRPr="00646484">
        <w:rPr>
          <w:rFonts w:cs="Times New Roman"/>
          <w:spacing w:val="2"/>
          <w:szCs w:val="24"/>
        </w:rPr>
        <w:t xml:space="preserve"> </w:t>
      </w:r>
    </w:p>
    <w:p w:rsidR="00E41BA1" w:rsidRDefault="00E41BA1" w:rsidP="00E41BA1">
      <w:pPr>
        <w:pStyle w:val="NoSpacing"/>
        <w:spacing w:after="120"/>
        <w:rPr>
          <w:rFonts w:cs="Times New Roman"/>
          <w:szCs w:val="24"/>
        </w:rPr>
      </w:pPr>
      <w:r w:rsidRPr="00646484">
        <w:rPr>
          <w:rFonts w:cs="Times New Roman"/>
          <w:szCs w:val="24"/>
        </w:rPr>
        <w:t xml:space="preserve">All reports of allegations and or violations will be reported to the staff member's immediate supervisor, who will report this information verbally as well as in written form to the Executive Director.  </w:t>
      </w:r>
    </w:p>
    <w:p w:rsidR="00E41BA1" w:rsidRPr="00646484" w:rsidRDefault="00E41BA1" w:rsidP="00E41BA1">
      <w:pPr>
        <w:pStyle w:val="NoSpacing"/>
        <w:rPr>
          <w:rFonts w:cs="Times New Roman"/>
          <w:spacing w:val="2"/>
          <w:szCs w:val="24"/>
        </w:rPr>
      </w:pPr>
      <w:r w:rsidRPr="00646484">
        <w:rPr>
          <w:rFonts w:cs="Times New Roman"/>
          <w:szCs w:val="24"/>
        </w:rPr>
        <w:t>The Executive Director will:</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Initiate an investigation within 24</w:t>
      </w:r>
      <w:r>
        <w:rPr>
          <w:rFonts w:cs="Times New Roman"/>
          <w:szCs w:val="24"/>
        </w:rPr>
        <w:t xml:space="preserve"> </w:t>
      </w:r>
      <w:r w:rsidRPr="00646484">
        <w:rPr>
          <w:rFonts w:cs="Times New Roman"/>
          <w:szCs w:val="24"/>
        </w:rPr>
        <w:t>hours of the allegation.</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Interview all suspected staff as well as clients involved in this allegation.</w:t>
      </w:r>
      <w:r w:rsidRPr="00646484">
        <w:rPr>
          <w:rFonts w:cs="Times New Roman"/>
          <w:spacing w:val="2"/>
          <w:szCs w:val="24"/>
        </w:rPr>
        <w:t xml:space="preserve"> </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Ensure that during the course of the investigation there will be a temporary newly assigned case manager to work with the client and family until investigation is completed.</w:t>
      </w:r>
      <w:r w:rsidRPr="00646484">
        <w:rPr>
          <w:rFonts w:cs="Times New Roman"/>
          <w:spacing w:val="2"/>
          <w:szCs w:val="24"/>
        </w:rPr>
        <w:t xml:space="preserve"> </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The Executive Director will ensure that all allegations and violations are reported to the QA/QI committee to keep them aware of the initiated as well as ongoing investigation</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Report all findings and conclusions to the committee as well as the agency's actions taken as a result of the findings, this information will also be shared with the client and family, LME and stakeholders</w:t>
      </w:r>
    </w:p>
    <w:p w:rsidR="00E41BA1" w:rsidRPr="00646484" w:rsidRDefault="00E41BA1" w:rsidP="007A48F5">
      <w:pPr>
        <w:pStyle w:val="NoSpacing"/>
        <w:numPr>
          <w:ilvl w:val="0"/>
          <w:numId w:val="89"/>
        </w:numPr>
        <w:rPr>
          <w:rFonts w:cs="Times New Roman"/>
          <w:spacing w:val="2"/>
          <w:szCs w:val="24"/>
        </w:rPr>
      </w:pPr>
      <w:r w:rsidRPr="00646484">
        <w:rPr>
          <w:rFonts w:cs="Times New Roman"/>
          <w:szCs w:val="24"/>
        </w:rPr>
        <w:t>Ensure that there is an unbiased individual present who is an advocate or stakeholder involved with the client.</w:t>
      </w:r>
      <w:r w:rsidRPr="00646484">
        <w:rPr>
          <w:rFonts w:cs="Times New Roman"/>
          <w:spacing w:val="2"/>
          <w:szCs w:val="24"/>
        </w:rPr>
        <w:t xml:space="preserve"> </w:t>
      </w:r>
    </w:p>
    <w:p w:rsidR="00E41BA1" w:rsidRPr="00646484" w:rsidRDefault="00E41BA1" w:rsidP="00E41BA1">
      <w:pPr>
        <w:pStyle w:val="NoSpacing"/>
        <w:spacing w:after="120"/>
        <w:rPr>
          <w:rFonts w:cs="Times New Roman"/>
          <w:spacing w:val="2"/>
          <w:szCs w:val="24"/>
        </w:rPr>
      </w:pPr>
      <w:r w:rsidRPr="00646484">
        <w:rPr>
          <w:rFonts w:cs="Times New Roman"/>
          <w:szCs w:val="24"/>
        </w:rPr>
        <w:t>Also, the CREST QA/QI committee will utilize information to implement in future staff trainings and other agency programs.</w:t>
      </w:r>
      <w:r w:rsidRPr="00646484">
        <w:rPr>
          <w:rFonts w:cs="Times New Roman"/>
          <w:spacing w:val="2"/>
          <w:szCs w:val="24"/>
        </w:rPr>
        <w:t xml:space="preserve"> </w:t>
      </w:r>
    </w:p>
    <w:p w:rsidR="00E41BA1" w:rsidRPr="00542A43" w:rsidRDefault="00E41BA1" w:rsidP="00E41BA1">
      <w:pPr>
        <w:rPr>
          <w:szCs w:val="24"/>
          <w:u w:val="single"/>
        </w:rPr>
      </w:pPr>
      <w:r w:rsidRPr="00646484">
        <w:rPr>
          <w:rFonts w:ascii="Times New Roman" w:hAnsi="Times New Roman"/>
          <w:sz w:val="24"/>
          <w:szCs w:val="24"/>
        </w:rPr>
        <w:t xml:space="preserve">Reference: Abuse and Neglect Policy; </w:t>
      </w:r>
      <w:hyperlink r:id="rId10" w:history="1">
        <w:r w:rsidRPr="00646484">
          <w:rPr>
            <w:rStyle w:val="Hyperlink"/>
            <w:rFonts w:ascii="Times New Roman" w:hAnsi="Times New Roman"/>
            <w:sz w:val="24"/>
            <w:szCs w:val="24"/>
          </w:rPr>
          <w:t>http://www.couseling.org/resources/ACA Ethics.pdf</w:t>
        </w:r>
      </w:hyperlink>
      <w:r>
        <w:rPr>
          <w:szCs w:val="24"/>
          <w:u w:val="single"/>
        </w:rPr>
        <w:t xml:space="preserve">; </w:t>
      </w:r>
    </w:p>
    <w:p w:rsidR="00E41BA1" w:rsidRPr="00542A43" w:rsidRDefault="00E41BA1" w:rsidP="00E41BA1">
      <w:pPr>
        <w:rPr>
          <w:szCs w:val="24"/>
          <w:u w:val="single"/>
        </w:rPr>
      </w:pPr>
      <w:r w:rsidRPr="00542A43">
        <w:rPr>
          <w:szCs w:val="24"/>
          <w:u w:val="single"/>
        </w:rPr>
        <w:br w:type="page"/>
      </w:r>
    </w:p>
    <w:p w:rsidR="00DD3A9D" w:rsidRPr="00542A43" w:rsidRDefault="00DD3A9D" w:rsidP="001F67A5">
      <w:pPr>
        <w:pStyle w:val="Heading2"/>
      </w:pPr>
      <w:bookmarkStart w:id="207" w:name="_Toc370389165"/>
      <w:r w:rsidRPr="00542A43">
        <w:t>GEOGRAPHICAL AREA</w:t>
      </w:r>
      <w:bookmarkEnd w:id="204"/>
      <w:bookmarkEnd w:id="205"/>
      <w:bookmarkEnd w:id="206"/>
      <w:bookmarkEnd w:id="207"/>
    </w:p>
    <w:p w:rsidR="00DD3A9D" w:rsidRPr="001323CB" w:rsidRDefault="00DD3A9D" w:rsidP="001323CB">
      <w:pPr>
        <w:spacing w:after="100" w:afterAutospacing="1"/>
        <w:jc w:val="both"/>
        <w:rPr>
          <w:rFonts w:ascii="Times New Roman" w:hAnsi="Times New Roman"/>
          <w:sz w:val="24"/>
          <w:szCs w:val="24"/>
        </w:rPr>
      </w:pPr>
      <w:r w:rsidRPr="001323CB">
        <w:rPr>
          <w:rFonts w:ascii="Times New Roman" w:hAnsi="Times New Roman"/>
          <w:b/>
          <w:bCs/>
          <w:sz w:val="24"/>
          <w:szCs w:val="24"/>
        </w:rPr>
        <w:t xml:space="preserve">SCOPE: </w:t>
      </w:r>
      <w:r w:rsidRPr="001323CB">
        <w:rPr>
          <w:rFonts w:ascii="Times New Roman" w:hAnsi="Times New Roman"/>
          <w:sz w:val="24"/>
          <w:szCs w:val="24"/>
        </w:rPr>
        <w:t xml:space="preserve">Cumberland County Residents and out of county residents in need of CREST services. </w:t>
      </w:r>
    </w:p>
    <w:p w:rsidR="00DD3A9D" w:rsidRPr="001323CB" w:rsidRDefault="00DD3A9D" w:rsidP="001323CB">
      <w:pPr>
        <w:spacing w:after="100" w:afterAutospacing="1"/>
        <w:jc w:val="both"/>
        <w:rPr>
          <w:rFonts w:ascii="Times New Roman" w:hAnsi="Times New Roman"/>
          <w:sz w:val="24"/>
          <w:szCs w:val="24"/>
        </w:rPr>
      </w:pPr>
      <w:r w:rsidRPr="001323CB">
        <w:rPr>
          <w:rFonts w:ascii="Times New Roman" w:hAnsi="Times New Roman"/>
          <w:b/>
          <w:sz w:val="24"/>
          <w:szCs w:val="24"/>
        </w:rPr>
        <w:t>PURPOSE</w:t>
      </w:r>
      <w:r w:rsidRPr="001323CB">
        <w:rPr>
          <w:rFonts w:ascii="Times New Roman" w:hAnsi="Times New Roman"/>
          <w:sz w:val="24"/>
          <w:szCs w:val="24"/>
        </w:rPr>
        <w:t>: To establish appropriate priority levels for acceptance of clients applying for services.</w:t>
      </w:r>
    </w:p>
    <w:p w:rsidR="00DD3A9D" w:rsidRPr="001323CB" w:rsidRDefault="00DD3A9D" w:rsidP="001323CB">
      <w:pPr>
        <w:spacing w:after="100" w:afterAutospacing="1"/>
        <w:rPr>
          <w:rFonts w:ascii="Times New Roman" w:hAnsi="Times New Roman"/>
          <w:sz w:val="24"/>
          <w:szCs w:val="24"/>
        </w:rPr>
      </w:pPr>
      <w:r w:rsidRPr="001323CB">
        <w:rPr>
          <w:rFonts w:ascii="Times New Roman" w:hAnsi="Times New Roman"/>
          <w:b/>
          <w:sz w:val="24"/>
          <w:szCs w:val="24"/>
        </w:rPr>
        <w:t>POLICY</w:t>
      </w:r>
      <w:r w:rsidRPr="001323CB">
        <w:rPr>
          <w:rFonts w:ascii="Times New Roman" w:hAnsi="Times New Roman"/>
          <w:sz w:val="24"/>
          <w:szCs w:val="24"/>
        </w:rPr>
        <w:t xml:space="preserve">: Applicants for services from Cumberland County will receive priority enrollment in CREST programs.  Acceptance within the South Central Region shall be given second priority. Third priority shall be given to the residents of other regions of North Carolina.  </w:t>
      </w:r>
    </w:p>
    <w:p w:rsidR="00E41BA1" w:rsidRDefault="00DD3A9D" w:rsidP="001323CB">
      <w:pPr>
        <w:spacing w:after="100" w:afterAutospacing="1"/>
        <w:rPr>
          <w:rFonts w:ascii="Times New Roman" w:hAnsi="Times New Roman"/>
          <w:sz w:val="24"/>
          <w:szCs w:val="24"/>
        </w:rPr>
      </w:pPr>
      <w:r w:rsidRPr="001323CB">
        <w:rPr>
          <w:rFonts w:ascii="Times New Roman" w:hAnsi="Times New Roman"/>
          <w:b/>
          <w:sz w:val="24"/>
          <w:szCs w:val="24"/>
        </w:rPr>
        <w:t>PROCEDURE</w:t>
      </w:r>
      <w:r w:rsidRPr="001323CB">
        <w:rPr>
          <w:rFonts w:ascii="Times New Roman" w:hAnsi="Times New Roman"/>
          <w:sz w:val="24"/>
          <w:szCs w:val="24"/>
        </w:rPr>
        <w:t>: When CREST receives a referral</w:t>
      </w:r>
      <w:r w:rsidR="00E41BA1">
        <w:rPr>
          <w:rFonts w:ascii="Times New Roman" w:hAnsi="Times New Roman"/>
          <w:sz w:val="24"/>
          <w:szCs w:val="24"/>
        </w:rPr>
        <w:t>,</w:t>
      </w:r>
      <w:r w:rsidRPr="001323CB">
        <w:rPr>
          <w:rFonts w:ascii="Times New Roman" w:hAnsi="Times New Roman"/>
          <w:sz w:val="24"/>
          <w:szCs w:val="24"/>
        </w:rPr>
        <w:t xml:space="preserve"> staff taking the referral will gather information on the client’s presenting problem/needs as well as the client’s county of residence.  The CREST staff taking referral will provide information to the client’s representative face-</w:t>
      </w:r>
      <w:r w:rsidR="00E41BA1">
        <w:rPr>
          <w:rFonts w:ascii="Times New Roman" w:hAnsi="Times New Roman"/>
          <w:sz w:val="24"/>
          <w:szCs w:val="24"/>
        </w:rPr>
        <w:t>face or via telephone on CREST’s</w:t>
      </w:r>
      <w:r w:rsidRPr="001323CB">
        <w:rPr>
          <w:rFonts w:ascii="Times New Roman" w:hAnsi="Times New Roman"/>
          <w:sz w:val="24"/>
          <w:szCs w:val="24"/>
        </w:rPr>
        <w:t xml:space="preserve"> policy of priority being given to Cumberland County residents for services.  </w:t>
      </w:r>
    </w:p>
    <w:p w:rsidR="00DD3A9D" w:rsidRPr="001323CB" w:rsidRDefault="00DD3A9D" w:rsidP="001323CB">
      <w:pPr>
        <w:spacing w:after="100" w:afterAutospacing="1"/>
        <w:rPr>
          <w:rFonts w:ascii="Times New Roman" w:hAnsi="Times New Roman"/>
          <w:sz w:val="24"/>
          <w:szCs w:val="24"/>
        </w:rPr>
      </w:pPr>
      <w:r w:rsidRPr="001323CB">
        <w:rPr>
          <w:rFonts w:ascii="Times New Roman" w:hAnsi="Times New Roman"/>
          <w:sz w:val="24"/>
          <w:szCs w:val="24"/>
        </w:rPr>
        <w:t>In an attempt to assist clients of the MR/DD population which reside outside of the Cumberland County Region, our staff will make a reasonable effort to link them with other MR/DD Day/Residential provider listings that may be beneficial to them.</w:t>
      </w:r>
    </w:p>
    <w:p w:rsidR="00DD3A9D" w:rsidRPr="00542A43" w:rsidRDefault="00DD3A9D" w:rsidP="001F67A5">
      <w:pPr>
        <w:pStyle w:val="Heading2"/>
      </w:pPr>
      <w:r w:rsidRPr="001323CB">
        <w:rPr>
          <w:rFonts w:cs="Times New Roman"/>
          <w:sz w:val="24"/>
          <w:szCs w:val="24"/>
        </w:rPr>
        <w:br w:type="page"/>
      </w:r>
      <w:bookmarkStart w:id="208" w:name="_Toc288172429"/>
      <w:bookmarkStart w:id="209" w:name="_Toc288741424"/>
      <w:bookmarkStart w:id="210" w:name="_Toc288755046"/>
      <w:bookmarkStart w:id="211" w:name="_Toc370389166"/>
      <w:r w:rsidRPr="00542A43">
        <w:t>CLINICAL SUPERVISON</w:t>
      </w:r>
      <w:bookmarkEnd w:id="208"/>
      <w:bookmarkEnd w:id="209"/>
      <w:bookmarkEnd w:id="210"/>
      <w:bookmarkEnd w:id="211"/>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full time, part time, and contract employees that provide direct care to any clients.</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ethical, legal and clinically sound treatment to all clients of CREST</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All employees providing services to any client will be under the direct supervision of a licensed mental health professional or a qualified supervisor as stated by the regulations of the applicable program.  On a monthly basis, the supervisor will have a formal supervision meeting with each employee providing services to clients.  The supervisor will document the meeting by completing a Clinical Supervision form and filing the form in the Clinical Supervision Binder.  The supervisor may provide more frequent supervision if the clinical need of a client requires more extensive direction and oversight.</w:t>
      </w:r>
    </w:p>
    <w:p w:rsidR="00DD3A9D" w:rsidRPr="00542A43" w:rsidRDefault="00DD3A9D" w:rsidP="00DD3A9D">
      <w:pPr>
        <w:pStyle w:val="NoSpacing"/>
        <w:spacing w:after="120"/>
        <w:rPr>
          <w:rFonts w:cs="Times New Roman"/>
          <w:b/>
          <w:szCs w:val="24"/>
        </w:rPr>
      </w:pPr>
      <w:r w:rsidRPr="00542A43">
        <w:rPr>
          <w:rFonts w:cs="Times New Roman"/>
          <w:b/>
          <w:szCs w:val="24"/>
        </w:rPr>
        <w:t>PROCEDURE:</w:t>
      </w:r>
    </w:p>
    <w:p w:rsidR="00DD3A9D" w:rsidRPr="00542A43" w:rsidRDefault="00DD3A9D" w:rsidP="007A48F5">
      <w:pPr>
        <w:pStyle w:val="NoSpacing"/>
        <w:numPr>
          <w:ilvl w:val="0"/>
          <w:numId w:val="36"/>
        </w:numPr>
        <w:spacing w:after="120"/>
        <w:rPr>
          <w:rFonts w:cs="Times New Roman"/>
          <w:szCs w:val="24"/>
        </w:rPr>
      </w:pPr>
      <w:r w:rsidRPr="00542A43">
        <w:rPr>
          <w:rFonts w:cs="Times New Roman"/>
          <w:szCs w:val="24"/>
        </w:rPr>
        <w:t>Each supervisor must follow and implement the written policy for clinical supervision of all staff that directly provides services.</w:t>
      </w:r>
    </w:p>
    <w:p w:rsidR="00DD3A9D" w:rsidRPr="00542A43" w:rsidRDefault="00DD3A9D" w:rsidP="007A48F5">
      <w:pPr>
        <w:pStyle w:val="NoSpacing"/>
        <w:numPr>
          <w:ilvl w:val="0"/>
          <w:numId w:val="36"/>
        </w:numPr>
        <w:rPr>
          <w:rFonts w:cs="Times New Roman"/>
          <w:szCs w:val="24"/>
        </w:rPr>
      </w:pPr>
      <w:r w:rsidRPr="00542A43">
        <w:rPr>
          <w:rFonts w:cs="Times New Roman"/>
          <w:szCs w:val="24"/>
        </w:rPr>
        <w:t>Each supervisor must document his/her supervision of each employee.  The following is considered appropriate documentation:</w:t>
      </w:r>
    </w:p>
    <w:p w:rsidR="00DD3A9D" w:rsidRPr="00542A43" w:rsidRDefault="00DD3A9D" w:rsidP="007A48F5">
      <w:pPr>
        <w:pStyle w:val="NoSpacing"/>
        <w:numPr>
          <w:ilvl w:val="1"/>
          <w:numId w:val="36"/>
        </w:numPr>
        <w:rPr>
          <w:rFonts w:cs="Times New Roman"/>
          <w:szCs w:val="24"/>
        </w:rPr>
      </w:pPr>
      <w:r w:rsidRPr="00542A43">
        <w:rPr>
          <w:rFonts w:cs="Times New Roman"/>
          <w:szCs w:val="24"/>
        </w:rPr>
        <w:t>A specific individualized plan for supervision including type and frequency.  The initial plan is to be completed at the time of employment.</w:t>
      </w:r>
    </w:p>
    <w:p w:rsidR="00DD3A9D" w:rsidRPr="00542A43" w:rsidRDefault="00DD3A9D" w:rsidP="007A48F5">
      <w:pPr>
        <w:pStyle w:val="NoSpacing"/>
        <w:numPr>
          <w:ilvl w:val="1"/>
          <w:numId w:val="36"/>
        </w:numPr>
        <w:rPr>
          <w:rFonts w:cs="Times New Roman"/>
          <w:szCs w:val="24"/>
        </w:rPr>
      </w:pPr>
      <w:r w:rsidRPr="00542A43">
        <w:rPr>
          <w:rFonts w:cs="Times New Roman"/>
          <w:szCs w:val="24"/>
        </w:rPr>
        <w:t>The Supervision form will be completed during each supervision session including date, time, length of the session and type of supervision.</w:t>
      </w:r>
    </w:p>
    <w:p w:rsidR="00DD3A9D" w:rsidRPr="00542A43" w:rsidRDefault="00DD3A9D" w:rsidP="007A48F5">
      <w:pPr>
        <w:pStyle w:val="NoSpacing"/>
        <w:numPr>
          <w:ilvl w:val="1"/>
          <w:numId w:val="36"/>
        </w:numPr>
        <w:spacing w:after="120"/>
        <w:rPr>
          <w:rFonts w:cs="Times New Roman"/>
          <w:szCs w:val="24"/>
        </w:rPr>
      </w:pPr>
      <w:r w:rsidRPr="00542A43">
        <w:rPr>
          <w:rFonts w:cs="Times New Roman"/>
          <w:szCs w:val="24"/>
        </w:rPr>
        <w:t>The Supervision form will be written and signed by the supervisor; it will summarize his/her observations and recommendations relative to the employee’s job performance, and will be placed in the employee’s record.</w:t>
      </w:r>
    </w:p>
    <w:p w:rsidR="00DD3A9D" w:rsidRPr="00542A43" w:rsidRDefault="00DD3A9D" w:rsidP="007A48F5">
      <w:pPr>
        <w:pStyle w:val="NoSpacing"/>
        <w:numPr>
          <w:ilvl w:val="0"/>
          <w:numId w:val="36"/>
        </w:numPr>
        <w:spacing w:after="120"/>
        <w:rPr>
          <w:rFonts w:cs="Times New Roman"/>
          <w:szCs w:val="24"/>
        </w:rPr>
      </w:pPr>
      <w:r w:rsidRPr="00542A43">
        <w:rPr>
          <w:rFonts w:cs="Times New Roman"/>
          <w:szCs w:val="24"/>
        </w:rPr>
        <w:t>Supervision of staff shall include direct clinical review, assessment and feedback regarding the delivery of services and discussion of ethical and legal concerns.</w:t>
      </w:r>
    </w:p>
    <w:p w:rsidR="00DD3A9D" w:rsidRPr="00542A43" w:rsidRDefault="00DD3A9D" w:rsidP="007A48F5">
      <w:pPr>
        <w:pStyle w:val="NoSpacing"/>
        <w:numPr>
          <w:ilvl w:val="0"/>
          <w:numId w:val="36"/>
        </w:numPr>
        <w:rPr>
          <w:rFonts w:cs="Times New Roman"/>
          <w:szCs w:val="24"/>
        </w:rPr>
      </w:pPr>
      <w:r w:rsidRPr="00542A43">
        <w:rPr>
          <w:rFonts w:cs="Times New Roman"/>
          <w:szCs w:val="24"/>
        </w:rPr>
        <w:t>One or more of the following means will accomplish supervision:</w:t>
      </w:r>
    </w:p>
    <w:p w:rsidR="00DD3A9D" w:rsidRPr="00542A43" w:rsidRDefault="00DD3A9D" w:rsidP="007A48F5">
      <w:pPr>
        <w:pStyle w:val="NoSpacing"/>
        <w:numPr>
          <w:ilvl w:val="1"/>
          <w:numId w:val="36"/>
        </w:numPr>
        <w:spacing w:after="120"/>
        <w:rPr>
          <w:rFonts w:cs="Times New Roman"/>
          <w:szCs w:val="24"/>
        </w:rPr>
      </w:pPr>
      <w:r w:rsidRPr="00542A43">
        <w:rPr>
          <w:rFonts w:cs="Times New Roman"/>
          <w:szCs w:val="24"/>
        </w:rPr>
        <w:t>A face-to-face session with individual employees to review cases, assess performance and provides feedback;</w:t>
      </w:r>
    </w:p>
    <w:p w:rsidR="00DD3A9D" w:rsidRPr="00542A43" w:rsidRDefault="00DD3A9D" w:rsidP="007A48F5">
      <w:pPr>
        <w:pStyle w:val="NoSpacing"/>
        <w:numPr>
          <w:ilvl w:val="1"/>
          <w:numId w:val="36"/>
        </w:numPr>
        <w:spacing w:after="120"/>
        <w:rPr>
          <w:rFonts w:cs="Times New Roman"/>
          <w:szCs w:val="24"/>
        </w:rPr>
      </w:pPr>
      <w:r w:rsidRPr="00542A43">
        <w:rPr>
          <w:rFonts w:cs="Times New Roman"/>
          <w:szCs w:val="24"/>
        </w:rPr>
        <w:t>A session, in which the supervisor accompanies, observes and assesses an employee during the delivery of services to a recipient(s), followed by feedback regarding the employee’s performance.</w:t>
      </w:r>
    </w:p>
    <w:p w:rsidR="00DD3A9D" w:rsidRPr="00542A43" w:rsidRDefault="00DD3A9D" w:rsidP="007A48F5">
      <w:pPr>
        <w:pStyle w:val="NoSpacing"/>
        <w:numPr>
          <w:ilvl w:val="0"/>
          <w:numId w:val="28"/>
        </w:numPr>
        <w:spacing w:after="120"/>
        <w:rPr>
          <w:rFonts w:cs="Times New Roman"/>
          <w:szCs w:val="24"/>
        </w:rPr>
      </w:pPr>
      <w:r w:rsidRPr="00542A43">
        <w:rPr>
          <w:rFonts w:cs="Times New Roman"/>
          <w:szCs w:val="24"/>
        </w:rPr>
        <w:t>Face-to-face sessions with a group of six (6) or fewer employees to problem-solve, provide feedback, and generated peer supervision and support.</w:t>
      </w:r>
    </w:p>
    <w:p w:rsidR="00DD3A9D" w:rsidRPr="00542A43" w:rsidRDefault="00DD3A9D" w:rsidP="007A48F5">
      <w:pPr>
        <w:pStyle w:val="NoSpacing"/>
        <w:numPr>
          <w:ilvl w:val="0"/>
          <w:numId w:val="28"/>
        </w:numPr>
        <w:spacing w:after="120"/>
        <w:rPr>
          <w:rFonts w:cs="Times New Roman"/>
          <w:szCs w:val="24"/>
        </w:rPr>
      </w:pPr>
      <w:r w:rsidRPr="00542A43">
        <w:rPr>
          <w:rFonts w:cs="Times New Roman"/>
          <w:szCs w:val="24"/>
        </w:rPr>
        <w:t>Supervisory reviews of recipient records for evaluation and feedback on employee job performance.</w:t>
      </w:r>
    </w:p>
    <w:p w:rsidR="00DD3A9D" w:rsidRPr="00542A43" w:rsidRDefault="00DD3A9D" w:rsidP="007A48F5">
      <w:pPr>
        <w:pStyle w:val="NoSpacing"/>
        <w:numPr>
          <w:ilvl w:val="0"/>
          <w:numId w:val="28"/>
        </w:numPr>
        <w:spacing w:after="120"/>
        <w:rPr>
          <w:rFonts w:cs="Times New Roman"/>
          <w:szCs w:val="24"/>
        </w:rPr>
      </w:pPr>
      <w:r w:rsidRPr="00542A43">
        <w:rPr>
          <w:rFonts w:cs="Times New Roman"/>
          <w:szCs w:val="24"/>
        </w:rPr>
        <w:t>Annual performance evaluations.</w:t>
      </w:r>
    </w:p>
    <w:p w:rsidR="00DD3A9D" w:rsidRPr="00542A43" w:rsidRDefault="00DD3A9D" w:rsidP="007A48F5">
      <w:pPr>
        <w:pStyle w:val="NoSpacing"/>
        <w:numPr>
          <w:ilvl w:val="0"/>
          <w:numId w:val="28"/>
        </w:numPr>
        <w:rPr>
          <w:rFonts w:cs="Times New Roman"/>
          <w:szCs w:val="24"/>
        </w:rPr>
      </w:pPr>
      <w:r w:rsidRPr="00542A43">
        <w:rPr>
          <w:rFonts w:cs="Times New Roman"/>
          <w:szCs w:val="24"/>
        </w:rPr>
        <w:t>Review of recipient reports and staff meetings that assess the recipient’s performance and provide the staff direction regarding individual cases.</w:t>
      </w:r>
    </w:p>
    <w:p w:rsidR="00DD3A9D" w:rsidRPr="00542A43" w:rsidRDefault="00DD3A9D" w:rsidP="00DD3A9D">
      <w:pPr>
        <w:pStyle w:val="NoSpacing"/>
        <w:rPr>
          <w:rFonts w:cs="Times New Roman"/>
          <w:szCs w:val="24"/>
        </w:rPr>
      </w:pPr>
    </w:p>
    <w:p w:rsidR="00DD3A9D" w:rsidRPr="00542A43" w:rsidRDefault="00DD3A9D" w:rsidP="007A48F5">
      <w:pPr>
        <w:pStyle w:val="NoSpacing"/>
        <w:numPr>
          <w:ilvl w:val="0"/>
          <w:numId w:val="36"/>
        </w:numPr>
        <w:spacing w:after="120"/>
        <w:rPr>
          <w:rFonts w:cs="Times New Roman"/>
          <w:szCs w:val="24"/>
        </w:rPr>
      </w:pPr>
      <w:r w:rsidRPr="00542A43">
        <w:rPr>
          <w:rFonts w:cs="Times New Roman"/>
          <w:szCs w:val="24"/>
        </w:rPr>
        <w:t>Supervision must be provided in a culturally sensitive manner that is representative of cultural needs and characteristics of the staff and the service area.</w:t>
      </w:r>
    </w:p>
    <w:p w:rsidR="00DD3A9D" w:rsidRPr="00542A43" w:rsidRDefault="00DD3A9D" w:rsidP="007A48F5">
      <w:pPr>
        <w:pStyle w:val="NoSpacing"/>
        <w:numPr>
          <w:ilvl w:val="0"/>
          <w:numId w:val="36"/>
        </w:numPr>
        <w:rPr>
          <w:rFonts w:cs="Times New Roman"/>
          <w:szCs w:val="24"/>
        </w:rPr>
      </w:pPr>
      <w:r w:rsidRPr="00542A43">
        <w:rPr>
          <w:rFonts w:cs="Times New Roman"/>
          <w:szCs w:val="24"/>
        </w:rPr>
        <w:t>Supervision must be available by telephone whenever the employees are delivering services or are on call.</w:t>
      </w:r>
    </w:p>
    <w:p w:rsidR="007610B8" w:rsidRDefault="007610B8">
      <w:pPr>
        <w:rPr>
          <w:rFonts w:ascii="Times New Roman" w:eastAsiaTheme="majorEastAsia" w:hAnsi="Times New Roman"/>
          <w:sz w:val="24"/>
          <w:szCs w:val="24"/>
          <w:lang w:bidi="en-US"/>
        </w:rPr>
      </w:pPr>
      <w:r>
        <w:rPr>
          <w:szCs w:val="24"/>
        </w:rPr>
        <w:br w:type="page"/>
      </w:r>
    </w:p>
    <w:p w:rsidR="007610B8" w:rsidRPr="00542A43" w:rsidRDefault="007610B8" w:rsidP="001F67A5">
      <w:pPr>
        <w:pStyle w:val="Heading2"/>
      </w:pPr>
      <w:bookmarkStart w:id="212" w:name="_Toc370389167"/>
      <w:r w:rsidRPr="00BB2A1E">
        <w:t xml:space="preserve">PRIVILEGING COMPETENCIES </w:t>
      </w:r>
      <w:r w:rsidRPr="00BB2A1E">
        <w:rPr>
          <w:color w:val="000000"/>
        </w:rPr>
        <w:t>&amp;</w:t>
      </w:r>
      <w:r w:rsidRPr="00BB2A1E">
        <w:rPr>
          <w:sz w:val="24"/>
          <w:szCs w:val="24"/>
        </w:rPr>
        <w:t xml:space="preserve"> </w:t>
      </w:r>
      <w:r w:rsidRPr="00BB2A1E">
        <w:t>SUPERVISON</w:t>
      </w:r>
      <w:r w:rsidR="00BB2A1E">
        <w:t xml:space="preserve"> OF STAFF</w:t>
      </w:r>
      <w:bookmarkEnd w:id="212"/>
    </w:p>
    <w:p w:rsidR="007610B8" w:rsidRPr="007610B8" w:rsidRDefault="007610B8" w:rsidP="00BB2A1E">
      <w:pPr>
        <w:spacing w:after="120"/>
        <w:rPr>
          <w:rFonts w:ascii="Times New Roman" w:hAnsi="Times New Roman"/>
          <w:sz w:val="24"/>
          <w:szCs w:val="24"/>
        </w:rPr>
      </w:pPr>
      <w:r w:rsidRPr="007610B8">
        <w:rPr>
          <w:rFonts w:ascii="Times New Roman" w:hAnsi="Times New Roman"/>
          <w:sz w:val="24"/>
          <w:szCs w:val="24"/>
        </w:rPr>
        <w:t>All employees who supervise or provide services to consumers must be privileged to do so.  Privileging must be completed on an individual prior to their working with consumers.  The privileging process is initiated by the Vocational or Residential Coordinator, who completes the privileging form and submits it to the Executive Director for final approval.  Should privileges need to be granted to the Executive Director, they will be approved by the Board of Directors.</w:t>
      </w:r>
    </w:p>
    <w:p w:rsidR="007610B8" w:rsidRPr="007610B8" w:rsidRDefault="007610B8" w:rsidP="007610B8">
      <w:pPr>
        <w:spacing w:after="120"/>
        <w:jc w:val="both"/>
        <w:rPr>
          <w:rFonts w:ascii="Times New Roman" w:hAnsi="Times New Roman"/>
          <w:sz w:val="24"/>
          <w:szCs w:val="24"/>
        </w:rPr>
      </w:pPr>
      <w:r w:rsidRPr="007610B8">
        <w:rPr>
          <w:rFonts w:ascii="Times New Roman" w:hAnsi="Times New Roman"/>
          <w:sz w:val="24"/>
          <w:szCs w:val="24"/>
        </w:rPr>
        <w:t>Competency-based training must take place prior to the full privileging of an individual.  Qualified professionals, associate professionals and paraprofessionals must demonstrate knowledge, skills and abilities in each area of training based on the individual habilitation plan.</w:t>
      </w:r>
    </w:p>
    <w:p w:rsidR="007610B8" w:rsidRPr="007610B8" w:rsidRDefault="007610B8" w:rsidP="007610B8">
      <w:pPr>
        <w:spacing w:after="120"/>
        <w:jc w:val="both"/>
        <w:rPr>
          <w:rFonts w:ascii="Times New Roman" w:hAnsi="Times New Roman"/>
          <w:sz w:val="24"/>
          <w:szCs w:val="24"/>
        </w:rPr>
      </w:pPr>
      <w:r w:rsidRPr="007610B8">
        <w:rPr>
          <w:rFonts w:ascii="Times New Roman" w:hAnsi="Times New Roman"/>
          <w:sz w:val="24"/>
          <w:szCs w:val="24"/>
        </w:rPr>
        <w:t>Temporary privileges may be granted by the Executive Director for a period not to exceed thirty (30) days while competency-based training is being conducted.</w:t>
      </w:r>
    </w:p>
    <w:p w:rsidR="007610B8" w:rsidRPr="007610B8" w:rsidRDefault="007610B8" w:rsidP="00E41BA1">
      <w:pPr>
        <w:spacing w:after="120"/>
        <w:rPr>
          <w:rFonts w:ascii="Times New Roman" w:hAnsi="Times New Roman"/>
          <w:sz w:val="24"/>
          <w:szCs w:val="24"/>
        </w:rPr>
      </w:pPr>
      <w:r w:rsidRPr="007610B8">
        <w:rPr>
          <w:rFonts w:ascii="Times New Roman" w:hAnsi="Times New Roman"/>
          <w:sz w:val="24"/>
          <w:szCs w:val="24"/>
        </w:rPr>
        <w:t>Each Associate Professional is supervised by a Qualified Professional.  The Qualified Professional will develop an Individualized Supervision Plan for the Associate Professional upon hire.</w:t>
      </w:r>
    </w:p>
    <w:p w:rsidR="007610B8" w:rsidRPr="007610B8" w:rsidRDefault="007610B8" w:rsidP="007610B8">
      <w:pPr>
        <w:spacing w:after="120"/>
        <w:jc w:val="both"/>
        <w:rPr>
          <w:rFonts w:ascii="Times New Roman" w:hAnsi="Times New Roman"/>
          <w:sz w:val="24"/>
          <w:szCs w:val="24"/>
        </w:rPr>
      </w:pPr>
      <w:r w:rsidRPr="007610B8">
        <w:rPr>
          <w:rFonts w:ascii="Times New Roman" w:hAnsi="Times New Roman"/>
          <w:sz w:val="24"/>
          <w:szCs w:val="24"/>
        </w:rPr>
        <w:t xml:space="preserve">Each Paraprofessional is supervised by a Qualified Professional or an Associate Professional.  An Individualized Supervision Plan will be developed for each paraprofessional upon hire.  </w:t>
      </w:r>
    </w:p>
    <w:p w:rsidR="007610B8" w:rsidRPr="007610B8" w:rsidRDefault="00BB2A1E" w:rsidP="007610B8">
      <w:pPr>
        <w:jc w:val="both"/>
        <w:rPr>
          <w:rFonts w:ascii="Times New Roman" w:hAnsi="Times New Roman"/>
          <w:sz w:val="24"/>
          <w:szCs w:val="24"/>
        </w:rPr>
      </w:pPr>
      <w:r w:rsidRPr="007610B8">
        <w:rPr>
          <w:rFonts w:ascii="Times New Roman" w:hAnsi="Times New Roman"/>
          <w:sz w:val="24"/>
          <w:szCs w:val="24"/>
          <w:u w:val="single"/>
        </w:rPr>
        <w:t>Qualified Professional</w:t>
      </w:r>
      <w:r w:rsidR="007610B8" w:rsidRPr="007610B8">
        <w:rPr>
          <w:rFonts w:ascii="Times New Roman" w:hAnsi="Times New Roman"/>
          <w:sz w:val="24"/>
          <w:szCs w:val="24"/>
          <w:u w:val="single"/>
        </w:rPr>
        <w:t>:</w:t>
      </w:r>
      <w:r w:rsidR="007610B8" w:rsidRPr="007610B8">
        <w:rPr>
          <w:rFonts w:ascii="Times New Roman" w:hAnsi="Times New Roman"/>
          <w:sz w:val="24"/>
          <w:szCs w:val="24"/>
        </w:rPr>
        <w:t xml:space="preserve"> As defined in the Mental Health Standards for Area Programs, Qualified Professional means:</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w:t>
      </w:r>
      <w:proofErr w:type="spellStart"/>
      <w:r w:rsidRPr="007610B8">
        <w:rPr>
          <w:rFonts w:ascii="Times New Roman" w:hAnsi="Times New Roman"/>
          <w:sz w:val="24"/>
          <w:szCs w:val="24"/>
        </w:rPr>
        <w:t>i</w:t>
      </w:r>
      <w:proofErr w:type="spellEnd"/>
      <w:r w:rsidRPr="007610B8">
        <w:rPr>
          <w:rFonts w:ascii="Times New Roman" w:hAnsi="Times New Roman"/>
          <w:sz w:val="24"/>
          <w:szCs w:val="24"/>
        </w:rPr>
        <w:t>)  a graduate of a college or university with a Master</w:t>
      </w:r>
      <w:r w:rsidR="00E41BA1">
        <w:rPr>
          <w:rFonts w:ascii="Times New Roman" w:hAnsi="Times New Roman"/>
          <w:sz w:val="24"/>
          <w:szCs w:val="24"/>
        </w:rPr>
        <w:t>’</w:t>
      </w:r>
      <w:r w:rsidRPr="007610B8">
        <w:rPr>
          <w:rFonts w:ascii="Times New Roman" w:hAnsi="Times New Roman"/>
          <w:sz w:val="24"/>
          <w:szCs w:val="24"/>
        </w:rPr>
        <w:t>s degree in a related human service field and has one year of full-time, post-graduate accumulated MH/DD/SA experience with the population served and a substance abuse professional shall have one year full-time post-graduate accumulated supervised experience in alcoholism and drug abuse</w:t>
      </w:r>
      <w:r>
        <w:rPr>
          <w:rFonts w:ascii="Times New Roman" w:hAnsi="Times New Roman"/>
          <w:sz w:val="24"/>
          <w:szCs w:val="24"/>
        </w:rPr>
        <w:t xml:space="preserve"> </w:t>
      </w:r>
      <w:r w:rsidRPr="007610B8">
        <w:rPr>
          <w:rFonts w:ascii="Times New Roman" w:hAnsi="Times New Roman"/>
          <w:sz w:val="24"/>
          <w:szCs w:val="24"/>
        </w:rPr>
        <w:t xml:space="preserve">counseling; or </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(ii) a graduate of a college or university with a baccalaureate degree in a related human service field and has two years of full-time, post-baccalaureate accumulated MH/DD/SA experience with the population served and a substance abuse professional shall have two years full-time post-graduate accumulated supervised experience in alcoholism and drug abuse counseling; or</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(iii) a graduate of a college or university with a baccalaureate degree in a field not related to human services, and ha</w:t>
      </w:r>
      <w:r w:rsidR="00E41BA1">
        <w:rPr>
          <w:rFonts w:ascii="Times New Roman" w:hAnsi="Times New Roman"/>
          <w:sz w:val="24"/>
          <w:szCs w:val="24"/>
        </w:rPr>
        <w:t>s four years of full-time, post</w:t>
      </w:r>
      <w:r w:rsidRPr="007610B8">
        <w:rPr>
          <w:rFonts w:ascii="Times New Roman" w:hAnsi="Times New Roman"/>
          <w:sz w:val="24"/>
          <w:szCs w:val="24"/>
        </w:rPr>
        <w:t>-baccalaureate accumulated MH/DD/SA experience with the population served and a substance abuse professional shall have four years of full-time,  post-graduate accumulated supervised experience in alcoholism and drug abuse counseling; or</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 xml:space="preserve">iv) </w:t>
      </w:r>
      <w:proofErr w:type="gramStart"/>
      <w:r w:rsidRPr="007610B8">
        <w:rPr>
          <w:rFonts w:ascii="Times New Roman" w:hAnsi="Times New Roman"/>
          <w:sz w:val="24"/>
          <w:szCs w:val="24"/>
        </w:rPr>
        <w:t>a</w:t>
      </w:r>
      <w:proofErr w:type="gramEnd"/>
      <w:r w:rsidRPr="007610B8">
        <w:rPr>
          <w:rFonts w:ascii="Times New Roman" w:hAnsi="Times New Roman"/>
          <w:sz w:val="24"/>
          <w:szCs w:val="24"/>
        </w:rPr>
        <w:t xml:space="preserve"> substance abuse professional who has a counseling certification by the North Carolina Substance Abuse Professional Certification Board; or </w:t>
      </w:r>
    </w:p>
    <w:p w:rsidR="007610B8" w:rsidRPr="007610B8" w:rsidRDefault="007610B8" w:rsidP="007610B8">
      <w:pPr>
        <w:spacing w:after="120"/>
        <w:ind w:left="720"/>
        <w:jc w:val="both"/>
        <w:rPr>
          <w:rFonts w:ascii="Times New Roman" w:hAnsi="Times New Roman"/>
          <w:sz w:val="24"/>
          <w:szCs w:val="24"/>
        </w:rPr>
      </w:pPr>
      <w:r w:rsidRPr="007610B8">
        <w:rPr>
          <w:rFonts w:ascii="Times New Roman" w:hAnsi="Times New Roman"/>
          <w:sz w:val="24"/>
          <w:szCs w:val="24"/>
        </w:rPr>
        <w:t xml:space="preserve">(v)  </w:t>
      </w:r>
      <w:proofErr w:type="gramStart"/>
      <w:r w:rsidRPr="007610B8">
        <w:rPr>
          <w:rFonts w:ascii="Times New Roman" w:hAnsi="Times New Roman"/>
          <w:sz w:val="24"/>
          <w:szCs w:val="24"/>
        </w:rPr>
        <w:t>a</w:t>
      </w:r>
      <w:proofErr w:type="gramEnd"/>
      <w:r w:rsidRPr="007610B8">
        <w:rPr>
          <w:rFonts w:ascii="Times New Roman" w:hAnsi="Times New Roman"/>
          <w:sz w:val="24"/>
          <w:szCs w:val="24"/>
        </w:rPr>
        <w:t xml:space="preserve"> registered nurse who is licensed to practice in the state of North Carolina by the North Carolina Board of Nursing and has four years of full-time accumulated experience in psychiatric mental health nursing.</w:t>
      </w:r>
    </w:p>
    <w:p w:rsidR="007610B8" w:rsidRPr="007610B8" w:rsidRDefault="007610B8" w:rsidP="007610B8">
      <w:pPr>
        <w:rPr>
          <w:rFonts w:ascii="Times New Roman" w:hAnsi="Times New Roman"/>
          <w:sz w:val="24"/>
          <w:szCs w:val="24"/>
        </w:rPr>
      </w:pPr>
      <w:r w:rsidRPr="007610B8">
        <w:rPr>
          <w:rFonts w:ascii="Times New Roman" w:hAnsi="Times New Roman"/>
          <w:sz w:val="24"/>
          <w:szCs w:val="24"/>
          <w:u w:val="single"/>
        </w:rPr>
        <w:t xml:space="preserve">Associate Professional (AP) </w:t>
      </w:r>
      <w:r w:rsidRPr="007610B8">
        <w:rPr>
          <w:rFonts w:ascii="Times New Roman" w:hAnsi="Times New Roman"/>
          <w:sz w:val="24"/>
          <w:szCs w:val="24"/>
        </w:rPr>
        <w:t xml:space="preserve">within the DMH/DD/SAS system of care means an individual who is </w:t>
      </w:r>
      <w:proofErr w:type="gramStart"/>
      <w:r w:rsidRPr="007610B8">
        <w:rPr>
          <w:rFonts w:ascii="Times New Roman" w:hAnsi="Times New Roman"/>
          <w:sz w:val="24"/>
          <w:szCs w:val="24"/>
        </w:rPr>
        <w:t>a :</w:t>
      </w:r>
      <w:proofErr w:type="gramEnd"/>
    </w:p>
    <w:p w:rsidR="007610B8" w:rsidRPr="007610B8" w:rsidRDefault="007610B8" w:rsidP="007610B8">
      <w:pPr>
        <w:spacing w:after="120"/>
        <w:ind w:left="72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sidRPr="007610B8">
        <w:rPr>
          <w:rFonts w:ascii="Times New Roman" w:hAnsi="Times New Roman"/>
          <w:sz w:val="24"/>
          <w:szCs w:val="24"/>
        </w:rPr>
        <w:t xml:space="preserve"> graduate of a college or university with a </w:t>
      </w:r>
      <w:proofErr w:type="spellStart"/>
      <w:r w:rsidRPr="007610B8">
        <w:rPr>
          <w:rFonts w:ascii="Times New Roman" w:hAnsi="Times New Roman"/>
          <w:sz w:val="24"/>
          <w:szCs w:val="24"/>
        </w:rPr>
        <w:t>Masters</w:t>
      </w:r>
      <w:proofErr w:type="spellEnd"/>
      <w:r w:rsidRPr="007610B8">
        <w:rPr>
          <w:rFonts w:ascii="Times New Roman" w:hAnsi="Times New Roman"/>
          <w:sz w:val="24"/>
          <w:szCs w:val="24"/>
        </w:rPr>
        <w:t xml:space="preserve"> degree in a related human service field with less than one year of full-time, post-graduate accumulated </w:t>
      </w:r>
      <w:proofErr w:type="spellStart"/>
      <w:r w:rsidRPr="007610B8">
        <w:rPr>
          <w:rFonts w:ascii="Times New Roman" w:hAnsi="Times New Roman"/>
          <w:sz w:val="24"/>
          <w:szCs w:val="24"/>
        </w:rPr>
        <w:t>mh</w:t>
      </w:r>
      <w:proofErr w:type="spellEnd"/>
      <w:r w:rsidRPr="007610B8">
        <w:rPr>
          <w:rFonts w:ascii="Times New Roman" w:hAnsi="Times New Roman"/>
          <w:sz w:val="24"/>
          <w:szCs w:val="24"/>
        </w:rPr>
        <w:t>/</w:t>
      </w:r>
      <w:proofErr w:type="spellStart"/>
      <w:r w:rsidRPr="007610B8">
        <w:rPr>
          <w:rFonts w:ascii="Times New Roman" w:hAnsi="Times New Roman"/>
          <w:sz w:val="24"/>
          <w:szCs w:val="24"/>
        </w:rPr>
        <w:t>dd</w:t>
      </w:r>
      <w:proofErr w:type="spellEnd"/>
      <w:r w:rsidRPr="007610B8">
        <w:rPr>
          <w:rFonts w:ascii="Times New Roman" w:hAnsi="Times New Roman"/>
          <w:sz w:val="24"/>
          <w:szCs w:val="24"/>
        </w:rPr>
        <w:t>/</w:t>
      </w:r>
      <w:proofErr w:type="spellStart"/>
      <w:r w:rsidRPr="007610B8">
        <w:rPr>
          <w:rFonts w:ascii="Times New Roman" w:hAnsi="Times New Roman"/>
          <w:sz w:val="24"/>
          <w:szCs w:val="24"/>
        </w:rPr>
        <w:t>sa</w:t>
      </w:r>
      <w:proofErr w:type="spellEnd"/>
      <w:r w:rsidRPr="007610B8">
        <w:rPr>
          <w:rFonts w:ascii="Times New Roman" w:hAnsi="Times New Roman"/>
          <w:sz w:val="24"/>
          <w:szCs w:val="24"/>
        </w:rPr>
        <w:t xml:space="preserve"> experience with the population served and a substance abuse professional with less than one year full-time, post-graduate accumulated supervised experience in alcoholism and drug abuse counseling.  Upon hiring, an individualized supervision plan shall be developed and supervision shall be provided by a qualified professional with the population served until the individual meets one year of experience; or </w:t>
      </w:r>
    </w:p>
    <w:p w:rsidR="007610B8" w:rsidRPr="007610B8" w:rsidRDefault="007610B8" w:rsidP="007610B8">
      <w:pPr>
        <w:spacing w:after="120"/>
        <w:ind w:left="720"/>
        <w:rPr>
          <w:rFonts w:ascii="Times New Roman" w:hAnsi="Times New Roman"/>
          <w:sz w:val="24"/>
          <w:szCs w:val="24"/>
        </w:rPr>
      </w:pPr>
      <w:r>
        <w:rPr>
          <w:rFonts w:ascii="Times New Roman" w:hAnsi="Times New Roman"/>
          <w:sz w:val="24"/>
          <w:szCs w:val="24"/>
        </w:rPr>
        <w:t xml:space="preserve">(ii) </w:t>
      </w:r>
      <w:proofErr w:type="gramStart"/>
      <w:r w:rsidRPr="007610B8">
        <w:rPr>
          <w:rFonts w:ascii="Times New Roman" w:hAnsi="Times New Roman"/>
          <w:sz w:val="24"/>
          <w:szCs w:val="24"/>
        </w:rPr>
        <w:t>graduate</w:t>
      </w:r>
      <w:proofErr w:type="gramEnd"/>
      <w:r w:rsidRPr="007610B8">
        <w:rPr>
          <w:rFonts w:ascii="Times New Roman" w:hAnsi="Times New Roman"/>
          <w:sz w:val="24"/>
          <w:szCs w:val="24"/>
        </w:rPr>
        <w:t xml:space="preserve"> of a college or university with a baccalaureate degree in a related human service Field with less than two years of full-time, post-baccalaureate accumulated </w:t>
      </w:r>
      <w:proofErr w:type="spellStart"/>
      <w:r w:rsidRPr="007610B8">
        <w:rPr>
          <w:rFonts w:ascii="Times New Roman" w:hAnsi="Times New Roman"/>
          <w:sz w:val="24"/>
          <w:szCs w:val="24"/>
        </w:rPr>
        <w:t>mh</w:t>
      </w:r>
      <w:proofErr w:type="spellEnd"/>
      <w:r w:rsidRPr="007610B8">
        <w:rPr>
          <w:rFonts w:ascii="Times New Roman" w:hAnsi="Times New Roman"/>
          <w:sz w:val="24"/>
          <w:szCs w:val="24"/>
        </w:rPr>
        <w:t>/</w:t>
      </w:r>
      <w:proofErr w:type="spellStart"/>
      <w:r w:rsidRPr="007610B8">
        <w:rPr>
          <w:rFonts w:ascii="Times New Roman" w:hAnsi="Times New Roman"/>
          <w:sz w:val="24"/>
          <w:szCs w:val="24"/>
        </w:rPr>
        <w:t>dd</w:t>
      </w:r>
      <w:proofErr w:type="spellEnd"/>
      <w:r w:rsidRPr="007610B8">
        <w:rPr>
          <w:rFonts w:ascii="Times New Roman" w:hAnsi="Times New Roman"/>
          <w:sz w:val="24"/>
          <w:szCs w:val="24"/>
        </w:rPr>
        <w:t>/</w:t>
      </w:r>
      <w:proofErr w:type="spellStart"/>
      <w:r w:rsidRPr="007610B8">
        <w:rPr>
          <w:rFonts w:ascii="Times New Roman" w:hAnsi="Times New Roman"/>
          <w:sz w:val="24"/>
          <w:szCs w:val="24"/>
        </w:rPr>
        <w:t>sa</w:t>
      </w:r>
      <w:proofErr w:type="spellEnd"/>
      <w:r w:rsidRPr="007610B8">
        <w:rPr>
          <w:rFonts w:ascii="Times New Roman" w:hAnsi="Times New Roman"/>
          <w:sz w:val="24"/>
          <w:szCs w:val="24"/>
        </w:rPr>
        <w:t xml:space="preserve"> experience with the population served and a substance abuse professional with less than two years of full-time, post-baccalaureate accumulated supervised experience in alcoholism and drug abuse counseling.  Upon hiring, an individualized supervision plan shall be developed and reviewed annually.  Supervision shall be provided by a qualified professional with the population served until the individual meets two years of experience; or</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 xml:space="preserve">(iii) graduate of a college or university with a baccalaureate degree in a field not related to human services with less than four years of full-time, post-baccalaureate accumulated </w:t>
      </w:r>
      <w:proofErr w:type="spellStart"/>
      <w:r w:rsidRPr="007610B8">
        <w:rPr>
          <w:rFonts w:ascii="Times New Roman" w:hAnsi="Times New Roman"/>
          <w:sz w:val="24"/>
          <w:szCs w:val="24"/>
        </w:rPr>
        <w:t>mh</w:t>
      </w:r>
      <w:proofErr w:type="spellEnd"/>
      <w:r w:rsidRPr="007610B8">
        <w:rPr>
          <w:rFonts w:ascii="Times New Roman" w:hAnsi="Times New Roman"/>
          <w:sz w:val="24"/>
          <w:szCs w:val="24"/>
        </w:rPr>
        <w:t>/</w:t>
      </w:r>
      <w:proofErr w:type="spellStart"/>
      <w:r w:rsidRPr="007610B8">
        <w:rPr>
          <w:rFonts w:ascii="Times New Roman" w:hAnsi="Times New Roman"/>
          <w:sz w:val="24"/>
          <w:szCs w:val="24"/>
        </w:rPr>
        <w:t>dd</w:t>
      </w:r>
      <w:proofErr w:type="spellEnd"/>
      <w:r w:rsidRPr="007610B8">
        <w:rPr>
          <w:rFonts w:ascii="Times New Roman" w:hAnsi="Times New Roman"/>
          <w:sz w:val="24"/>
          <w:szCs w:val="24"/>
        </w:rPr>
        <w:t>/</w:t>
      </w:r>
      <w:proofErr w:type="spellStart"/>
      <w:r w:rsidRPr="007610B8">
        <w:rPr>
          <w:rFonts w:ascii="Times New Roman" w:hAnsi="Times New Roman"/>
          <w:sz w:val="24"/>
          <w:szCs w:val="24"/>
        </w:rPr>
        <w:t>sa</w:t>
      </w:r>
      <w:proofErr w:type="spellEnd"/>
      <w:r w:rsidRPr="007610B8">
        <w:rPr>
          <w:rFonts w:ascii="Times New Roman" w:hAnsi="Times New Roman"/>
          <w:sz w:val="24"/>
          <w:szCs w:val="24"/>
        </w:rPr>
        <w:t xml:space="preserve"> experience with the population served, and a substance abuse professional with less than four years of full-time, post baccalaureate accumulated supervised experience in alcoholism and drug abuse counseling upon hiring, an individualized supervision plan shall be developed and reviewed annually.  Supervision shall be provided by a qualified professional with the population served until the individual meets fours of experience; or</w:t>
      </w:r>
    </w:p>
    <w:p w:rsidR="007610B8" w:rsidRPr="007610B8" w:rsidRDefault="007610B8" w:rsidP="007610B8">
      <w:pPr>
        <w:spacing w:after="120"/>
        <w:ind w:left="720"/>
        <w:rPr>
          <w:rFonts w:ascii="Times New Roman" w:hAnsi="Times New Roman"/>
          <w:sz w:val="24"/>
          <w:szCs w:val="24"/>
        </w:rPr>
      </w:pPr>
      <w:r w:rsidRPr="007610B8">
        <w:rPr>
          <w:rFonts w:ascii="Times New Roman" w:hAnsi="Times New Roman"/>
          <w:sz w:val="24"/>
          <w:szCs w:val="24"/>
        </w:rPr>
        <w:t xml:space="preserve">(iv)  </w:t>
      </w:r>
      <w:proofErr w:type="gramStart"/>
      <w:r w:rsidRPr="007610B8">
        <w:rPr>
          <w:rFonts w:ascii="Times New Roman" w:hAnsi="Times New Roman"/>
          <w:sz w:val="24"/>
          <w:szCs w:val="24"/>
        </w:rPr>
        <w:t>registered</w:t>
      </w:r>
      <w:proofErr w:type="gramEnd"/>
      <w:r w:rsidRPr="007610B8">
        <w:rPr>
          <w:rFonts w:ascii="Times New Roman" w:hAnsi="Times New Roman"/>
          <w:sz w:val="24"/>
          <w:szCs w:val="24"/>
        </w:rPr>
        <w:t xml:space="preserve"> nurse who is licensed to practice in the State of North Carolina by the North Carolina Board of Nursing and has less than four years of full-time accumulated experience in psychiatric mental health nursing.</w:t>
      </w:r>
    </w:p>
    <w:p w:rsidR="007610B8" w:rsidRPr="007610B8" w:rsidRDefault="007610B8" w:rsidP="007610B8">
      <w:pPr>
        <w:rPr>
          <w:rFonts w:ascii="Times New Roman" w:hAnsi="Times New Roman"/>
          <w:sz w:val="24"/>
          <w:szCs w:val="24"/>
        </w:rPr>
      </w:pPr>
    </w:p>
    <w:p w:rsidR="007610B8" w:rsidRPr="007610B8" w:rsidRDefault="007610B8" w:rsidP="007610B8">
      <w:pPr>
        <w:rPr>
          <w:rFonts w:ascii="Times New Roman" w:hAnsi="Times New Roman"/>
          <w:sz w:val="24"/>
          <w:szCs w:val="24"/>
        </w:rPr>
      </w:pPr>
      <w:r w:rsidRPr="007610B8">
        <w:rPr>
          <w:rFonts w:ascii="Times New Roman" w:hAnsi="Times New Roman"/>
          <w:sz w:val="24"/>
          <w:szCs w:val="24"/>
          <w:u w:val="single"/>
        </w:rPr>
        <w:t>Paraprofessional</w:t>
      </w:r>
      <w:r w:rsidRPr="007610B8">
        <w:rPr>
          <w:rFonts w:ascii="Times New Roman" w:hAnsi="Times New Roman"/>
          <w:sz w:val="24"/>
          <w:szCs w:val="24"/>
        </w:rPr>
        <w:t xml:space="preserve"> within the DMH/DD/SAS system of care means an individual who has:</w:t>
      </w:r>
    </w:p>
    <w:p w:rsidR="007610B8" w:rsidRPr="007610B8" w:rsidRDefault="007610B8" w:rsidP="00840B7E">
      <w:pPr>
        <w:ind w:left="1170" w:hanging="450"/>
        <w:rPr>
          <w:rFonts w:ascii="Times New Roman" w:hAnsi="Times New Roman"/>
          <w:sz w:val="24"/>
          <w:szCs w:val="24"/>
        </w:rPr>
      </w:pPr>
      <w:r w:rsidRPr="007610B8">
        <w:rPr>
          <w:rFonts w:ascii="Times New Roman" w:hAnsi="Times New Roman"/>
          <w:sz w:val="24"/>
          <w:szCs w:val="24"/>
        </w:rPr>
        <w:t>(</w:t>
      </w:r>
      <w:proofErr w:type="spellStart"/>
      <w:r w:rsidRPr="007610B8">
        <w:rPr>
          <w:rFonts w:ascii="Times New Roman" w:hAnsi="Times New Roman"/>
          <w:sz w:val="24"/>
          <w:szCs w:val="24"/>
        </w:rPr>
        <w:t>i</w:t>
      </w:r>
      <w:proofErr w:type="spellEnd"/>
      <w:r w:rsidRPr="007610B8">
        <w:rPr>
          <w:rFonts w:ascii="Times New Roman" w:hAnsi="Times New Roman"/>
          <w:sz w:val="24"/>
          <w:szCs w:val="24"/>
        </w:rPr>
        <w:t xml:space="preserve">)    </w:t>
      </w:r>
      <w:proofErr w:type="gramStart"/>
      <w:r w:rsidRPr="007610B8">
        <w:rPr>
          <w:rFonts w:ascii="Times New Roman" w:hAnsi="Times New Roman"/>
          <w:sz w:val="24"/>
          <w:szCs w:val="24"/>
        </w:rPr>
        <w:t>a</w:t>
      </w:r>
      <w:proofErr w:type="gramEnd"/>
      <w:r w:rsidRPr="007610B8">
        <w:rPr>
          <w:rFonts w:ascii="Times New Roman" w:hAnsi="Times New Roman"/>
          <w:sz w:val="24"/>
          <w:szCs w:val="24"/>
        </w:rPr>
        <w:t xml:space="preserve"> GED or high school diploma; or</w:t>
      </w:r>
    </w:p>
    <w:p w:rsidR="007610B8" w:rsidRPr="007610B8" w:rsidRDefault="007610B8" w:rsidP="00840B7E">
      <w:pPr>
        <w:ind w:left="1170" w:hanging="450"/>
        <w:rPr>
          <w:rFonts w:ascii="Times New Roman" w:hAnsi="Times New Roman"/>
          <w:sz w:val="24"/>
          <w:szCs w:val="24"/>
        </w:rPr>
      </w:pPr>
      <w:r w:rsidRPr="007610B8">
        <w:rPr>
          <w:rFonts w:ascii="Times New Roman" w:hAnsi="Times New Roman"/>
          <w:sz w:val="24"/>
          <w:szCs w:val="24"/>
        </w:rPr>
        <w:t xml:space="preserve">(ii)   </w:t>
      </w:r>
      <w:proofErr w:type="gramStart"/>
      <w:r w:rsidRPr="007610B8">
        <w:rPr>
          <w:rFonts w:ascii="Times New Roman" w:hAnsi="Times New Roman"/>
          <w:sz w:val="24"/>
          <w:szCs w:val="24"/>
        </w:rPr>
        <w:t>no</w:t>
      </w:r>
      <w:proofErr w:type="gramEnd"/>
      <w:r w:rsidRPr="007610B8">
        <w:rPr>
          <w:rFonts w:ascii="Times New Roman" w:hAnsi="Times New Roman"/>
          <w:sz w:val="24"/>
          <w:szCs w:val="24"/>
        </w:rPr>
        <w:t xml:space="preserve"> GED or high school diploma, employed prior to November 1, 2001 to provide a </w:t>
      </w:r>
      <w:proofErr w:type="spellStart"/>
      <w:r w:rsidRPr="007610B8">
        <w:rPr>
          <w:rFonts w:ascii="Times New Roman" w:hAnsi="Times New Roman"/>
          <w:sz w:val="24"/>
          <w:szCs w:val="24"/>
        </w:rPr>
        <w:t>mh</w:t>
      </w:r>
      <w:proofErr w:type="spellEnd"/>
      <w:r w:rsidRPr="007610B8">
        <w:rPr>
          <w:rFonts w:ascii="Times New Roman" w:hAnsi="Times New Roman"/>
          <w:sz w:val="24"/>
          <w:szCs w:val="24"/>
        </w:rPr>
        <w:t>/</w:t>
      </w:r>
      <w:proofErr w:type="spellStart"/>
      <w:r w:rsidRPr="007610B8">
        <w:rPr>
          <w:rFonts w:ascii="Times New Roman" w:hAnsi="Times New Roman"/>
          <w:sz w:val="24"/>
          <w:szCs w:val="24"/>
        </w:rPr>
        <w:t>dd</w:t>
      </w:r>
      <w:proofErr w:type="spellEnd"/>
      <w:r w:rsidRPr="007610B8">
        <w:rPr>
          <w:rFonts w:ascii="Times New Roman" w:hAnsi="Times New Roman"/>
          <w:sz w:val="24"/>
          <w:szCs w:val="24"/>
        </w:rPr>
        <w:t>/</w:t>
      </w:r>
      <w:proofErr w:type="spellStart"/>
      <w:r w:rsidRPr="007610B8">
        <w:rPr>
          <w:rFonts w:ascii="Times New Roman" w:hAnsi="Times New Roman"/>
          <w:sz w:val="24"/>
          <w:szCs w:val="24"/>
        </w:rPr>
        <w:t>sa</w:t>
      </w:r>
      <w:proofErr w:type="spellEnd"/>
      <w:r w:rsidRPr="007610B8">
        <w:rPr>
          <w:rFonts w:ascii="Times New Roman" w:hAnsi="Times New Roman"/>
          <w:sz w:val="24"/>
          <w:szCs w:val="24"/>
        </w:rPr>
        <w:t xml:space="preserve"> service; and</w:t>
      </w:r>
    </w:p>
    <w:p w:rsidR="007610B8" w:rsidRPr="007610B8" w:rsidRDefault="007610B8" w:rsidP="00840B7E">
      <w:pPr>
        <w:ind w:left="1170" w:hanging="450"/>
        <w:rPr>
          <w:rFonts w:ascii="Times New Roman" w:hAnsi="Times New Roman"/>
          <w:color w:val="000000"/>
          <w:sz w:val="24"/>
          <w:szCs w:val="24"/>
        </w:rPr>
      </w:pPr>
      <w:r w:rsidRPr="007610B8">
        <w:rPr>
          <w:rFonts w:ascii="Times New Roman" w:hAnsi="Times New Roman"/>
          <w:sz w:val="24"/>
          <w:szCs w:val="24"/>
        </w:rPr>
        <w:t xml:space="preserve">(iii) </w:t>
      </w:r>
      <w:proofErr w:type="gramStart"/>
      <w:r w:rsidRPr="007610B8">
        <w:rPr>
          <w:rFonts w:ascii="Times New Roman" w:hAnsi="Times New Roman"/>
          <w:sz w:val="24"/>
          <w:szCs w:val="24"/>
        </w:rPr>
        <w:t>upon</w:t>
      </w:r>
      <w:proofErr w:type="gramEnd"/>
      <w:r w:rsidRPr="007610B8">
        <w:rPr>
          <w:rFonts w:ascii="Times New Roman" w:hAnsi="Times New Roman"/>
          <w:sz w:val="24"/>
          <w:szCs w:val="24"/>
        </w:rPr>
        <w:t xml:space="preserve"> hiring, an individualized supervision plan shall be developed and supervision shall</w:t>
      </w:r>
      <w:r w:rsidR="00840B7E">
        <w:rPr>
          <w:rFonts w:ascii="Times New Roman" w:hAnsi="Times New Roman"/>
          <w:sz w:val="24"/>
          <w:szCs w:val="24"/>
        </w:rPr>
        <w:t xml:space="preserve"> </w:t>
      </w:r>
      <w:r w:rsidRPr="007610B8">
        <w:rPr>
          <w:rFonts w:ascii="Times New Roman" w:hAnsi="Times New Roman"/>
          <w:sz w:val="24"/>
          <w:szCs w:val="24"/>
        </w:rPr>
        <w:t xml:space="preserve">be provided by a qualified professional or associate professional with the population </w:t>
      </w:r>
      <w:r w:rsidRPr="007610B8">
        <w:rPr>
          <w:rFonts w:ascii="Times New Roman" w:hAnsi="Times New Roman"/>
          <w:color w:val="000000"/>
          <w:sz w:val="24"/>
          <w:szCs w:val="24"/>
        </w:rPr>
        <w:t>served.</w:t>
      </w:r>
    </w:p>
    <w:p w:rsidR="007610B8" w:rsidRPr="007610B8" w:rsidRDefault="007610B8" w:rsidP="007610B8">
      <w:pPr>
        <w:rPr>
          <w:rFonts w:ascii="Times New Roman" w:hAnsi="Times New Roman"/>
          <w:sz w:val="24"/>
          <w:szCs w:val="24"/>
        </w:rPr>
      </w:pPr>
    </w:p>
    <w:p w:rsidR="00DD3A9D" w:rsidRPr="007610B8" w:rsidRDefault="00DD3A9D" w:rsidP="00DD3A9D">
      <w:pPr>
        <w:rPr>
          <w:rFonts w:ascii="Times New Roman" w:hAnsi="Times New Roman"/>
          <w:sz w:val="24"/>
          <w:szCs w:val="24"/>
        </w:rPr>
      </w:pPr>
      <w:r w:rsidRPr="007610B8">
        <w:rPr>
          <w:rFonts w:ascii="Times New Roman" w:hAnsi="Times New Roman"/>
          <w:sz w:val="24"/>
          <w:szCs w:val="24"/>
        </w:rPr>
        <w:br w:type="page"/>
      </w:r>
    </w:p>
    <w:p w:rsidR="00DD3A9D" w:rsidRPr="00542A43" w:rsidRDefault="00DD3A9D" w:rsidP="001F67A5">
      <w:pPr>
        <w:pStyle w:val="Heading2"/>
      </w:pPr>
      <w:bookmarkStart w:id="213" w:name="_Toc288172430"/>
      <w:bookmarkStart w:id="214" w:name="_Toc288741425"/>
      <w:bookmarkStart w:id="215" w:name="_Toc288755047"/>
      <w:bookmarkStart w:id="216" w:name="_Toc370389168"/>
      <w:r w:rsidRPr="00542A43">
        <w:t>REFERRAL POLICY</w:t>
      </w:r>
      <w:bookmarkEnd w:id="213"/>
      <w:bookmarkEnd w:id="214"/>
      <w:bookmarkEnd w:id="215"/>
      <w:bookmarkEnd w:id="216"/>
    </w:p>
    <w:p w:rsidR="00EF3D60" w:rsidRDefault="00EF3D60" w:rsidP="00DD3A9D">
      <w:pPr>
        <w:pStyle w:val="NoSpacing"/>
        <w:tabs>
          <w:tab w:val="left" w:pos="5273"/>
        </w:tabs>
        <w:rPr>
          <w:rFonts w:cs="Times New Roman"/>
          <w:b/>
          <w:szCs w:val="24"/>
        </w:rPr>
      </w:pPr>
    </w:p>
    <w:p w:rsidR="00DD3A9D" w:rsidRPr="00542A43" w:rsidRDefault="00DD3A9D" w:rsidP="00EF3D60">
      <w:pPr>
        <w:pStyle w:val="NoSpacing"/>
        <w:tabs>
          <w:tab w:val="left" w:pos="5273"/>
        </w:tabs>
        <w:spacing w:after="120"/>
        <w:rPr>
          <w:rFonts w:cs="Times New Roman"/>
          <w:spacing w:val="-28"/>
          <w:szCs w:val="24"/>
        </w:rPr>
      </w:pPr>
      <w:r w:rsidRPr="00542A43">
        <w:rPr>
          <w:rFonts w:cs="Times New Roman"/>
          <w:b/>
          <w:bCs/>
          <w:szCs w:val="24"/>
        </w:rPr>
        <w:t xml:space="preserve">SCOPE: </w:t>
      </w:r>
      <w:r w:rsidRPr="00542A43">
        <w:rPr>
          <w:rFonts w:cs="Times New Roman"/>
          <w:szCs w:val="24"/>
        </w:rPr>
        <w:t xml:space="preserve">All </w:t>
      </w:r>
      <w:r>
        <w:rPr>
          <w:rFonts w:cs="Times New Roman"/>
          <w:szCs w:val="24"/>
        </w:rPr>
        <w:t xml:space="preserve">CREST </w:t>
      </w:r>
      <w:r w:rsidRPr="00542A43">
        <w:rPr>
          <w:rFonts w:cs="Times New Roman"/>
          <w:szCs w:val="24"/>
        </w:rPr>
        <w:t>affiliated facilities</w:t>
      </w:r>
    </w:p>
    <w:p w:rsidR="00DD3A9D" w:rsidRPr="00542A43" w:rsidRDefault="00DD3A9D" w:rsidP="00DD3A9D">
      <w:pPr>
        <w:pStyle w:val="NoSpacing"/>
        <w:rPr>
          <w:rFonts w:cs="Times New Roman"/>
          <w:bCs/>
          <w:spacing w:val="-7"/>
          <w:szCs w:val="24"/>
        </w:rPr>
      </w:pPr>
      <w:r w:rsidRPr="00542A43">
        <w:rPr>
          <w:rFonts w:cs="Times New Roman"/>
          <w:b/>
          <w:bCs/>
          <w:spacing w:val="-6"/>
          <w:szCs w:val="24"/>
        </w:rPr>
        <w:t xml:space="preserve">PURPOSE: </w:t>
      </w:r>
      <w:r w:rsidRPr="00542A43">
        <w:rPr>
          <w:rFonts w:cs="Times New Roman"/>
          <w:bCs/>
          <w:spacing w:val="-4"/>
          <w:szCs w:val="24"/>
        </w:rPr>
        <w:t>To ensure the agency process</w:t>
      </w:r>
      <w:r w:rsidR="00840B7E">
        <w:rPr>
          <w:rFonts w:cs="Times New Roman"/>
          <w:bCs/>
          <w:spacing w:val="-4"/>
          <w:szCs w:val="24"/>
        </w:rPr>
        <w:t>es</w:t>
      </w:r>
      <w:r w:rsidRPr="00542A43">
        <w:rPr>
          <w:rFonts w:cs="Times New Roman"/>
          <w:bCs/>
          <w:spacing w:val="-4"/>
          <w:szCs w:val="24"/>
        </w:rPr>
        <w:t xml:space="preserve"> all </w:t>
      </w:r>
      <w:r w:rsidRPr="00542A43">
        <w:rPr>
          <w:rFonts w:cs="Times New Roman"/>
          <w:bCs/>
          <w:spacing w:val="-12"/>
          <w:szCs w:val="24"/>
        </w:rPr>
        <w:t xml:space="preserve">referrals in a timely manner, as well as make appropriate outside referrals to </w:t>
      </w:r>
      <w:r w:rsidRPr="00542A43">
        <w:rPr>
          <w:rFonts w:cs="Times New Roman"/>
          <w:bCs/>
          <w:spacing w:val="-7"/>
          <w:szCs w:val="24"/>
        </w:rPr>
        <w:t xml:space="preserve">other agencies to address the needs of the client and </w:t>
      </w:r>
    </w:p>
    <w:p w:rsidR="00DD3A9D" w:rsidRPr="00542A43" w:rsidRDefault="00DD3A9D" w:rsidP="007A48F5">
      <w:pPr>
        <w:pStyle w:val="NoSpacing"/>
        <w:widowControl w:val="0"/>
        <w:numPr>
          <w:ilvl w:val="0"/>
          <w:numId w:val="25"/>
        </w:numPr>
        <w:kinsoku w:val="0"/>
        <w:rPr>
          <w:rFonts w:cs="Times New Roman"/>
          <w:iCs/>
          <w:spacing w:val="-3"/>
          <w:szCs w:val="24"/>
        </w:rPr>
      </w:pPr>
      <w:r w:rsidRPr="00542A43">
        <w:rPr>
          <w:rFonts w:cs="Times New Roman"/>
          <w:iCs/>
          <w:spacing w:val="-3"/>
          <w:szCs w:val="24"/>
        </w:rPr>
        <w:t>To monitor all referrals received at the agency level</w:t>
      </w:r>
    </w:p>
    <w:p w:rsidR="00DD3A9D" w:rsidRPr="00542A43" w:rsidRDefault="00DD3A9D" w:rsidP="007A48F5">
      <w:pPr>
        <w:pStyle w:val="NoSpacing"/>
        <w:widowControl w:val="0"/>
        <w:numPr>
          <w:ilvl w:val="0"/>
          <w:numId w:val="25"/>
        </w:numPr>
        <w:kinsoku w:val="0"/>
        <w:rPr>
          <w:rFonts w:cs="Times New Roman"/>
          <w:iCs/>
          <w:spacing w:val="-4"/>
          <w:szCs w:val="24"/>
        </w:rPr>
      </w:pPr>
      <w:r w:rsidRPr="00542A43">
        <w:rPr>
          <w:rFonts w:cs="Times New Roman"/>
          <w:iCs/>
          <w:spacing w:val="-4"/>
          <w:szCs w:val="24"/>
        </w:rPr>
        <w:t>To monitor and track when referral was received/intake complete</w:t>
      </w:r>
    </w:p>
    <w:p w:rsidR="00DD3A9D" w:rsidRPr="00542A43" w:rsidRDefault="00DD3A9D" w:rsidP="007A48F5">
      <w:pPr>
        <w:pStyle w:val="NoSpacing"/>
        <w:widowControl w:val="0"/>
        <w:numPr>
          <w:ilvl w:val="0"/>
          <w:numId w:val="25"/>
        </w:numPr>
        <w:kinsoku w:val="0"/>
        <w:rPr>
          <w:rFonts w:cs="Times New Roman"/>
          <w:iCs/>
          <w:spacing w:val="-10"/>
          <w:szCs w:val="24"/>
        </w:rPr>
      </w:pPr>
      <w:r w:rsidRPr="00542A43">
        <w:rPr>
          <w:rFonts w:cs="Times New Roman"/>
          <w:iCs/>
          <w:spacing w:val="-13"/>
          <w:szCs w:val="24"/>
        </w:rPr>
        <w:t xml:space="preserve">To have a reference to for which Qualified Professional completed the </w:t>
      </w:r>
      <w:r w:rsidRPr="00542A43">
        <w:rPr>
          <w:rFonts w:cs="Times New Roman"/>
          <w:iCs/>
          <w:spacing w:val="-10"/>
          <w:szCs w:val="24"/>
        </w:rPr>
        <w:t>intake.</w:t>
      </w:r>
    </w:p>
    <w:p w:rsidR="00DD3A9D" w:rsidRPr="00542A43" w:rsidRDefault="00DD3A9D" w:rsidP="007A48F5">
      <w:pPr>
        <w:pStyle w:val="NoSpacing"/>
        <w:widowControl w:val="0"/>
        <w:numPr>
          <w:ilvl w:val="0"/>
          <w:numId w:val="25"/>
        </w:numPr>
        <w:kinsoku w:val="0"/>
        <w:rPr>
          <w:rFonts w:cs="Times New Roman"/>
          <w:iCs/>
          <w:spacing w:val="-10"/>
          <w:szCs w:val="24"/>
        </w:rPr>
      </w:pPr>
      <w:r w:rsidRPr="00542A43">
        <w:rPr>
          <w:rFonts w:cs="Times New Roman"/>
          <w:iCs/>
          <w:spacing w:val="-11"/>
          <w:szCs w:val="24"/>
        </w:rPr>
        <w:t xml:space="preserve">To ensure adherence to compliance standards of the agency for </w:t>
      </w:r>
      <w:r w:rsidRPr="00542A43">
        <w:rPr>
          <w:rFonts w:cs="Times New Roman"/>
          <w:iCs/>
          <w:spacing w:val="-10"/>
          <w:szCs w:val="24"/>
        </w:rPr>
        <w:t>processing of referrals/assessments</w:t>
      </w:r>
    </w:p>
    <w:p w:rsidR="00DD3A9D" w:rsidRPr="00542A43" w:rsidRDefault="00DD3A9D" w:rsidP="007A48F5">
      <w:pPr>
        <w:pStyle w:val="NoSpacing"/>
        <w:widowControl w:val="0"/>
        <w:numPr>
          <w:ilvl w:val="0"/>
          <w:numId w:val="25"/>
        </w:numPr>
        <w:kinsoku w:val="0"/>
        <w:rPr>
          <w:rFonts w:cs="Times New Roman"/>
          <w:iCs/>
          <w:spacing w:val="-10"/>
          <w:szCs w:val="24"/>
        </w:rPr>
      </w:pPr>
      <w:r w:rsidRPr="00542A43">
        <w:rPr>
          <w:rFonts w:cs="Times New Roman"/>
          <w:iCs/>
          <w:spacing w:val="-10"/>
          <w:szCs w:val="24"/>
        </w:rPr>
        <w:t>Satisfies legal contractu</w:t>
      </w:r>
      <w:r w:rsidR="00840B7E">
        <w:rPr>
          <w:rFonts w:cs="Times New Roman"/>
          <w:iCs/>
          <w:spacing w:val="-10"/>
          <w:szCs w:val="24"/>
        </w:rPr>
        <w:t>al requirements of the LME, 01-FL</w:t>
      </w:r>
      <w:r w:rsidRPr="00542A43">
        <w:rPr>
          <w:rFonts w:cs="Times New Roman"/>
          <w:iCs/>
          <w:spacing w:val="-10"/>
          <w:szCs w:val="24"/>
        </w:rPr>
        <w:t xml:space="preserve">-IS and </w:t>
      </w:r>
      <w:r w:rsidR="00840B7E">
        <w:rPr>
          <w:rFonts w:cs="Times New Roman"/>
          <w:iCs/>
          <w:spacing w:val="-10"/>
          <w:szCs w:val="24"/>
        </w:rPr>
        <w:t>Commission on Accreditation of Residential facilities (</w:t>
      </w:r>
      <w:r w:rsidRPr="00542A43">
        <w:rPr>
          <w:rFonts w:cs="Times New Roman"/>
          <w:iCs/>
          <w:spacing w:val="-10"/>
          <w:szCs w:val="24"/>
        </w:rPr>
        <w:t>CARF</w:t>
      </w:r>
      <w:r w:rsidR="00840B7E">
        <w:rPr>
          <w:rFonts w:cs="Times New Roman"/>
          <w:iCs/>
          <w:spacing w:val="-10"/>
          <w:szCs w:val="24"/>
        </w:rPr>
        <w:t>).</w:t>
      </w:r>
    </w:p>
    <w:p w:rsidR="00DD3A9D" w:rsidRPr="00542A43" w:rsidRDefault="00DD3A9D" w:rsidP="007A48F5">
      <w:pPr>
        <w:pStyle w:val="NoSpacing"/>
        <w:widowControl w:val="0"/>
        <w:numPr>
          <w:ilvl w:val="0"/>
          <w:numId w:val="25"/>
        </w:numPr>
        <w:kinsoku w:val="0"/>
        <w:rPr>
          <w:rFonts w:cs="Times New Roman"/>
          <w:iCs/>
          <w:spacing w:val="-62"/>
          <w:szCs w:val="24"/>
        </w:rPr>
      </w:pPr>
      <w:r w:rsidRPr="00542A43">
        <w:rPr>
          <w:rFonts w:cs="Times New Roman"/>
          <w:iCs/>
          <w:spacing w:val="-3"/>
          <w:szCs w:val="24"/>
        </w:rPr>
        <w:t xml:space="preserve">To allow for referral/assessment outcomes to be utilized for improvement </w:t>
      </w:r>
      <w:r w:rsidRPr="00542A43">
        <w:rPr>
          <w:rFonts w:cs="Times New Roman"/>
          <w:iCs/>
          <w:spacing w:val="-10"/>
          <w:szCs w:val="24"/>
        </w:rPr>
        <w:t>of service deliver</w:t>
      </w:r>
      <w:r>
        <w:rPr>
          <w:rFonts w:cs="Times New Roman"/>
          <w:iCs/>
          <w:spacing w:val="-10"/>
          <w:szCs w:val="24"/>
        </w:rPr>
        <w:t>y in</w:t>
      </w:r>
      <w:r w:rsidRPr="00542A43">
        <w:rPr>
          <w:rFonts w:cs="Times New Roman"/>
          <w:iCs/>
          <w:spacing w:val="-10"/>
          <w:szCs w:val="24"/>
        </w:rPr>
        <w:t xml:space="preserve"> the identified area</w:t>
      </w:r>
      <w:r w:rsidRPr="00542A43">
        <w:rPr>
          <w:rFonts w:cs="Times New Roman"/>
          <w:iCs/>
          <w:spacing w:val="-62"/>
          <w:szCs w:val="24"/>
        </w:rPr>
        <w:t>•</w:t>
      </w:r>
      <w:r>
        <w:rPr>
          <w:rFonts w:cs="Times New Roman"/>
          <w:iCs/>
          <w:spacing w:val="-62"/>
          <w:szCs w:val="24"/>
        </w:rPr>
        <w:t>.</w:t>
      </w:r>
    </w:p>
    <w:p w:rsidR="00DD3A9D" w:rsidRPr="00542A43" w:rsidRDefault="00DD3A9D" w:rsidP="007A48F5">
      <w:pPr>
        <w:pStyle w:val="NoSpacing"/>
        <w:widowControl w:val="0"/>
        <w:numPr>
          <w:ilvl w:val="0"/>
          <w:numId w:val="25"/>
        </w:numPr>
        <w:kinsoku w:val="0"/>
        <w:spacing w:after="120"/>
        <w:rPr>
          <w:rFonts w:cs="Times New Roman"/>
          <w:iCs/>
          <w:spacing w:val="-9"/>
          <w:szCs w:val="24"/>
        </w:rPr>
      </w:pPr>
      <w:r>
        <w:rPr>
          <w:rFonts w:cs="Times New Roman"/>
          <w:iCs/>
          <w:szCs w:val="24"/>
        </w:rPr>
        <w:t>To ensure that all client</w:t>
      </w:r>
      <w:r w:rsidRPr="00542A43">
        <w:rPr>
          <w:rFonts w:cs="Times New Roman"/>
          <w:iCs/>
          <w:szCs w:val="24"/>
        </w:rPr>
        <w:t>s who receive an assessment</w:t>
      </w:r>
      <w:r w:rsidR="00840B7E">
        <w:rPr>
          <w:rFonts w:cs="Times New Roman"/>
          <w:iCs/>
          <w:szCs w:val="24"/>
        </w:rPr>
        <w:t>s are</w:t>
      </w:r>
      <w:r w:rsidRPr="00542A43">
        <w:rPr>
          <w:rFonts w:cs="Times New Roman"/>
          <w:iCs/>
          <w:szCs w:val="24"/>
        </w:rPr>
        <w:t xml:space="preserve"> on the basis </w:t>
      </w:r>
      <w:r w:rsidRPr="00542A43">
        <w:rPr>
          <w:rFonts w:cs="Times New Roman"/>
          <w:iCs/>
          <w:spacing w:val="-9"/>
          <w:szCs w:val="24"/>
        </w:rPr>
        <w:t>of the reflective interpretive analysis.</w:t>
      </w:r>
    </w:p>
    <w:p w:rsidR="00DD3A9D" w:rsidRPr="00542A43" w:rsidRDefault="00DD3A9D" w:rsidP="00EF3D60">
      <w:pPr>
        <w:pStyle w:val="NoSpacing"/>
        <w:rPr>
          <w:rFonts w:cs="Times New Roman"/>
          <w:b/>
          <w:bCs/>
          <w:spacing w:val="-6"/>
          <w:szCs w:val="24"/>
        </w:rPr>
      </w:pPr>
      <w:r w:rsidRPr="00542A43">
        <w:rPr>
          <w:rFonts w:cs="Times New Roman"/>
          <w:b/>
          <w:bCs/>
          <w:spacing w:val="-4"/>
          <w:szCs w:val="24"/>
        </w:rPr>
        <w:t>POLICY</w:t>
      </w:r>
      <w:r w:rsidRPr="00542A43">
        <w:rPr>
          <w:rFonts w:cs="Times New Roman"/>
          <w:bCs/>
          <w:spacing w:val="-4"/>
          <w:szCs w:val="24"/>
        </w:rPr>
        <w:t>:</w:t>
      </w:r>
    </w:p>
    <w:p w:rsidR="00DD3A9D" w:rsidRPr="00542A43" w:rsidRDefault="00DD3A9D" w:rsidP="00DD3A9D">
      <w:pPr>
        <w:pStyle w:val="NoSpacing"/>
        <w:rPr>
          <w:rFonts w:cs="Times New Roman"/>
          <w:spacing w:val="-5"/>
          <w:szCs w:val="24"/>
        </w:rPr>
      </w:pPr>
      <w:r w:rsidRPr="00542A43">
        <w:rPr>
          <w:rFonts w:cs="Times New Roman"/>
          <w:spacing w:val="-6"/>
          <w:szCs w:val="24"/>
        </w:rPr>
        <w:t xml:space="preserve">The leaders of CREST develop and monitor a referral process </w:t>
      </w:r>
      <w:r w:rsidRPr="00542A43">
        <w:rPr>
          <w:rFonts w:cs="Times New Roman"/>
          <w:spacing w:val="-10"/>
          <w:szCs w:val="24"/>
        </w:rPr>
        <w:t xml:space="preserve">and procedure to ensure all referrals received on potential non-potential clients are </w:t>
      </w:r>
      <w:r w:rsidRPr="00542A43">
        <w:rPr>
          <w:rFonts w:cs="Times New Roman"/>
          <w:spacing w:val="-5"/>
          <w:szCs w:val="24"/>
        </w:rPr>
        <w:t>processed as follows;</w:t>
      </w:r>
    </w:p>
    <w:p w:rsidR="00DD3A9D" w:rsidRPr="00542A43" w:rsidRDefault="00DD3A9D" w:rsidP="007A48F5">
      <w:pPr>
        <w:pStyle w:val="NoSpacing"/>
        <w:numPr>
          <w:ilvl w:val="0"/>
          <w:numId w:val="58"/>
        </w:numPr>
        <w:rPr>
          <w:rFonts w:cs="Times New Roman"/>
          <w:spacing w:val="-9"/>
          <w:szCs w:val="24"/>
        </w:rPr>
      </w:pPr>
      <w:r w:rsidRPr="00542A43">
        <w:rPr>
          <w:rFonts w:cs="Times New Roman"/>
          <w:spacing w:val="-5"/>
          <w:szCs w:val="24"/>
        </w:rPr>
        <w:t xml:space="preserve">Anyone requesting information about services will be provided such information upon request, to include appropriate referral to other agencies if </w:t>
      </w:r>
      <w:r w:rsidRPr="00542A43">
        <w:rPr>
          <w:rFonts w:cs="Times New Roman"/>
          <w:spacing w:val="-9"/>
          <w:szCs w:val="24"/>
        </w:rPr>
        <w:t xml:space="preserve">needed. </w:t>
      </w:r>
    </w:p>
    <w:p w:rsidR="00DD3A9D" w:rsidRPr="00542A43" w:rsidRDefault="00DD3A9D" w:rsidP="007A48F5">
      <w:pPr>
        <w:pStyle w:val="NoSpacing"/>
        <w:numPr>
          <w:ilvl w:val="0"/>
          <w:numId w:val="58"/>
        </w:numPr>
        <w:rPr>
          <w:rFonts w:cs="Times New Roman"/>
          <w:spacing w:val="-9"/>
          <w:szCs w:val="24"/>
        </w:rPr>
      </w:pPr>
      <w:r w:rsidRPr="00542A43">
        <w:rPr>
          <w:rFonts w:cs="Times New Roman"/>
          <w:spacing w:val="-9"/>
          <w:szCs w:val="24"/>
        </w:rPr>
        <w:t xml:space="preserve">All agency referrals will be categorized as one of the following by staff taking </w:t>
      </w:r>
      <w:r w:rsidRPr="00542A43">
        <w:rPr>
          <w:rFonts w:cs="Times New Roman"/>
          <w:spacing w:val="-6"/>
          <w:szCs w:val="24"/>
        </w:rPr>
        <w:t xml:space="preserve">referral; Urgent, Emergent or routine to address client mental health needs and </w:t>
      </w:r>
      <w:r w:rsidRPr="00542A43">
        <w:rPr>
          <w:rFonts w:cs="Times New Roman"/>
          <w:spacing w:val="-11"/>
          <w:szCs w:val="24"/>
        </w:rPr>
        <w:t xml:space="preserve">other concerns. </w:t>
      </w:r>
    </w:p>
    <w:p w:rsidR="00DD3A9D" w:rsidRPr="00542A43" w:rsidRDefault="00DD3A9D" w:rsidP="007A48F5">
      <w:pPr>
        <w:pStyle w:val="NoSpacing"/>
        <w:numPr>
          <w:ilvl w:val="0"/>
          <w:numId w:val="58"/>
        </w:numPr>
        <w:rPr>
          <w:rFonts w:cs="Times New Roman"/>
          <w:spacing w:val="-9"/>
          <w:szCs w:val="24"/>
        </w:rPr>
      </w:pPr>
      <w:r w:rsidRPr="00542A43">
        <w:rPr>
          <w:rFonts w:cs="Times New Roman"/>
          <w:spacing w:val="-11"/>
          <w:szCs w:val="24"/>
        </w:rPr>
        <w:t xml:space="preserve">The initial referral shall consist of referral of clients to emergency </w:t>
      </w:r>
      <w:r w:rsidRPr="00542A43">
        <w:rPr>
          <w:rFonts w:cs="Times New Roman"/>
          <w:szCs w:val="24"/>
        </w:rPr>
        <w:t xml:space="preserve">services if deemed there is a threat to themselves or others, to include the agency </w:t>
      </w:r>
      <w:r w:rsidRPr="00542A43">
        <w:rPr>
          <w:rFonts w:cs="Times New Roman"/>
          <w:spacing w:val="-11"/>
          <w:szCs w:val="24"/>
        </w:rPr>
        <w:t xml:space="preserve">representative taking the call to contact 911 if necessary. </w:t>
      </w:r>
    </w:p>
    <w:p w:rsidR="00DD3A9D" w:rsidRPr="00542A43" w:rsidRDefault="00DD3A9D" w:rsidP="007A48F5">
      <w:pPr>
        <w:pStyle w:val="NoSpacing"/>
        <w:numPr>
          <w:ilvl w:val="0"/>
          <w:numId w:val="58"/>
        </w:numPr>
        <w:rPr>
          <w:rFonts w:cs="Times New Roman"/>
          <w:spacing w:val="-9"/>
          <w:szCs w:val="24"/>
        </w:rPr>
      </w:pPr>
      <w:r w:rsidRPr="00542A43">
        <w:rPr>
          <w:rFonts w:cs="Times New Roman"/>
          <w:spacing w:val="-11"/>
          <w:szCs w:val="24"/>
        </w:rPr>
        <w:t xml:space="preserve">All </w:t>
      </w:r>
      <w:r w:rsidRPr="00542A43">
        <w:rPr>
          <w:rFonts w:cs="Times New Roman"/>
          <w:spacing w:val="-7"/>
          <w:szCs w:val="24"/>
        </w:rPr>
        <w:t xml:space="preserve">referrals shall be properly processed in an efficient manner to determine the need </w:t>
      </w:r>
      <w:r w:rsidRPr="00542A43">
        <w:rPr>
          <w:rFonts w:cs="Times New Roman"/>
          <w:spacing w:val="-12"/>
          <w:szCs w:val="24"/>
        </w:rPr>
        <w:t>for services. CREST shall assist clients who are in need of other services in finding other</w:t>
      </w:r>
      <w:r w:rsidRPr="00542A43">
        <w:rPr>
          <w:rFonts w:cs="Times New Roman"/>
          <w:spacing w:val="-6"/>
          <w:szCs w:val="24"/>
        </w:rPr>
        <w:t xml:space="preserve"> agencies that can provide that identified services. </w:t>
      </w:r>
    </w:p>
    <w:p w:rsidR="00DD3A9D" w:rsidRPr="00542A43" w:rsidRDefault="00DD3A9D" w:rsidP="007A48F5">
      <w:pPr>
        <w:pStyle w:val="NoSpacing"/>
        <w:numPr>
          <w:ilvl w:val="0"/>
          <w:numId w:val="58"/>
        </w:numPr>
        <w:spacing w:after="120"/>
        <w:rPr>
          <w:rFonts w:cs="Times New Roman"/>
          <w:bCs/>
          <w:szCs w:val="24"/>
        </w:rPr>
      </w:pPr>
      <w:r w:rsidRPr="00542A43">
        <w:rPr>
          <w:rFonts w:cs="Times New Roman"/>
          <w:szCs w:val="24"/>
        </w:rPr>
        <w:t>Once a client has been referred and an agency intake has been completed the client will then be processed under CREST”s Admission Policy.</w:t>
      </w:r>
      <w:r w:rsidRPr="00542A43">
        <w:rPr>
          <w:rFonts w:cs="Times New Roman"/>
          <w:bCs/>
          <w:szCs w:val="24"/>
        </w:rPr>
        <w:t xml:space="preserve"> </w:t>
      </w:r>
    </w:p>
    <w:p w:rsidR="00DD3A9D" w:rsidRPr="00542A43" w:rsidRDefault="00DD3A9D" w:rsidP="00DD3A9D">
      <w:pPr>
        <w:pStyle w:val="NoSpacing"/>
        <w:spacing w:after="120"/>
        <w:rPr>
          <w:rFonts w:cs="Times New Roman"/>
          <w:bCs/>
          <w:szCs w:val="24"/>
        </w:rPr>
      </w:pPr>
      <w:r w:rsidRPr="00542A43">
        <w:rPr>
          <w:rFonts w:cs="Times New Roman"/>
          <w:b/>
          <w:bCs/>
          <w:szCs w:val="24"/>
        </w:rPr>
        <w:t xml:space="preserve">Method of maintaining referrals, </w:t>
      </w:r>
      <w:r w:rsidRPr="00542A43">
        <w:rPr>
          <w:rFonts w:cs="Times New Roman"/>
          <w:bCs/>
          <w:szCs w:val="24"/>
        </w:rPr>
        <w:t xml:space="preserve">status of each referral and outcome of all </w:t>
      </w:r>
      <w:r w:rsidRPr="00542A43">
        <w:rPr>
          <w:rFonts w:cs="Times New Roman"/>
          <w:bCs/>
          <w:spacing w:val="-12"/>
          <w:szCs w:val="24"/>
        </w:rPr>
        <w:t xml:space="preserve">referrals will be tracked and maintained in a separate notebook for review to </w:t>
      </w:r>
      <w:r w:rsidRPr="00542A43">
        <w:rPr>
          <w:rFonts w:cs="Times New Roman"/>
          <w:bCs/>
          <w:szCs w:val="24"/>
        </w:rPr>
        <w:t>monitor program effectiveness in this area.</w:t>
      </w:r>
    </w:p>
    <w:p w:rsidR="00DD3A9D" w:rsidRPr="00542A43" w:rsidRDefault="00DD3A9D" w:rsidP="00DD3A9D">
      <w:r w:rsidRPr="00542A43">
        <w:rPr>
          <w:bCs/>
          <w:szCs w:val="24"/>
        </w:rPr>
        <w:br w:type="page"/>
      </w:r>
    </w:p>
    <w:p w:rsidR="00DD3A9D" w:rsidRPr="00542A43" w:rsidRDefault="00DD3A9D" w:rsidP="001F67A5">
      <w:pPr>
        <w:pStyle w:val="Heading2"/>
      </w:pPr>
      <w:bookmarkStart w:id="217" w:name="_Toc288172431"/>
      <w:bookmarkStart w:id="218" w:name="_Toc288741426"/>
      <w:bookmarkStart w:id="219" w:name="_Toc288755048"/>
      <w:bookmarkStart w:id="220" w:name="_Toc370389169"/>
      <w:r w:rsidRPr="00542A43">
        <w:t xml:space="preserve">ADMISSION AND </w:t>
      </w:r>
      <w:r w:rsidR="004E449C">
        <w:t>SCREENING</w:t>
      </w:r>
      <w:r w:rsidRPr="00542A43">
        <w:t xml:space="preserve"> POLICY</w:t>
      </w:r>
      <w:bookmarkEnd w:id="217"/>
      <w:bookmarkEnd w:id="218"/>
      <w:bookmarkEnd w:id="219"/>
      <w:bookmarkEnd w:id="220"/>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SCOPE:</w:t>
      </w:r>
      <w:r w:rsidRPr="00EF3D60">
        <w:rPr>
          <w:rFonts w:ascii="Times New Roman" w:hAnsi="Times New Roman"/>
          <w:sz w:val="24"/>
          <w:szCs w:val="24"/>
        </w:rPr>
        <w:t xml:space="preserve">  All potential clients and previous clients</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PURPOSE:</w:t>
      </w:r>
      <w:r w:rsidRPr="00EF3D60">
        <w:rPr>
          <w:rFonts w:ascii="Times New Roman" w:hAnsi="Times New Roman"/>
          <w:sz w:val="24"/>
          <w:szCs w:val="24"/>
        </w:rPr>
        <w:t xml:space="preserve">  To assure that all potential and previous clients are given equal access to treatment services.</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POLICY:</w:t>
      </w:r>
      <w:r w:rsidRPr="00EF3D60">
        <w:rPr>
          <w:rFonts w:ascii="Times New Roman" w:hAnsi="Times New Roman"/>
          <w:sz w:val="24"/>
          <w:szCs w:val="24"/>
        </w:rPr>
        <w:t xml:space="preserve">  CREST Admission and Readmission policy is to accept and treat individuals that meet the program requirements for services.  </w:t>
      </w:r>
      <w:r w:rsidR="004E449C">
        <w:rPr>
          <w:rFonts w:ascii="Times New Roman" w:hAnsi="Times New Roman"/>
          <w:sz w:val="24"/>
          <w:szCs w:val="24"/>
        </w:rPr>
        <w:t>Some a</w:t>
      </w:r>
      <w:r w:rsidRPr="00EF3D60">
        <w:rPr>
          <w:rFonts w:ascii="Times New Roman" w:hAnsi="Times New Roman"/>
          <w:sz w:val="24"/>
          <w:szCs w:val="24"/>
        </w:rPr>
        <w:t>dmission and readmission criteria are establis</w:t>
      </w:r>
      <w:r w:rsidR="004E449C">
        <w:rPr>
          <w:rFonts w:ascii="Times New Roman" w:hAnsi="Times New Roman"/>
          <w:sz w:val="24"/>
          <w:szCs w:val="24"/>
        </w:rPr>
        <w:t>hed by State and funding sources</w:t>
      </w:r>
      <w:r w:rsidRPr="00EF3D60">
        <w:rPr>
          <w:rFonts w:ascii="Times New Roman" w:hAnsi="Times New Roman"/>
          <w:sz w:val="24"/>
          <w:szCs w:val="24"/>
        </w:rPr>
        <w:t>.  The agency will not refuse admission on the grounds of age, except where funding by the State or federal monies and the appropriate program office’s eligibility criteria indicate age restrictions.</w:t>
      </w: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PROCEDURES:</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t>ADVP/DAY PROGRAM SERVICES</w:t>
      </w:r>
    </w:p>
    <w:p w:rsidR="00DD3A9D" w:rsidRPr="00EF3D60" w:rsidRDefault="00DD3A9D" w:rsidP="007A48F5">
      <w:pPr>
        <w:pStyle w:val="ListParagraph"/>
        <w:numPr>
          <w:ilvl w:val="0"/>
          <w:numId w:val="144"/>
        </w:numPr>
        <w:ind w:left="720"/>
        <w:rPr>
          <w:rFonts w:cs="Times New Roman"/>
          <w:szCs w:val="24"/>
        </w:rPr>
      </w:pPr>
      <w:r w:rsidRPr="00EF3D60">
        <w:rPr>
          <w:rFonts w:cs="Times New Roman"/>
          <w:szCs w:val="24"/>
        </w:rPr>
        <w:t>Clients must be</w:t>
      </w:r>
      <w:r w:rsidRPr="00EF3D60">
        <w:rPr>
          <w:rFonts w:cs="Times New Roman"/>
          <w:szCs w:val="24"/>
          <w:u w:val="single"/>
        </w:rPr>
        <w:t xml:space="preserve"> </w:t>
      </w:r>
      <w:r w:rsidRPr="00EF3D60">
        <w:rPr>
          <w:rFonts w:cs="Times New Roman"/>
          <w:szCs w:val="24"/>
        </w:rPr>
        <w:t>at least 18 years of age</w:t>
      </w:r>
    </w:p>
    <w:p w:rsidR="00DD3A9D" w:rsidRPr="00EF3D60" w:rsidRDefault="00DD3A9D" w:rsidP="007A48F5">
      <w:pPr>
        <w:pStyle w:val="ListParagraph"/>
        <w:numPr>
          <w:ilvl w:val="0"/>
          <w:numId w:val="144"/>
        </w:numPr>
        <w:ind w:left="720"/>
        <w:rPr>
          <w:rFonts w:cs="Times New Roman"/>
          <w:szCs w:val="24"/>
        </w:rPr>
      </w:pPr>
      <w:r w:rsidRPr="00EF3D60">
        <w:rPr>
          <w:rFonts w:cs="Times New Roman"/>
          <w:szCs w:val="24"/>
        </w:rPr>
        <w:t>Have a substantial mental retardation, severe physical disabilities or substantial developmental disability</w:t>
      </w:r>
    </w:p>
    <w:p w:rsidR="00DD3A9D" w:rsidRPr="00EF3D60" w:rsidRDefault="00DD3A9D" w:rsidP="007A48F5">
      <w:pPr>
        <w:pStyle w:val="ListParagraph"/>
        <w:numPr>
          <w:ilvl w:val="0"/>
          <w:numId w:val="144"/>
        </w:numPr>
        <w:ind w:left="720"/>
        <w:rPr>
          <w:rFonts w:cs="Times New Roman"/>
          <w:szCs w:val="24"/>
        </w:rPr>
      </w:pPr>
      <w:r w:rsidRPr="00EF3D60">
        <w:rPr>
          <w:rFonts w:cs="Times New Roman"/>
          <w:szCs w:val="24"/>
        </w:rPr>
        <w:t>Possess basic self-help skills and</w:t>
      </w:r>
    </w:p>
    <w:p w:rsidR="00DD3A9D" w:rsidRPr="00EF3D60" w:rsidRDefault="00DD3A9D" w:rsidP="007A48F5">
      <w:pPr>
        <w:pStyle w:val="ListParagraph"/>
        <w:numPr>
          <w:ilvl w:val="0"/>
          <w:numId w:val="144"/>
        </w:numPr>
        <w:ind w:left="720"/>
        <w:rPr>
          <w:rFonts w:cs="Times New Roman"/>
          <w:szCs w:val="24"/>
        </w:rPr>
      </w:pPr>
      <w:r w:rsidRPr="00EF3D60">
        <w:rPr>
          <w:rFonts w:cs="Times New Roman"/>
          <w:szCs w:val="24"/>
        </w:rPr>
        <w:t>Be screened and referred to CREST through Cumberland County Single Portal Committee or Vocational Rehabilitation Services</w:t>
      </w:r>
      <w:r w:rsidR="004E449C">
        <w:rPr>
          <w:rFonts w:cs="Times New Roman"/>
          <w:szCs w:val="24"/>
        </w:rPr>
        <w:t>.</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t>RESIDENTIAL SERVICES FACILITIES</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 xml:space="preserve">Clients must be at least 18 years of age </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Have a primary diagnosis of developmental disability</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Must be ambulatory in accordance with DD regulations</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Must possess or have the ability to develop self</w:t>
      </w:r>
      <w:r w:rsidR="004E449C">
        <w:rPr>
          <w:rFonts w:cs="Times New Roman"/>
          <w:szCs w:val="24"/>
        </w:rPr>
        <w:t>-help skills</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 xml:space="preserve">Must </w:t>
      </w:r>
      <w:r w:rsidR="004E449C">
        <w:rPr>
          <w:rFonts w:cs="Times New Roman"/>
          <w:szCs w:val="24"/>
        </w:rPr>
        <w:t>be in need of supervised living</w:t>
      </w:r>
    </w:p>
    <w:p w:rsidR="00DD3A9D" w:rsidRPr="00EF3D60" w:rsidRDefault="00DD3A9D" w:rsidP="007A48F5">
      <w:pPr>
        <w:pStyle w:val="ListParagraph"/>
        <w:numPr>
          <w:ilvl w:val="0"/>
          <w:numId w:val="145"/>
        </w:numPr>
        <w:ind w:left="720"/>
        <w:rPr>
          <w:rFonts w:cs="Times New Roman"/>
          <w:szCs w:val="24"/>
        </w:rPr>
      </w:pPr>
      <w:r w:rsidRPr="00EF3D60">
        <w:rPr>
          <w:rFonts w:cs="Times New Roman"/>
          <w:szCs w:val="24"/>
        </w:rPr>
        <w:t>Must be willing to participate in a day program, supported employment or competitive employment</w:t>
      </w:r>
      <w:r w:rsidR="004E449C">
        <w:rPr>
          <w:rFonts w:cs="Times New Roman"/>
          <w:szCs w:val="24"/>
        </w:rPr>
        <w:t xml:space="preserve"> and </w:t>
      </w:r>
    </w:p>
    <w:p w:rsidR="00DD3A9D" w:rsidRPr="00EF3D60" w:rsidRDefault="00DD3A9D" w:rsidP="007A48F5">
      <w:pPr>
        <w:pStyle w:val="ListParagraph"/>
        <w:numPr>
          <w:ilvl w:val="0"/>
          <w:numId w:val="145"/>
        </w:numPr>
        <w:spacing w:after="120"/>
        <w:ind w:left="720"/>
        <w:rPr>
          <w:rFonts w:cs="Times New Roman"/>
          <w:szCs w:val="24"/>
        </w:rPr>
      </w:pPr>
      <w:r w:rsidRPr="00EF3D60">
        <w:rPr>
          <w:rFonts w:cs="Times New Roman"/>
          <w:szCs w:val="24"/>
        </w:rPr>
        <w:t>Be screened and referred to CREST through Cumberland County Single Portal Committee.</w:t>
      </w: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 xml:space="preserve">ADMISSION ASSESSMENT </w:t>
      </w:r>
    </w:p>
    <w:p w:rsidR="00DD3A9D" w:rsidRPr="00EF3D60" w:rsidRDefault="00DD3A9D" w:rsidP="00DD3A9D">
      <w:pPr>
        <w:pStyle w:val="NoSpacing"/>
        <w:spacing w:after="120"/>
        <w:rPr>
          <w:rFonts w:cs="Times New Roman"/>
          <w:spacing w:val="-9"/>
          <w:szCs w:val="24"/>
        </w:rPr>
      </w:pPr>
      <w:r w:rsidRPr="00EF3D60">
        <w:rPr>
          <w:rFonts w:cs="Times New Roman"/>
          <w:szCs w:val="24"/>
        </w:rPr>
        <w:t xml:space="preserve">The initial assessment will be </w:t>
      </w:r>
      <w:r w:rsidRPr="00EF3D60">
        <w:rPr>
          <w:rFonts w:cs="Times New Roman"/>
          <w:spacing w:val="-4"/>
          <w:szCs w:val="24"/>
        </w:rPr>
        <w:t xml:space="preserve">performed by a licensed person and will reflect an interpretive summary of data </w:t>
      </w:r>
      <w:r w:rsidRPr="00EF3D60">
        <w:rPr>
          <w:rFonts w:cs="Times New Roman"/>
          <w:szCs w:val="24"/>
        </w:rPr>
        <w:t xml:space="preserve">gathered from the legal guardian client and others that may be presently involved with the client providing services. The interpretive summary should include </w:t>
      </w:r>
      <w:r w:rsidRPr="00EF3D60">
        <w:rPr>
          <w:rFonts w:cs="Times New Roman"/>
          <w:spacing w:val="-9"/>
          <w:szCs w:val="24"/>
        </w:rPr>
        <w:t>current/past medication use, history of abuse, neglect, and violence.</w:t>
      </w:r>
    </w:p>
    <w:p w:rsidR="00DD3A9D" w:rsidRPr="00EF3D60" w:rsidRDefault="00DD3A9D" w:rsidP="00DD3A9D">
      <w:pPr>
        <w:pStyle w:val="NoSpacing"/>
        <w:rPr>
          <w:rFonts w:cs="Times New Roman"/>
          <w:bCs/>
          <w:szCs w:val="24"/>
        </w:rPr>
      </w:pPr>
      <w:r w:rsidRPr="00EF3D60">
        <w:rPr>
          <w:rFonts w:cs="Times New Roman"/>
          <w:b/>
          <w:bCs/>
          <w:szCs w:val="24"/>
        </w:rPr>
        <w:t xml:space="preserve">Method of performing </w:t>
      </w:r>
      <w:r w:rsidRPr="00EF3D60">
        <w:rPr>
          <w:rFonts w:cs="Times New Roman"/>
          <w:bCs/>
          <w:szCs w:val="24"/>
        </w:rPr>
        <w:t xml:space="preserve">assessments should be completed by a licensed </w:t>
      </w:r>
      <w:r w:rsidRPr="00EF3D60">
        <w:rPr>
          <w:rFonts w:cs="Times New Roman"/>
          <w:bCs/>
          <w:spacing w:val="-12"/>
          <w:szCs w:val="24"/>
        </w:rPr>
        <w:t xml:space="preserve">professional who specializes in the field for which the agency is attempting to </w:t>
      </w:r>
      <w:r w:rsidRPr="00EF3D60">
        <w:rPr>
          <w:rFonts w:cs="Times New Roman"/>
          <w:bCs/>
          <w:spacing w:val="-5"/>
          <w:szCs w:val="24"/>
        </w:rPr>
        <w:t xml:space="preserve">provide services; in the even the client has a substance abuse problem </w:t>
      </w:r>
      <w:r w:rsidRPr="00EF3D60">
        <w:rPr>
          <w:rFonts w:cs="Times New Roman"/>
          <w:bCs/>
          <w:szCs w:val="24"/>
        </w:rPr>
        <w:t>the licensed professional should also be licensed in this area as well.</w:t>
      </w:r>
    </w:p>
    <w:p w:rsidR="00DD3A9D" w:rsidRPr="00EF3D60" w:rsidRDefault="00DD3A9D" w:rsidP="00DD3A9D">
      <w:pPr>
        <w:pStyle w:val="NoSpacing"/>
        <w:rPr>
          <w:rFonts w:cs="Times New Roman"/>
          <w:spacing w:val="-9"/>
          <w:szCs w:val="24"/>
        </w:rPr>
      </w:pPr>
    </w:p>
    <w:p w:rsidR="00DD3A9D" w:rsidRPr="00EF3D60" w:rsidRDefault="00DD3A9D" w:rsidP="00DD3A9D">
      <w:pPr>
        <w:spacing w:after="120"/>
        <w:rPr>
          <w:rFonts w:ascii="Times New Roman" w:hAnsi="Times New Roman"/>
          <w:sz w:val="24"/>
          <w:szCs w:val="24"/>
        </w:rPr>
      </w:pPr>
      <w:r w:rsidRPr="00EF3D60">
        <w:rPr>
          <w:rFonts w:ascii="Times New Roman" w:hAnsi="Times New Roman"/>
          <w:sz w:val="24"/>
          <w:szCs w:val="24"/>
        </w:rPr>
        <w:t xml:space="preserve">Each individual who is accepted as client must be assessed to appropriately identify needs(s)/problem(s) of the client and when appropriate needs for the family of the client.  The assessment shall be completed within 24 hours.  The </w:t>
      </w:r>
      <w:r w:rsidR="001F34BE" w:rsidRPr="00EF3D60">
        <w:rPr>
          <w:rFonts w:ascii="Times New Roman" w:hAnsi="Times New Roman"/>
          <w:sz w:val="24"/>
          <w:szCs w:val="24"/>
        </w:rPr>
        <w:t xml:space="preserve">elements of the assessment process include, but </w:t>
      </w:r>
      <w:r w:rsidR="001F34BE">
        <w:rPr>
          <w:rFonts w:ascii="Times New Roman" w:hAnsi="Times New Roman"/>
          <w:sz w:val="24"/>
          <w:szCs w:val="24"/>
        </w:rPr>
        <w:t>are</w:t>
      </w:r>
      <w:r w:rsidR="004E449C">
        <w:rPr>
          <w:rFonts w:ascii="Times New Roman" w:hAnsi="Times New Roman"/>
          <w:sz w:val="24"/>
          <w:szCs w:val="24"/>
        </w:rPr>
        <w:t xml:space="preserve"> </w:t>
      </w:r>
      <w:r w:rsidRPr="00EF3D60">
        <w:rPr>
          <w:rFonts w:ascii="Times New Roman" w:hAnsi="Times New Roman"/>
          <w:sz w:val="24"/>
          <w:szCs w:val="24"/>
        </w:rPr>
        <w:t>not limited to;</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Reason for admission, which include need(s)/problem(s)</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Strengths</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Preferences</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Evaluations, as appropriate, including but not limited to psychological, developmental, functional, social, behavioral, economic, intellectual</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Mental Status, as appropriate</w:t>
      </w:r>
    </w:p>
    <w:p w:rsidR="00DD3A9D" w:rsidRPr="00EF3D60" w:rsidRDefault="00DD3A9D" w:rsidP="007A48F5">
      <w:pPr>
        <w:pStyle w:val="ListParagraph"/>
        <w:numPr>
          <w:ilvl w:val="0"/>
          <w:numId w:val="155"/>
        </w:numPr>
        <w:spacing w:after="120"/>
        <w:ind w:left="1080"/>
        <w:rPr>
          <w:rFonts w:cs="Times New Roman"/>
          <w:szCs w:val="24"/>
        </w:rPr>
      </w:pPr>
      <w:r w:rsidRPr="00EF3D60">
        <w:rPr>
          <w:rFonts w:cs="Times New Roman"/>
          <w:szCs w:val="24"/>
        </w:rPr>
        <w:t>Diagnosis</w:t>
      </w:r>
    </w:p>
    <w:p w:rsidR="00DD3A9D" w:rsidRPr="00EF3D60" w:rsidRDefault="00DD3A9D" w:rsidP="004E449C">
      <w:pPr>
        <w:spacing w:after="120"/>
        <w:rPr>
          <w:rFonts w:ascii="Times New Roman" w:hAnsi="Times New Roman"/>
          <w:sz w:val="24"/>
          <w:szCs w:val="24"/>
        </w:rPr>
      </w:pPr>
      <w:r w:rsidRPr="00EF3D60">
        <w:rPr>
          <w:rFonts w:ascii="Times New Roman" w:hAnsi="Times New Roman"/>
          <w:sz w:val="24"/>
          <w:szCs w:val="24"/>
        </w:rPr>
        <w:t>Information gathered during the screening process or by other means such as discharge summaries, evaluations, etc. are used to meet the assessment requirements.  If other summaries, evaluations, etc., are used to meet these required elements, the summaries, evaluations, etc. shall be referenced and documented to demonstrate that the information has been reviewed and still current and accurate.  A copy of the referenced documentation shall be filed in the client’s record.  There may be instances when all elements in the assessment cannot be fully completed.  When this occurs, information that is gathered at a later date shall be recorded on the assessment as an addendum with the entry dated and signed by the individual making the addendum.  The assessment shall be reviewed and updated as annually or semi-annually or as needed.</w:t>
      </w: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Screenings</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t>Prior to delivery of services, a screening will be done and shall include</w:t>
      </w:r>
    </w:p>
    <w:p w:rsidR="00DD3A9D" w:rsidRPr="00EF3D60" w:rsidRDefault="00DD3A9D" w:rsidP="00DD3A9D">
      <w:pPr>
        <w:pStyle w:val="ListParagraph"/>
        <w:rPr>
          <w:rFonts w:cs="Times New Roman"/>
          <w:szCs w:val="24"/>
        </w:rPr>
      </w:pPr>
      <w:r w:rsidRPr="00EF3D60">
        <w:rPr>
          <w:rFonts w:cs="Times New Roman"/>
          <w:szCs w:val="24"/>
        </w:rPr>
        <w:t>An assessment of the individual presenting problem or need</w:t>
      </w:r>
    </w:p>
    <w:p w:rsidR="00DD3A9D" w:rsidRPr="00EF3D60" w:rsidRDefault="00DD3A9D" w:rsidP="00DD3A9D">
      <w:pPr>
        <w:pStyle w:val="ListParagraph"/>
        <w:rPr>
          <w:rFonts w:cs="Times New Roman"/>
          <w:szCs w:val="24"/>
        </w:rPr>
      </w:pPr>
      <w:r w:rsidRPr="00EF3D60">
        <w:rPr>
          <w:rFonts w:cs="Times New Roman"/>
          <w:szCs w:val="24"/>
        </w:rPr>
        <w:t>An assessment of whether or not CREST can provide the services to address the individual’s needs</w:t>
      </w:r>
    </w:p>
    <w:p w:rsidR="00DD3A9D" w:rsidRPr="00EF3D60" w:rsidRDefault="00DD3A9D" w:rsidP="00DD3A9D">
      <w:pPr>
        <w:pStyle w:val="ListParagraph"/>
        <w:rPr>
          <w:rFonts w:cs="Times New Roman"/>
          <w:szCs w:val="24"/>
        </w:rPr>
      </w:pPr>
      <w:r w:rsidRPr="00EF3D60">
        <w:rPr>
          <w:rFonts w:cs="Times New Roman"/>
          <w:szCs w:val="24"/>
        </w:rPr>
        <w:t>The disposition, including recommendations and referrals</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t>Screenings may be done face-to-face or over the telephone</w:t>
      </w:r>
    </w:p>
    <w:p w:rsidR="00DD3A9D" w:rsidRPr="00EF3D60" w:rsidRDefault="00DD3A9D" w:rsidP="00DD3A9D">
      <w:pPr>
        <w:rPr>
          <w:rFonts w:ascii="Times New Roman" w:hAnsi="Times New Roman"/>
          <w:sz w:val="24"/>
          <w:szCs w:val="24"/>
        </w:rPr>
      </w:pP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Readmissions</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t>Patient seeking readmission will follow the same protocol as a new admission.</w:t>
      </w:r>
    </w:p>
    <w:p w:rsidR="00DD3A9D" w:rsidRPr="00EF3D60" w:rsidRDefault="00DD3A9D" w:rsidP="00DD3A9D">
      <w:pPr>
        <w:rPr>
          <w:rFonts w:ascii="Times New Roman" w:hAnsi="Times New Roman"/>
          <w:sz w:val="24"/>
          <w:szCs w:val="24"/>
        </w:rPr>
      </w:pPr>
      <w:r w:rsidRPr="00EF3D60">
        <w:rPr>
          <w:rFonts w:ascii="Times New Roman" w:hAnsi="Times New Roman"/>
          <w:sz w:val="24"/>
          <w:szCs w:val="24"/>
        </w:rPr>
        <w:br w:type="page"/>
      </w:r>
    </w:p>
    <w:p w:rsidR="00DD3A9D" w:rsidRPr="00542A43" w:rsidRDefault="00DD3A9D" w:rsidP="001F67A5">
      <w:pPr>
        <w:pStyle w:val="Heading2"/>
      </w:pPr>
      <w:bookmarkStart w:id="221" w:name="_Toc288172432"/>
      <w:bookmarkStart w:id="222" w:name="_Toc288741427"/>
      <w:bookmarkStart w:id="223" w:name="_Toc288755049"/>
      <w:bookmarkStart w:id="224" w:name="_Toc370389170"/>
      <w:r w:rsidRPr="00542A43">
        <w:t>DISCHARGE POLICY</w:t>
      </w:r>
      <w:bookmarkEnd w:id="221"/>
      <w:bookmarkEnd w:id="222"/>
      <w:bookmarkEnd w:id="223"/>
      <w:bookmarkEnd w:id="224"/>
    </w:p>
    <w:p w:rsidR="00EF3D60" w:rsidRDefault="00EF3D60" w:rsidP="00DD3A9D">
      <w:pPr>
        <w:pStyle w:val="NoSpacing"/>
        <w:rPr>
          <w:rFonts w:cs="Times New Roman"/>
          <w:b/>
          <w:szCs w:val="24"/>
        </w:rPr>
      </w:pPr>
    </w:p>
    <w:p w:rsidR="00DD3A9D" w:rsidRPr="00EF3D60" w:rsidRDefault="00DD3A9D" w:rsidP="00DD3A9D">
      <w:pPr>
        <w:pStyle w:val="NoSpacing"/>
        <w:rPr>
          <w:rFonts w:cs="Times New Roman"/>
          <w:szCs w:val="24"/>
        </w:rPr>
      </w:pPr>
      <w:r w:rsidRPr="00EF3D60">
        <w:rPr>
          <w:rFonts w:cs="Times New Roman"/>
          <w:b/>
          <w:szCs w:val="24"/>
        </w:rPr>
        <w:t>SCOPE:</w:t>
      </w:r>
      <w:r w:rsidRPr="00EF3D60">
        <w:rPr>
          <w:rFonts w:cs="Times New Roman"/>
          <w:szCs w:val="24"/>
        </w:rPr>
        <w:t xml:space="preserve">  All clients who will be terminating services with CREST through planned or unplanned means.</w:t>
      </w:r>
    </w:p>
    <w:p w:rsidR="00DD3A9D" w:rsidRPr="00EF3D60" w:rsidRDefault="00DD3A9D" w:rsidP="00DD3A9D">
      <w:pPr>
        <w:pStyle w:val="NoSpacing"/>
        <w:rPr>
          <w:rFonts w:cs="Times New Roman"/>
          <w:szCs w:val="24"/>
        </w:rPr>
      </w:pPr>
    </w:p>
    <w:p w:rsidR="00DD3A9D" w:rsidRPr="00EF3D60" w:rsidRDefault="00DD3A9D" w:rsidP="00DD3A9D">
      <w:pPr>
        <w:pStyle w:val="NoSpacing"/>
        <w:rPr>
          <w:rFonts w:cs="Times New Roman"/>
          <w:szCs w:val="24"/>
        </w:rPr>
      </w:pPr>
      <w:r w:rsidRPr="00EF3D60">
        <w:rPr>
          <w:rFonts w:cs="Times New Roman"/>
          <w:b/>
          <w:szCs w:val="24"/>
        </w:rPr>
        <w:t>PURPOSE:</w:t>
      </w:r>
      <w:r w:rsidRPr="00EF3D60">
        <w:rPr>
          <w:rFonts w:cs="Times New Roman"/>
          <w:szCs w:val="24"/>
        </w:rPr>
        <w:t xml:space="preserve">  To assure proper completion of treatment goals and effective and efficient discharge to a less intensive service in the community or to independent management of the client’s needs.</w:t>
      </w:r>
    </w:p>
    <w:p w:rsidR="00DD3A9D" w:rsidRPr="00EF3D60" w:rsidRDefault="00DD3A9D" w:rsidP="00DD3A9D">
      <w:pPr>
        <w:pStyle w:val="NoSpacing"/>
        <w:rPr>
          <w:rFonts w:cs="Times New Roman"/>
          <w:szCs w:val="24"/>
        </w:rPr>
      </w:pPr>
    </w:p>
    <w:p w:rsidR="00DD3A9D" w:rsidRPr="00EF3D60" w:rsidRDefault="00DD3A9D" w:rsidP="00DD3A9D">
      <w:pPr>
        <w:pStyle w:val="NoSpacing"/>
        <w:rPr>
          <w:rFonts w:cs="Times New Roman"/>
          <w:szCs w:val="24"/>
        </w:rPr>
      </w:pPr>
      <w:r w:rsidRPr="00EF3D60">
        <w:rPr>
          <w:rFonts w:cs="Times New Roman"/>
          <w:b/>
          <w:szCs w:val="24"/>
        </w:rPr>
        <w:t>POLICY:</w:t>
      </w:r>
      <w:r w:rsidRPr="00EF3D60">
        <w:rPr>
          <w:rFonts w:cs="Times New Roman"/>
          <w:szCs w:val="24"/>
        </w:rPr>
        <w:t xml:space="preserve"> CREST will discharge any and all clients for the following reasons:</w:t>
      </w:r>
    </w:p>
    <w:p w:rsidR="00DD3A9D" w:rsidRPr="00EF3D60" w:rsidRDefault="00DD3A9D" w:rsidP="00DD3A9D">
      <w:pPr>
        <w:pStyle w:val="NoSpacing"/>
        <w:rPr>
          <w:rFonts w:cs="Times New Roman"/>
          <w:szCs w:val="24"/>
        </w:rPr>
      </w:pPr>
    </w:p>
    <w:p w:rsidR="00DD3A9D" w:rsidRPr="00EF3D60" w:rsidRDefault="00DD3A9D" w:rsidP="00DD3A9D">
      <w:pPr>
        <w:pStyle w:val="NoSpacing"/>
        <w:rPr>
          <w:rFonts w:cs="Times New Roman"/>
          <w:b/>
          <w:szCs w:val="24"/>
        </w:rPr>
      </w:pPr>
      <w:r w:rsidRPr="00EF3D60">
        <w:rPr>
          <w:rFonts w:cs="Times New Roman"/>
          <w:b/>
          <w:szCs w:val="24"/>
        </w:rPr>
        <w:t>DISCHARGE CRITERIA:</w:t>
      </w:r>
    </w:p>
    <w:p w:rsidR="00DD3A9D" w:rsidRPr="00EF3D60" w:rsidRDefault="00DD3A9D" w:rsidP="00DD3A9D">
      <w:pPr>
        <w:pStyle w:val="NoSpacing"/>
        <w:ind w:left="360"/>
        <w:rPr>
          <w:rFonts w:cs="Times New Roman"/>
          <w:b/>
          <w:szCs w:val="24"/>
        </w:rPr>
      </w:pPr>
      <w:r w:rsidRPr="00EF3D60">
        <w:rPr>
          <w:rFonts w:cs="Times New Roman"/>
          <w:b/>
          <w:szCs w:val="24"/>
        </w:rPr>
        <w:t>Client Driven</w:t>
      </w:r>
    </w:p>
    <w:p w:rsidR="00DD3A9D" w:rsidRPr="00EF3D60" w:rsidRDefault="00DD3A9D" w:rsidP="007A48F5">
      <w:pPr>
        <w:pStyle w:val="NoSpacing"/>
        <w:numPr>
          <w:ilvl w:val="0"/>
          <w:numId w:val="83"/>
        </w:numPr>
        <w:rPr>
          <w:rFonts w:cs="Times New Roman"/>
          <w:b/>
          <w:szCs w:val="24"/>
        </w:rPr>
      </w:pPr>
      <w:r w:rsidRPr="00EF3D60">
        <w:rPr>
          <w:rFonts w:cs="Times New Roman"/>
          <w:szCs w:val="24"/>
        </w:rPr>
        <w:t>Upon the death of the client.</w:t>
      </w:r>
    </w:p>
    <w:p w:rsidR="00DD3A9D" w:rsidRPr="00EF3D60" w:rsidRDefault="00DD3A9D" w:rsidP="007A48F5">
      <w:pPr>
        <w:pStyle w:val="NoSpacing"/>
        <w:numPr>
          <w:ilvl w:val="0"/>
          <w:numId w:val="83"/>
        </w:numPr>
        <w:rPr>
          <w:rFonts w:cs="Times New Roman"/>
          <w:szCs w:val="24"/>
        </w:rPr>
      </w:pPr>
      <w:r w:rsidRPr="00EF3D60">
        <w:rPr>
          <w:rFonts w:cs="Times New Roman"/>
          <w:szCs w:val="24"/>
        </w:rPr>
        <w:t>Voluntary withdrawal or relocation, or client is unavailable for services (e.g. hospitalized)</w:t>
      </w:r>
    </w:p>
    <w:p w:rsidR="00DD3A9D" w:rsidRPr="00EF3D60" w:rsidRDefault="00DD3A9D" w:rsidP="007A48F5">
      <w:pPr>
        <w:pStyle w:val="NoSpacing"/>
        <w:numPr>
          <w:ilvl w:val="0"/>
          <w:numId w:val="83"/>
        </w:numPr>
        <w:rPr>
          <w:rFonts w:cs="Times New Roman"/>
          <w:szCs w:val="24"/>
        </w:rPr>
      </w:pPr>
      <w:r w:rsidRPr="00EF3D60">
        <w:rPr>
          <w:rFonts w:cs="Times New Roman"/>
          <w:szCs w:val="24"/>
        </w:rPr>
        <w:t>Repeated no-shows or client/family refusal of services.</w:t>
      </w:r>
    </w:p>
    <w:p w:rsidR="00DD3A9D" w:rsidRPr="00EF3D60" w:rsidRDefault="00DD3A9D" w:rsidP="007A48F5">
      <w:pPr>
        <w:pStyle w:val="NoSpacing"/>
        <w:numPr>
          <w:ilvl w:val="0"/>
          <w:numId w:val="83"/>
        </w:numPr>
        <w:rPr>
          <w:rFonts w:cs="Times New Roman"/>
          <w:szCs w:val="24"/>
        </w:rPr>
      </w:pPr>
      <w:r w:rsidRPr="00EF3D60">
        <w:rPr>
          <w:rFonts w:cs="Times New Roman"/>
          <w:szCs w:val="24"/>
        </w:rPr>
        <w:t>Pattern of non-compliance with program rules.</w:t>
      </w:r>
    </w:p>
    <w:p w:rsidR="00DD3A9D" w:rsidRPr="00EF3D60" w:rsidRDefault="00DD3A9D" w:rsidP="007A48F5">
      <w:pPr>
        <w:pStyle w:val="NoSpacing"/>
        <w:numPr>
          <w:ilvl w:val="0"/>
          <w:numId w:val="83"/>
        </w:numPr>
        <w:rPr>
          <w:rFonts w:cs="Times New Roman"/>
          <w:szCs w:val="24"/>
        </w:rPr>
      </w:pPr>
      <w:r w:rsidRPr="00EF3D60">
        <w:rPr>
          <w:rFonts w:cs="Times New Roman"/>
          <w:szCs w:val="24"/>
        </w:rPr>
        <w:t xml:space="preserve">Individual behaves in a manner deemed likely to cause physical harm to others or serious harm to </w:t>
      </w:r>
      <w:proofErr w:type="spellStart"/>
      <w:r w:rsidRPr="00EF3D60">
        <w:rPr>
          <w:rFonts w:cs="Times New Roman"/>
          <w:szCs w:val="24"/>
        </w:rPr>
        <w:t>self interferes</w:t>
      </w:r>
      <w:proofErr w:type="spellEnd"/>
      <w:r w:rsidRPr="00EF3D60">
        <w:rPr>
          <w:rFonts w:cs="Times New Roman"/>
          <w:szCs w:val="24"/>
        </w:rPr>
        <w:t xml:space="preserve"> with treatment of others in the program, and all other available resources have been used to minimize the behavior without success.</w:t>
      </w:r>
    </w:p>
    <w:p w:rsidR="00DD3A9D" w:rsidRPr="00EF3D60" w:rsidRDefault="00DD3A9D" w:rsidP="007A48F5">
      <w:pPr>
        <w:pStyle w:val="NoSpacing"/>
        <w:numPr>
          <w:ilvl w:val="0"/>
          <w:numId w:val="83"/>
        </w:numPr>
        <w:spacing w:after="120"/>
        <w:rPr>
          <w:rFonts w:cs="Times New Roman"/>
          <w:szCs w:val="24"/>
        </w:rPr>
      </w:pPr>
      <w:r w:rsidRPr="00EF3D60">
        <w:rPr>
          <w:rFonts w:cs="Times New Roman"/>
          <w:szCs w:val="24"/>
        </w:rPr>
        <w:t>Non-emergency services may be terminated due to client’s unwillingness (not inability) to pay for service.</w:t>
      </w:r>
    </w:p>
    <w:p w:rsidR="00DD3A9D" w:rsidRPr="00EF3D60" w:rsidRDefault="00DD3A9D" w:rsidP="00DD3A9D">
      <w:pPr>
        <w:pStyle w:val="NoSpacing"/>
        <w:ind w:left="360"/>
        <w:rPr>
          <w:rFonts w:cs="Times New Roman"/>
          <w:b/>
          <w:szCs w:val="24"/>
        </w:rPr>
      </w:pPr>
      <w:r w:rsidRPr="00EF3D60">
        <w:rPr>
          <w:rFonts w:cs="Times New Roman"/>
          <w:b/>
          <w:szCs w:val="24"/>
        </w:rPr>
        <w:t>Treatment Driven</w:t>
      </w:r>
    </w:p>
    <w:p w:rsidR="00DD3A9D" w:rsidRPr="00EF3D60" w:rsidRDefault="00DD3A9D" w:rsidP="007A48F5">
      <w:pPr>
        <w:pStyle w:val="NoSpacing"/>
        <w:numPr>
          <w:ilvl w:val="0"/>
          <w:numId w:val="84"/>
        </w:numPr>
        <w:rPr>
          <w:rFonts w:cs="Times New Roman"/>
          <w:b/>
          <w:szCs w:val="24"/>
        </w:rPr>
      </w:pPr>
      <w:r w:rsidRPr="00EF3D60">
        <w:rPr>
          <w:rFonts w:cs="Times New Roman"/>
          <w:szCs w:val="24"/>
        </w:rPr>
        <w:t>Treatment/habilitation goals have been accomplished, or treatment is ended by mutual consent.  Evaluation and/or screening had been completed.</w:t>
      </w:r>
    </w:p>
    <w:p w:rsidR="00DD3A9D" w:rsidRPr="00EF3D60" w:rsidRDefault="00DD3A9D" w:rsidP="007A48F5">
      <w:pPr>
        <w:pStyle w:val="NoSpacing"/>
        <w:numPr>
          <w:ilvl w:val="0"/>
          <w:numId w:val="84"/>
        </w:numPr>
        <w:rPr>
          <w:rFonts w:cs="Times New Roman"/>
          <w:szCs w:val="24"/>
        </w:rPr>
      </w:pPr>
      <w:r w:rsidRPr="00EF3D60">
        <w:rPr>
          <w:rFonts w:cs="Times New Roman"/>
          <w:szCs w:val="24"/>
        </w:rPr>
        <w:t>Improvement of client’s condition to a degree as to warrant a service of less intensity, or discontinuation of services.</w:t>
      </w:r>
    </w:p>
    <w:p w:rsidR="00DD3A9D" w:rsidRPr="00EF3D60" w:rsidRDefault="00DD3A9D" w:rsidP="007A48F5">
      <w:pPr>
        <w:pStyle w:val="NoSpacing"/>
        <w:numPr>
          <w:ilvl w:val="0"/>
          <w:numId w:val="84"/>
        </w:numPr>
        <w:rPr>
          <w:rFonts w:cs="Times New Roman"/>
          <w:szCs w:val="24"/>
        </w:rPr>
      </w:pPr>
      <w:r w:rsidRPr="00EF3D60">
        <w:rPr>
          <w:rFonts w:cs="Times New Roman"/>
          <w:szCs w:val="24"/>
        </w:rPr>
        <w:t>The client’s condition has deteriorated to the extent that a service of greater intensity is necessary in order to protect the individual’s safety and security.</w:t>
      </w:r>
    </w:p>
    <w:p w:rsidR="00DD3A9D" w:rsidRPr="00EF3D60" w:rsidRDefault="00DD3A9D" w:rsidP="007A48F5">
      <w:pPr>
        <w:pStyle w:val="NoSpacing"/>
        <w:numPr>
          <w:ilvl w:val="0"/>
          <w:numId w:val="84"/>
        </w:numPr>
        <w:rPr>
          <w:rFonts w:cs="Times New Roman"/>
          <w:szCs w:val="24"/>
        </w:rPr>
      </w:pPr>
      <w:r w:rsidRPr="00EF3D60">
        <w:rPr>
          <w:rFonts w:cs="Times New Roman"/>
          <w:szCs w:val="24"/>
        </w:rPr>
        <w:t>The client ages out of service.</w:t>
      </w:r>
    </w:p>
    <w:p w:rsidR="00DD3A9D" w:rsidRPr="00EF3D60" w:rsidRDefault="00DD3A9D" w:rsidP="007A48F5">
      <w:pPr>
        <w:pStyle w:val="NoSpacing"/>
        <w:numPr>
          <w:ilvl w:val="0"/>
          <w:numId w:val="84"/>
        </w:numPr>
        <w:rPr>
          <w:rFonts w:cs="Times New Roman"/>
          <w:szCs w:val="24"/>
        </w:rPr>
      </w:pPr>
      <w:r w:rsidRPr="00EF3D60">
        <w:rPr>
          <w:rFonts w:cs="Times New Roman"/>
          <w:szCs w:val="24"/>
        </w:rPr>
        <w:t>The client no longer meets eligibility criteria and/or the program in which the client is admitted is no longer the most appropriate, least restrictive service.</w:t>
      </w:r>
    </w:p>
    <w:p w:rsidR="00DD3A9D" w:rsidRPr="00EF3D60" w:rsidRDefault="00DD3A9D" w:rsidP="007A48F5">
      <w:pPr>
        <w:pStyle w:val="NoSpacing"/>
        <w:numPr>
          <w:ilvl w:val="0"/>
          <w:numId w:val="84"/>
        </w:numPr>
        <w:rPr>
          <w:rFonts w:cs="Times New Roman"/>
          <w:szCs w:val="24"/>
        </w:rPr>
      </w:pPr>
      <w:r w:rsidRPr="00EF3D60">
        <w:rPr>
          <w:rFonts w:cs="Times New Roman"/>
          <w:szCs w:val="24"/>
        </w:rPr>
        <w:t>Services appropriate to client needs are unavailable.</w:t>
      </w:r>
    </w:p>
    <w:p w:rsidR="00DD3A9D" w:rsidRPr="00EF3D60" w:rsidRDefault="00DD3A9D" w:rsidP="00DD3A9D">
      <w:pPr>
        <w:pStyle w:val="NoSpacing"/>
        <w:rPr>
          <w:rFonts w:cs="Times New Roman"/>
          <w:b/>
          <w:szCs w:val="24"/>
        </w:rPr>
      </w:pPr>
    </w:p>
    <w:p w:rsidR="00DD3A9D" w:rsidRPr="00EF3D60" w:rsidRDefault="00DD3A9D" w:rsidP="00DD3A9D">
      <w:pPr>
        <w:pStyle w:val="NoSpacing"/>
        <w:rPr>
          <w:rFonts w:cs="Times New Roman"/>
          <w:szCs w:val="24"/>
        </w:rPr>
      </w:pPr>
      <w:r w:rsidRPr="00EF3D60">
        <w:rPr>
          <w:rFonts w:cs="Times New Roman"/>
          <w:b/>
          <w:szCs w:val="24"/>
        </w:rPr>
        <w:t xml:space="preserve">PROCEDURE:  </w:t>
      </w:r>
      <w:r w:rsidRPr="00EF3D60">
        <w:rPr>
          <w:rFonts w:cs="Times New Roman"/>
          <w:szCs w:val="24"/>
        </w:rPr>
        <w:t>At the time of discharge, the primary counselor will:</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Responsible professional will discuss the need or purpose for client discharge with their supervisor and/or treatment team.</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If the discharge request is not coming from the client or legally responsible person, lead staff will discuss the recommendation with the client or other, obtaining consents if necessary.</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If the client or legally responsible person is not in agreement with the discharge, either will be informed in writing of the reason for discharge within 5 working days of the date service was terminated of the right to appeal the discharge.</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The responsible professional’s supervisor and/or treatment team should review any clients on inactive status who have not received services for one year for possible discharge.</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A written transfer or discharge summary and other required documentation will be completed, per Transition or Discharge policy and procedure.  The Transition or Discharge Summary must include the designation of alternative service determined to meet the client’s needs and a discharge plan.</w:t>
      </w:r>
    </w:p>
    <w:p w:rsidR="00DD3A9D" w:rsidRPr="00EF3D60" w:rsidRDefault="00DD3A9D" w:rsidP="007A48F5">
      <w:pPr>
        <w:pStyle w:val="NoSpacing"/>
        <w:numPr>
          <w:ilvl w:val="0"/>
          <w:numId w:val="85"/>
        </w:numPr>
        <w:ind w:left="1440"/>
        <w:rPr>
          <w:rFonts w:cs="Times New Roman"/>
          <w:szCs w:val="24"/>
        </w:rPr>
      </w:pPr>
      <w:r w:rsidRPr="00EF3D60">
        <w:rPr>
          <w:rFonts w:cs="Times New Roman"/>
          <w:szCs w:val="24"/>
        </w:rPr>
        <w:t>The primary counselor will follow up with the discharged clients within 72 hours of discharge for unplanned discharges and within 30-days for planned discharges.</w:t>
      </w:r>
    </w:p>
    <w:p w:rsidR="00DD3A9D" w:rsidRPr="00EF3D60" w:rsidRDefault="00DD3A9D" w:rsidP="00DD3A9D">
      <w:pPr>
        <w:pStyle w:val="NoSpacing"/>
        <w:rPr>
          <w:rFonts w:cs="Times New Roman"/>
          <w:szCs w:val="24"/>
        </w:rPr>
      </w:pPr>
      <w:bookmarkStart w:id="225" w:name="OLE_LINK1"/>
    </w:p>
    <w:p w:rsidR="00DD3A9D" w:rsidRPr="00EF3D60" w:rsidRDefault="00DD3A9D" w:rsidP="00DD3A9D">
      <w:pPr>
        <w:pStyle w:val="NoSpacing"/>
        <w:rPr>
          <w:rFonts w:cs="Times New Roman"/>
          <w:szCs w:val="24"/>
        </w:rPr>
      </w:pPr>
      <w:r w:rsidRPr="00EF3D60">
        <w:rPr>
          <w:rFonts w:cs="Times New Roman"/>
          <w:szCs w:val="24"/>
        </w:rPr>
        <w:t>If discharge is to occur for aggressive or assaultive behaviors, the Clinical Supervisor and the client will meet to discuss the options available within the community or the state.  If the person served has cause</w:t>
      </w:r>
      <w:r w:rsidR="001F34BE">
        <w:rPr>
          <w:rFonts w:cs="Times New Roman"/>
          <w:szCs w:val="24"/>
        </w:rPr>
        <w:t>d</w:t>
      </w:r>
      <w:r w:rsidRPr="00EF3D60">
        <w:rPr>
          <w:rFonts w:cs="Times New Roman"/>
          <w:szCs w:val="24"/>
        </w:rPr>
        <w:t xml:space="preserve"> harm to CREST staff, the procedure is to immediately contact the local authorities and have the individual removed.  Under these circumstances, the immediate agencies that would be involved would include law enforcement and </w:t>
      </w:r>
      <w:bookmarkEnd w:id="225"/>
      <w:r w:rsidRPr="00EF3D60">
        <w:rPr>
          <w:rFonts w:cs="Times New Roman"/>
          <w:szCs w:val="24"/>
        </w:rPr>
        <w:t>the court system.</w:t>
      </w:r>
    </w:p>
    <w:p w:rsidR="00DD3A9D" w:rsidRPr="00EF3D60" w:rsidRDefault="00DD3A9D" w:rsidP="00DD3A9D">
      <w:pPr>
        <w:pStyle w:val="NoSpacing"/>
        <w:rPr>
          <w:rFonts w:cs="Times New Roman"/>
          <w:b/>
          <w:szCs w:val="24"/>
        </w:rPr>
      </w:pPr>
    </w:p>
    <w:p w:rsidR="00DD3A9D" w:rsidRPr="00EF3D60" w:rsidRDefault="00DD3A9D" w:rsidP="00DD3A9D">
      <w:pPr>
        <w:rPr>
          <w:rFonts w:ascii="Times New Roman" w:hAnsi="Times New Roman"/>
          <w:szCs w:val="24"/>
        </w:rPr>
      </w:pPr>
      <w:r w:rsidRPr="00EF3D60">
        <w:rPr>
          <w:rFonts w:ascii="Times New Roman" w:hAnsi="Times New Roman"/>
          <w:szCs w:val="24"/>
        </w:rPr>
        <w:br w:type="page"/>
      </w:r>
    </w:p>
    <w:p w:rsidR="00DD3A9D" w:rsidRPr="00542A43" w:rsidRDefault="00DD3A9D" w:rsidP="001F67A5">
      <w:pPr>
        <w:pStyle w:val="Heading2"/>
      </w:pPr>
      <w:bookmarkStart w:id="226" w:name="_Toc288172433"/>
      <w:bookmarkStart w:id="227" w:name="_Toc288741428"/>
      <w:bookmarkStart w:id="228" w:name="_Toc288755050"/>
      <w:bookmarkStart w:id="229" w:name="_Toc370389171"/>
      <w:r w:rsidRPr="00542A43">
        <w:t>CAP SERVICES / DAY SUPPORTS</w:t>
      </w:r>
      <w:bookmarkEnd w:id="226"/>
      <w:bookmarkEnd w:id="227"/>
      <w:bookmarkEnd w:id="228"/>
      <w:bookmarkEnd w:id="229"/>
    </w:p>
    <w:p w:rsidR="00DD3A9D" w:rsidRPr="00EF3D60" w:rsidRDefault="00DD3A9D" w:rsidP="00DD3A9D">
      <w:pPr>
        <w:pStyle w:val="NoSpacing"/>
        <w:spacing w:after="200"/>
        <w:rPr>
          <w:rFonts w:cs="Times New Roman"/>
          <w:szCs w:val="24"/>
        </w:rPr>
      </w:pPr>
      <w:r w:rsidRPr="00EF3D60">
        <w:rPr>
          <w:rFonts w:cs="Times New Roman"/>
          <w:b/>
          <w:szCs w:val="24"/>
        </w:rPr>
        <w:t>SCOPE:</w:t>
      </w:r>
      <w:r w:rsidRPr="00EF3D60">
        <w:rPr>
          <w:rFonts w:cs="Times New Roman"/>
          <w:szCs w:val="24"/>
        </w:rPr>
        <w:t xml:space="preserve">  All Clients and Staff who are participating in CAP Services and Day Support Programs. </w:t>
      </w:r>
    </w:p>
    <w:p w:rsidR="00DD3A9D" w:rsidRPr="00EF3D60" w:rsidRDefault="00DD3A9D" w:rsidP="00DD3A9D">
      <w:pPr>
        <w:pStyle w:val="NoSpacing"/>
        <w:rPr>
          <w:rFonts w:cs="Times New Roman"/>
          <w:szCs w:val="24"/>
        </w:rPr>
      </w:pPr>
      <w:r w:rsidRPr="00EF3D60">
        <w:rPr>
          <w:rFonts w:cs="Times New Roman"/>
          <w:b/>
          <w:szCs w:val="24"/>
        </w:rPr>
        <w:t>PURPOSE:</w:t>
      </w:r>
      <w:r w:rsidRPr="00EF3D60">
        <w:rPr>
          <w:rFonts w:cs="Times New Roman"/>
          <w:szCs w:val="24"/>
        </w:rPr>
        <w:t xml:space="preserve">  To assure proper completion of treatment goals and effective and efficient discharge to a less intensive service in the community or to independent management of the client’s needs.</w:t>
      </w:r>
    </w:p>
    <w:p w:rsidR="00DD3A9D" w:rsidRPr="00EF3D60" w:rsidRDefault="00DD3A9D" w:rsidP="00DD3A9D">
      <w:pPr>
        <w:pStyle w:val="NoSpacing"/>
        <w:rPr>
          <w:rFonts w:cs="Times New Roman"/>
          <w:szCs w:val="24"/>
        </w:rPr>
      </w:pPr>
    </w:p>
    <w:p w:rsidR="00DD3A9D" w:rsidRPr="00EF3D60" w:rsidRDefault="00DD3A9D" w:rsidP="00DD3A9D">
      <w:pPr>
        <w:pStyle w:val="NoSpacing"/>
        <w:spacing w:after="100" w:afterAutospacing="1"/>
        <w:rPr>
          <w:rFonts w:cs="Times New Roman"/>
          <w:szCs w:val="24"/>
        </w:rPr>
      </w:pPr>
      <w:r w:rsidRPr="00EF3D60">
        <w:rPr>
          <w:rFonts w:cs="Times New Roman"/>
          <w:b/>
          <w:szCs w:val="24"/>
        </w:rPr>
        <w:t>POLICY:</w:t>
      </w:r>
      <w:r w:rsidRPr="00EF3D60">
        <w:rPr>
          <w:rFonts w:cs="Times New Roman"/>
          <w:szCs w:val="24"/>
        </w:rPr>
        <w:t xml:space="preserve">  CREST will provide </w:t>
      </w:r>
      <w:r w:rsidRPr="00EF3D60">
        <w:rPr>
          <w:rFonts w:cs="Times New Roman"/>
          <w:b/>
          <w:szCs w:val="24"/>
        </w:rPr>
        <w:t>Day Support Services</w:t>
      </w:r>
      <w:r w:rsidRPr="00EF3D60">
        <w:rPr>
          <w:rFonts w:cs="Times New Roman"/>
          <w:szCs w:val="24"/>
        </w:rPr>
        <w:t xml:space="preserve"> in accordance with the Day Supports Service Definition/DMA qualification, policies, procedures and standards, MH/DD/SAS guidelines, and the CAP Manual. These services will include: Providing assistance with acquisition, retention, or improvement in self-help, socialization and adaptive skills, which take place in a non-residential setting, separate from the home or facility in which the participant resides. CREST will focus intensively on enabling participants to attain or maintain his or her maximum functional level and shall be coordinated with any physical, occupational, or speech therapies listed in the Person Centered Plan. In addition, habilitation services will be utilized to reinforce skills or lessons taught in school, therapy, or other settings. CREST will also adhere to the policies and procedures outlined in reference to Community activities that are provided and may originate from a licensed day facility which are to be billed as Day Supports. In the interest of coordinating services to clients who receive </w:t>
      </w:r>
      <w:r w:rsidRPr="00EF3D60">
        <w:rPr>
          <w:rFonts w:cs="Times New Roman"/>
          <w:b/>
          <w:szCs w:val="24"/>
        </w:rPr>
        <w:t>CAP/MR-DD services</w:t>
      </w:r>
      <w:r w:rsidRPr="00EF3D60">
        <w:rPr>
          <w:rFonts w:cs="Times New Roman"/>
          <w:szCs w:val="24"/>
        </w:rPr>
        <w:t xml:space="preserve">, the following guidelines are provided for CAP workers, CREST staff, and Contract Agencies and Mental Health staff responsible for the habilitation of the client.  </w:t>
      </w:r>
    </w:p>
    <w:p w:rsidR="00DD3A9D" w:rsidRPr="00EF3D60" w:rsidRDefault="00DD3A9D" w:rsidP="00DD3A9D">
      <w:pPr>
        <w:rPr>
          <w:rFonts w:ascii="Times New Roman" w:hAnsi="Times New Roman"/>
          <w:b/>
          <w:bCs/>
          <w:sz w:val="24"/>
          <w:szCs w:val="24"/>
        </w:rPr>
      </w:pPr>
      <w:r w:rsidRPr="00EF3D60">
        <w:rPr>
          <w:rFonts w:ascii="Times New Roman" w:hAnsi="Times New Roman"/>
          <w:b/>
          <w:bCs/>
          <w:sz w:val="24"/>
          <w:szCs w:val="24"/>
        </w:rPr>
        <w:t>Staff Qualifications:</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 xml:space="preserve">Staff must meet the requirements for paraprofessionals in 10A NCAC 27G.0200 </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Staff must have a high school diploma or GED</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Staff must meet client specific competencies as identified by the individual’s person-centered planning team and documented in the Person Centered Plan.</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Staff must successfully complete First Aid, CPR and DMH/DD/SAS Core Competencies and required refresher training.</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Paraprofessionals providing this service must be supervised by a Qualified Professional.</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Supervision must be provided according to supervision requirements specified in 10A NCAC 27G.0204 and according to licensure or certification requirements of the appropriate discipline.</w:t>
      </w:r>
    </w:p>
    <w:p w:rsidR="00DD3A9D" w:rsidRPr="00EF3D60" w:rsidRDefault="00DD3A9D" w:rsidP="007A48F5">
      <w:pPr>
        <w:pStyle w:val="ListParagraph"/>
        <w:numPr>
          <w:ilvl w:val="0"/>
          <w:numId w:val="148"/>
        </w:numPr>
        <w:rPr>
          <w:rFonts w:cs="Times New Roman"/>
          <w:szCs w:val="24"/>
        </w:rPr>
      </w:pPr>
      <w:r w:rsidRPr="00EF3D60">
        <w:rPr>
          <w:rFonts w:cs="Times New Roman"/>
          <w:szCs w:val="24"/>
        </w:rPr>
        <w:t>Must have a criminal record check</w:t>
      </w:r>
      <w:r w:rsidRPr="00EF3D60">
        <w:rPr>
          <w:rFonts w:cs="Times New Roman"/>
          <w:szCs w:val="24"/>
        </w:rPr>
        <w:tab/>
      </w:r>
    </w:p>
    <w:p w:rsidR="00DD3A9D" w:rsidRPr="00EF3D60" w:rsidRDefault="00DD3A9D" w:rsidP="007A48F5">
      <w:pPr>
        <w:pStyle w:val="ListParagraph"/>
        <w:numPr>
          <w:ilvl w:val="0"/>
          <w:numId w:val="148"/>
        </w:numPr>
        <w:rPr>
          <w:rFonts w:cs="Times New Roman"/>
          <w:szCs w:val="24"/>
        </w:rPr>
      </w:pPr>
      <w:r w:rsidRPr="00EF3D60">
        <w:rPr>
          <w:rFonts w:cs="Times New Roman"/>
          <w:szCs w:val="24"/>
        </w:rPr>
        <w:t>A healthcare registry check as required in accordance with 10A NCAC 27G.0200</w:t>
      </w:r>
    </w:p>
    <w:p w:rsidR="00DD3A9D" w:rsidRPr="00EF3D60" w:rsidRDefault="00DD3A9D" w:rsidP="007A48F5">
      <w:pPr>
        <w:pStyle w:val="ListParagraph"/>
        <w:numPr>
          <w:ilvl w:val="0"/>
          <w:numId w:val="148"/>
        </w:numPr>
        <w:spacing w:after="120"/>
        <w:rPr>
          <w:rFonts w:cs="Times New Roman"/>
          <w:szCs w:val="24"/>
        </w:rPr>
      </w:pPr>
      <w:r w:rsidRPr="00EF3D60">
        <w:rPr>
          <w:rFonts w:cs="Times New Roman"/>
          <w:szCs w:val="24"/>
        </w:rPr>
        <w:t>If providing transportation, have a North Carolina or other valid driver’s license, a safe driving record and an acceptable level of automobile liability insurance.</w:t>
      </w: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The Vocational Coordinator or the Community Living Services Coordinator will:</w:t>
      </w:r>
    </w:p>
    <w:p w:rsidR="00DD3A9D" w:rsidRPr="00EF3D60" w:rsidRDefault="00DD3A9D" w:rsidP="007A48F5">
      <w:pPr>
        <w:pStyle w:val="ListParagraph"/>
        <w:numPr>
          <w:ilvl w:val="0"/>
          <w:numId w:val="147"/>
        </w:numPr>
        <w:ind w:left="720"/>
        <w:rPr>
          <w:rFonts w:cs="Times New Roman"/>
          <w:szCs w:val="24"/>
        </w:rPr>
      </w:pPr>
      <w:r w:rsidRPr="00EF3D60">
        <w:rPr>
          <w:rFonts w:cs="Times New Roman"/>
          <w:szCs w:val="24"/>
        </w:rPr>
        <w:t>Provide an orientation to the CAP worker to ensure compliance with CREST policies and procedures;</w:t>
      </w:r>
    </w:p>
    <w:p w:rsidR="00DD3A9D" w:rsidRPr="00EF3D60" w:rsidRDefault="00DD3A9D" w:rsidP="007A48F5">
      <w:pPr>
        <w:pStyle w:val="ListParagraph"/>
        <w:numPr>
          <w:ilvl w:val="0"/>
          <w:numId w:val="147"/>
        </w:numPr>
        <w:ind w:left="720"/>
        <w:rPr>
          <w:rFonts w:cs="Times New Roman"/>
          <w:szCs w:val="24"/>
        </w:rPr>
      </w:pPr>
      <w:r w:rsidRPr="00EF3D60">
        <w:rPr>
          <w:rFonts w:cs="Times New Roman"/>
          <w:szCs w:val="24"/>
        </w:rPr>
        <w:t>Provide feedback to ancillary agencies regarding client progress and CAP worker performance;</w:t>
      </w:r>
    </w:p>
    <w:p w:rsidR="00DD3A9D" w:rsidRPr="00EF3D60" w:rsidRDefault="00DD3A9D" w:rsidP="007A48F5">
      <w:pPr>
        <w:pStyle w:val="ListParagraph"/>
        <w:numPr>
          <w:ilvl w:val="0"/>
          <w:numId w:val="147"/>
        </w:numPr>
        <w:ind w:left="720"/>
        <w:rPr>
          <w:rFonts w:cs="Times New Roman"/>
          <w:szCs w:val="24"/>
        </w:rPr>
      </w:pPr>
      <w:r w:rsidRPr="00EF3D60">
        <w:rPr>
          <w:rFonts w:cs="Times New Roman"/>
          <w:szCs w:val="24"/>
        </w:rPr>
        <w:t>Monitor CAP worker’s adherence to scheduled hours and sign time sheet;</w:t>
      </w:r>
    </w:p>
    <w:p w:rsidR="00DD3A9D" w:rsidRPr="00EF3D60" w:rsidRDefault="00DD3A9D" w:rsidP="007A48F5">
      <w:pPr>
        <w:pStyle w:val="ListParagraph"/>
        <w:numPr>
          <w:ilvl w:val="0"/>
          <w:numId w:val="147"/>
        </w:numPr>
        <w:ind w:left="720"/>
        <w:rPr>
          <w:rFonts w:cs="Times New Roman"/>
          <w:szCs w:val="24"/>
        </w:rPr>
      </w:pPr>
      <w:r w:rsidRPr="00EF3D60">
        <w:rPr>
          <w:rFonts w:cs="Times New Roman"/>
          <w:szCs w:val="24"/>
        </w:rPr>
        <w:t>Monitor overall care and programming of the client while in a CREST facility;</w:t>
      </w:r>
    </w:p>
    <w:p w:rsidR="00DD3A9D" w:rsidRPr="00EF3D60" w:rsidRDefault="00DD3A9D" w:rsidP="007A48F5">
      <w:pPr>
        <w:pStyle w:val="ListParagraph"/>
        <w:numPr>
          <w:ilvl w:val="0"/>
          <w:numId w:val="147"/>
        </w:numPr>
        <w:spacing w:after="120"/>
        <w:ind w:left="720"/>
        <w:rPr>
          <w:rFonts w:cs="Times New Roman"/>
          <w:szCs w:val="24"/>
        </w:rPr>
      </w:pPr>
      <w:r w:rsidRPr="00EF3D60">
        <w:rPr>
          <w:rFonts w:cs="Times New Roman"/>
          <w:szCs w:val="24"/>
        </w:rPr>
        <w:t>Maintain routine and ongoing communication with Family Alternatives, Mental Health and the CAP worker to ensure continuity of care.</w:t>
      </w:r>
    </w:p>
    <w:p w:rsidR="00DD3A9D" w:rsidRPr="00EF3D60" w:rsidRDefault="00DD3A9D" w:rsidP="00DD3A9D">
      <w:pPr>
        <w:rPr>
          <w:rFonts w:ascii="Times New Roman" w:hAnsi="Times New Roman"/>
          <w:sz w:val="24"/>
          <w:szCs w:val="24"/>
        </w:rPr>
      </w:pPr>
      <w:r w:rsidRPr="00EF3D60">
        <w:rPr>
          <w:rFonts w:ascii="Times New Roman" w:hAnsi="Times New Roman"/>
          <w:b/>
          <w:bCs/>
          <w:sz w:val="24"/>
          <w:szCs w:val="24"/>
        </w:rPr>
        <w:t>CREST Job Coach or Group Home Staff will:</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 xml:space="preserve">Provide the CAP worker with instructions related to carrying out the client’s goals. </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Provide training, methods of working with the client to achieve the goals, and monitor client’s progress toward goals;</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Provide and monitor goal training;</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Integrate the client into activities of the group whenever appropriate;</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Document progress in the client’s record;</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 xml:space="preserve">Progress direction to the CAP worker and client related to contract work (specific job tasks, quality control, </w:t>
      </w:r>
      <w:proofErr w:type="spellStart"/>
      <w:r w:rsidRPr="00EF3D60">
        <w:rPr>
          <w:rFonts w:cs="Times New Roman"/>
          <w:szCs w:val="24"/>
        </w:rPr>
        <w:t>etc</w:t>
      </w:r>
      <w:proofErr w:type="spellEnd"/>
      <w:r w:rsidRPr="00EF3D60">
        <w:rPr>
          <w:rFonts w:cs="Times New Roman"/>
          <w:szCs w:val="24"/>
        </w:rPr>
        <w:t>);</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Ensure that appropriate activities are assigned and carried out during downtime;</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Ensure that the CAP worker has no additional duties other than those directly related to the care and training of the specific CAP client to whom he/she is assigned;</w:t>
      </w:r>
    </w:p>
    <w:p w:rsidR="00DD3A9D" w:rsidRPr="00EF3D60" w:rsidRDefault="00DD3A9D" w:rsidP="007A48F5">
      <w:pPr>
        <w:pStyle w:val="ListParagraph"/>
        <w:numPr>
          <w:ilvl w:val="0"/>
          <w:numId w:val="164"/>
        </w:numPr>
        <w:ind w:left="720"/>
        <w:rPr>
          <w:rFonts w:cs="Times New Roman"/>
          <w:szCs w:val="24"/>
        </w:rPr>
      </w:pPr>
      <w:r w:rsidRPr="00EF3D60">
        <w:rPr>
          <w:rFonts w:cs="Times New Roman"/>
          <w:szCs w:val="24"/>
        </w:rPr>
        <w:t xml:space="preserve">Participate in conferences related to the CAP client upon request of Senior Management. </w:t>
      </w:r>
    </w:p>
    <w:p w:rsidR="00DD3A9D" w:rsidRPr="00EF3D60" w:rsidRDefault="00DD3A9D" w:rsidP="007A48F5">
      <w:pPr>
        <w:pStyle w:val="ListParagraph"/>
        <w:numPr>
          <w:ilvl w:val="0"/>
          <w:numId w:val="164"/>
        </w:numPr>
        <w:spacing w:after="120"/>
        <w:ind w:left="720"/>
        <w:rPr>
          <w:rFonts w:cs="Times New Roman"/>
          <w:szCs w:val="24"/>
        </w:rPr>
      </w:pPr>
      <w:r w:rsidRPr="00EF3D60">
        <w:rPr>
          <w:rFonts w:cs="Times New Roman"/>
          <w:szCs w:val="24"/>
        </w:rPr>
        <w:t xml:space="preserve">CREST day program or group home staff </w:t>
      </w:r>
      <w:r w:rsidRPr="001F34BE">
        <w:rPr>
          <w:rFonts w:cs="Times New Roman"/>
          <w:szCs w:val="24"/>
        </w:rPr>
        <w:t>may not</w:t>
      </w:r>
      <w:r w:rsidRPr="00EF3D60">
        <w:rPr>
          <w:rFonts w:cs="Times New Roman"/>
          <w:szCs w:val="24"/>
        </w:rPr>
        <w:t xml:space="preserve"> release information to anyone outside CREST without express authorization of Senior Management.</w:t>
      </w:r>
    </w:p>
    <w:p w:rsidR="00DD3A9D" w:rsidRPr="00EF3D60" w:rsidRDefault="00DD3A9D" w:rsidP="00DD3A9D">
      <w:pPr>
        <w:rPr>
          <w:rFonts w:ascii="Times New Roman" w:hAnsi="Times New Roman"/>
          <w:sz w:val="24"/>
          <w:szCs w:val="24"/>
        </w:rPr>
      </w:pPr>
      <w:r w:rsidRPr="00EF3D60">
        <w:rPr>
          <w:rFonts w:ascii="Times New Roman" w:hAnsi="Times New Roman"/>
          <w:b/>
          <w:bCs/>
          <w:sz w:val="24"/>
          <w:szCs w:val="24"/>
        </w:rPr>
        <w:t>Coordination of CAP Services</w:t>
      </w:r>
      <w:r w:rsidRPr="00EF3D60">
        <w:rPr>
          <w:rFonts w:ascii="Times New Roman" w:hAnsi="Times New Roman"/>
          <w:sz w:val="24"/>
          <w:szCs w:val="24"/>
        </w:rPr>
        <w:t xml:space="preserve"> </w:t>
      </w:r>
    </w:p>
    <w:tbl>
      <w:tblPr>
        <w:tblW w:w="0" w:type="auto"/>
        <w:jc w:val="center"/>
        <w:tblInd w:w="-1419" w:type="dxa"/>
        <w:tblLayout w:type="fixed"/>
        <w:tblCellMar>
          <w:left w:w="120" w:type="dxa"/>
          <w:right w:w="120" w:type="dxa"/>
        </w:tblCellMar>
        <w:tblLook w:val="0000" w:firstRow="0" w:lastRow="0" w:firstColumn="0" w:lastColumn="0" w:noHBand="0" w:noVBand="0"/>
      </w:tblPr>
      <w:tblGrid>
        <w:gridCol w:w="9360"/>
      </w:tblGrid>
      <w:tr w:rsidR="00DD3A9D" w:rsidRPr="00EF3D60" w:rsidTr="00DD3A9D">
        <w:trPr>
          <w:jc w:val="center"/>
        </w:trPr>
        <w:tc>
          <w:tcPr>
            <w:tcW w:w="9360" w:type="dxa"/>
          </w:tcPr>
          <w:p w:rsidR="00DD3A9D" w:rsidRPr="001F34BE" w:rsidRDefault="00DD3A9D" w:rsidP="001F34BE">
            <w:pPr>
              <w:spacing w:after="240"/>
              <w:ind w:left="15"/>
              <w:rPr>
                <w:szCs w:val="24"/>
              </w:rPr>
            </w:pPr>
            <w:r w:rsidRPr="001F34BE">
              <w:rPr>
                <w:rFonts w:ascii="Times New Roman" w:hAnsi="Times New Roman"/>
                <w:sz w:val="24"/>
                <w:szCs w:val="24"/>
              </w:rPr>
              <w:t>(Residential Only) Maintain responsibility for ensuring the maintenance and care of the client’s room, laundry, food preparation, etc. other than as it directly relates to goal training handled by the CAP worker</w:t>
            </w:r>
            <w:r w:rsidRPr="001F34BE">
              <w:rPr>
                <w:szCs w:val="24"/>
              </w:rPr>
              <w:t>.</w:t>
            </w:r>
          </w:p>
        </w:tc>
      </w:tr>
    </w:tbl>
    <w:p w:rsidR="00DD3A9D" w:rsidRPr="00EF3D60" w:rsidRDefault="00DD3A9D" w:rsidP="00DD3A9D">
      <w:pPr>
        <w:jc w:val="both"/>
        <w:rPr>
          <w:rFonts w:ascii="Times New Roman" w:hAnsi="Times New Roman"/>
          <w:b/>
          <w:sz w:val="24"/>
          <w:szCs w:val="24"/>
        </w:rPr>
      </w:pPr>
      <w:r w:rsidRPr="00EF3D60">
        <w:rPr>
          <w:rFonts w:ascii="Times New Roman" w:hAnsi="Times New Roman"/>
          <w:b/>
          <w:sz w:val="24"/>
          <w:szCs w:val="24"/>
        </w:rPr>
        <w:t xml:space="preserve">CAP Plan and the client’s treatment plan; </w:t>
      </w:r>
    </w:p>
    <w:p w:rsidR="00DD3A9D" w:rsidRPr="00EF3D60" w:rsidRDefault="00DD3A9D" w:rsidP="007A48F5">
      <w:pPr>
        <w:pStyle w:val="ListParagraph"/>
        <w:numPr>
          <w:ilvl w:val="0"/>
          <w:numId w:val="94"/>
        </w:numPr>
        <w:rPr>
          <w:rFonts w:cs="Times New Roman"/>
          <w:szCs w:val="24"/>
        </w:rPr>
      </w:pPr>
      <w:r w:rsidRPr="00EF3D60">
        <w:rPr>
          <w:rFonts w:cs="Times New Roman"/>
          <w:szCs w:val="24"/>
        </w:rPr>
        <w:t>Provide overall supervision to the CAP client;</w:t>
      </w:r>
    </w:p>
    <w:p w:rsidR="00DD3A9D" w:rsidRPr="00EF3D60" w:rsidRDefault="00DD3A9D" w:rsidP="007A48F5">
      <w:pPr>
        <w:pStyle w:val="ListParagraph"/>
        <w:numPr>
          <w:ilvl w:val="0"/>
          <w:numId w:val="94"/>
        </w:numPr>
        <w:rPr>
          <w:rFonts w:cs="Times New Roman"/>
          <w:szCs w:val="24"/>
        </w:rPr>
      </w:pPr>
      <w:r w:rsidRPr="00EF3D60">
        <w:rPr>
          <w:rFonts w:cs="Times New Roman"/>
          <w:szCs w:val="24"/>
        </w:rPr>
        <w:t>Provide behavior management, when necessary, requesting assistance from CREST staff when needed;</w:t>
      </w:r>
    </w:p>
    <w:p w:rsidR="00DD3A9D" w:rsidRPr="00EF3D60" w:rsidRDefault="00DD3A9D" w:rsidP="007A48F5">
      <w:pPr>
        <w:pStyle w:val="ListParagraph"/>
        <w:numPr>
          <w:ilvl w:val="0"/>
          <w:numId w:val="94"/>
        </w:numPr>
        <w:rPr>
          <w:rFonts w:cs="Times New Roman"/>
          <w:szCs w:val="24"/>
        </w:rPr>
      </w:pPr>
      <w:r w:rsidRPr="00EF3D60">
        <w:rPr>
          <w:rFonts w:cs="Times New Roman"/>
          <w:szCs w:val="24"/>
        </w:rPr>
        <w:t xml:space="preserve">Assist the </w:t>
      </w:r>
      <w:r w:rsidR="001F34BE">
        <w:rPr>
          <w:rFonts w:cs="Times New Roman"/>
          <w:szCs w:val="24"/>
        </w:rPr>
        <w:t>job coach work, area instructor or group h</w:t>
      </w:r>
      <w:r w:rsidRPr="00EF3D60">
        <w:rPr>
          <w:rFonts w:cs="Times New Roman"/>
          <w:szCs w:val="24"/>
        </w:rPr>
        <w:t>om</w:t>
      </w:r>
      <w:r w:rsidR="001F34BE">
        <w:rPr>
          <w:rFonts w:cs="Times New Roman"/>
          <w:szCs w:val="24"/>
        </w:rPr>
        <w:t>e staff in carrying out client g</w:t>
      </w:r>
      <w:r w:rsidRPr="00EF3D60">
        <w:rPr>
          <w:rFonts w:cs="Times New Roman"/>
          <w:szCs w:val="24"/>
        </w:rPr>
        <w:t>oal training;</w:t>
      </w:r>
    </w:p>
    <w:p w:rsidR="00DD3A9D" w:rsidRPr="00EF3D60" w:rsidRDefault="00DD3A9D" w:rsidP="007A48F5">
      <w:pPr>
        <w:pStyle w:val="ListParagraph"/>
        <w:numPr>
          <w:ilvl w:val="0"/>
          <w:numId w:val="94"/>
        </w:numPr>
        <w:rPr>
          <w:rFonts w:cs="Times New Roman"/>
          <w:szCs w:val="24"/>
        </w:rPr>
      </w:pPr>
      <w:r w:rsidRPr="00EF3D60">
        <w:rPr>
          <w:rFonts w:cs="Times New Roman"/>
          <w:szCs w:val="24"/>
        </w:rPr>
        <w:t xml:space="preserve">Provide feedback to </w:t>
      </w:r>
      <w:r w:rsidR="001F34BE">
        <w:rPr>
          <w:rFonts w:cs="Times New Roman"/>
          <w:szCs w:val="24"/>
        </w:rPr>
        <w:t>CREST</w:t>
      </w:r>
      <w:r w:rsidRPr="00EF3D60">
        <w:rPr>
          <w:rFonts w:cs="Times New Roman"/>
          <w:szCs w:val="24"/>
        </w:rPr>
        <w:t xml:space="preserve"> on progress toward goals;</w:t>
      </w:r>
    </w:p>
    <w:p w:rsidR="00DD3A9D" w:rsidRPr="00EF3D60" w:rsidRDefault="00DD3A9D" w:rsidP="00DD3A9D">
      <w:pPr>
        <w:jc w:val="both"/>
        <w:rPr>
          <w:rFonts w:ascii="Times New Roman" w:hAnsi="Times New Roman"/>
          <w:sz w:val="24"/>
          <w:szCs w:val="24"/>
        </w:rPr>
      </w:pPr>
      <w:r w:rsidRPr="00EF3D60">
        <w:rPr>
          <w:rFonts w:ascii="Times New Roman" w:hAnsi="Times New Roman"/>
          <w:b/>
          <w:bCs/>
          <w:sz w:val="24"/>
          <w:szCs w:val="24"/>
        </w:rPr>
        <w:t>Contract Agencies and Mental Health will:</w:t>
      </w:r>
    </w:p>
    <w:p w:rsidR="00DD3A9D" w:rsidRPr="00EF3D60" w:rsidRDefault="00DD3A9D" w:rsidP="00675906">
      <w:pPr>
        <w:pStyle w:val="ListParagraph"/>
        <w:ind w:left="0"/>
        <w:rPr>
          <w:rFonts w:cs="Times New Roman"/>
          <w:szCs w:val="24"/>
        </w:rPr>
      </w:pPr>
      <w:r w:rsidRPr="00EF3D60">
        <w:rPr>
          <w:rFonts w:cs="Times New Roman"/>
          <w:szCs w:val="24"/>
        </w:rPr>
        <w:t>Keep the Vocation Coordinator informed of concerns related to client care or programming or on other issues which impact on the client’s programming;</w:t>
      </w:r>
    </w:p>
    <w:p w:rsidR="00DD3A9D" w:rsidRPr="00EF3D60" w:rsidRDefault="00DD3A9D" w:rsidP="00675906">
      <w:pPr>
        <w:pStyle w:val="ListParagraph"/>
        <w:ind w:left="0"/>
        <w:rPr>
          <w:rFonts w:cs="Times New Roman"/>
          <w:szCs w:val="24"/>
        </w:rPr>
      </w:pPr>
      <w:r w:rsidRPr="00EF3D60">
        <w:rPr>
          <w:rFonts w:cs="Times New Roman"/>
          <w:szCs w:val="24"/>
        </w:rPr>
        <w:t>Arrange for a period of orientation prior to placing a CAP worker with a specific client;</w:t>
      </w:r>
    </w:p>
    <w:p w:rsidR="00DD3A9D" w:rsidRPr="00EF3D60" w:rsidRDefault="00DD3A9D" w:rsidP="00675906">
      <w:pPr>
        <w:pStyle w:val="ListParagraph"/>
        <w:ind w:left="0"/>
        <w:rPr>
          <w:rFonts w:cs="Times New Roman"/>
          <w:szCs w:val="24"/>
        </w:rPr>
      </w:pPr>
      <w:r w:rsidRPr="00EF3D60">
        <w:rPr>
          <w:rFonts w:cs="Times New Roman"/>
          <w:szCs w:val="24"/>
        </w:rPr>
        <w:t>In conjunction with the appropriate Coordinator, outline the CAP worker’s specific responsibilities as they relate to the CAP Plan;</w:t>
      </w:r>
    </w:p>
    <w:p w:rsidR="00DD3A9D" w:rsidRPr="00EF3D60" w:rsidRDefault="00DD3A9D" w:rsidP="007A48F5">
      <w:pPr>
        <w:pStyle w:val="ListParagraph"/>
        <w:numPr>
          <w:ilvl w:val="1"/>
          <w:numId w:val="94"/>
        </w:numPr>
        <w:rPr>
          <w:rFonts w:cs="Times New Roman"/>
          <w:szCs w:val="24"/>
        </w:rPr>
      </w:pPr>
      <w:r w:rsidRPr="00EF3D60">
        <w:rPr>
          <w:rFonts w:cs="Times New Roman"/>
          <w:szCs w:val="24"/>
        </w:rPr>
        <w:t>Coordinate meetings related to the client’s residential or day programming with the appropriate Senior Management;</w:t>
      </w:r>
    </w:p>
    <w:p w:rsidR="00DD3A9D" w:rsidRPr="00EF3D60" w:rsidRDefault="00DD3A9D" w:rsidP="007A48F5">
      <w:pPr>
        <w:pStyle w:val="ListParagraph"/>
        <w:numPr>
          <w:ilvl w:val="1"/>
          <w:numId w:val="94"/>
        </w:numPr>
        <w:rPr>
          <w:rFonts w:cs="Times New Roman"/>
          <w:szCs w:val="24"/>
        </w:rPr>
      </w:pPr>
      <w:r w:rsidRPr="00EF3D60">
        <w:rPr>
          <w:rFonts w:cs="Times New Roman"/>
          <w:szCs w:val="24"/>
        </w:rPr>
        <w:t>When requested, participate in the development of the client’s goal plan to ensure coordination with the client’s CAP Plan;</w:t>
      </w:r>
    </w:p>
    <w:p w:rsidR="00DD3A9D" w:rsidRPr="00EF3D60" w:rsidRDefault="00DD3A9D" w:rsidP="007A48F5">
      <w:pPr>
        <w:pStyle w:val="ListParagraph"/>
        <w:numPr>
          <w:ilvl w:val="1"/>
          <w:numId w:val="94"/>
        </w:numPr>
        <w:rPr>
          <w:rFonts w:cs="Times New Roman"/>
          <w:szCs w:val="24"/>
        </w:rPr>
      </w:pPr>
      <w:r w:rsidRPr="00EF3D60">
        <w:rPr>
          <w:rFonts w:cs="Times New Roman"/>
          <w:szCs w:val="24"/>
        </w:rPr>
        <w:t>Notify the appropriate CREST Coordinator of changes in the client’s CAP Plan when the changes have the potential of impacting on programming;</w:t>
      </w:r>
    </w:p>
    <w:p w:rsidR="00DD3A9D" w:rsidRPr="00EF3D60" w:rsidRDefault="00DD3A9D" w:rsidP="007A48F5">
      <w:pPr>
        <w:pStyle w:val="ListParagraph"/>
        <w:numPr>
          <w:ilvl w:val="1"/>
          <w:numId w:val="94"/>
        </w:numPr>
        <w:rPr>
          <w:rFonts w:cs="Times New Roman"/>
          <w:szCs w:val="24"/>
        </w:rPr>
      </w:pPr>
      <w:r w:rsidRPr="00EF3D60">
        <w:rPr>
          <w:rFonts w:cs="Times New Roman"/>
          <w:szCs w:val="24"/>
        </w:rPr>
        <w:t>Notify the appropriate CREST Coordinator of vacancies in the CAP worker position in a timely manner.</w:t>
      </w:r>
    </w:p>
    <w:p w:rsidR="00DD3A9D" w:rsidRPr="00EF3D60" w:rsidRDefault="00DD3A9D" w:rsidP="007A48F5">
      <w:pPr>
        <w:pStyle w:val="ListParagraph"/>
        <w:numPr>
          <w:ilvl w:val="1"/>
          <w:numId w:val="94"/>
        </w:numPr>
        <w:rPr>
          <w:rFonts w:cs="Times New Roman"/>
          <w:szCs w:val="24"/>
        </w:rPr>
      </w:pPr>
      <w:r w:rsidRPr="00EF3D60">
        <w:rPr>
          <w:rFonts w:cs="Times New Roman"/>
          <w:szCs w:val="24"/>
        </w:rPr>
        <w:t>Maintain routine and ongoing contract with the appropriate Senior Management to ensure continuity of care and open communication;</w:t>
      </w:r>
    </w:p>
    <w:p w:rsidR="00DD3A9D" w:rsidRPr="00EF3D60" w:rsidRDefault="00DD3A9D" w:rsidP="007A48F5">
      <w:pPr>
        <w:pStyle w:val="ListParagraph"/>
        <w:numPr>
          <w:ilvl w:val="1"/>
          <w:numId w:val="94"/>
        </w:numPr>
        <w:rPr>
          <w:rFonts w:cs="Times New Roman"/>
          <w:szCs w:val="24"/>
        </w:rPr>
      </w:pPr>
      <w:r w:rsidRPr="00EF3D60">
        <w:rPr>
          <w:rFonts w:cs="Times New Roman"/>
          <w:szCs w:val="24"/>
        </w:rPr>
        <w:t>Provide written documentation to the appropriate Coordinator releasing CREST from-liability and guardian authorization when the client is being transported by the CAP worker;</w:t>
      </w:r>
    </w:p>
    <w:p w:rsidR="00DD3A9D" w:rsidRPr="00EF3D60" w:rsidRDefault="00DD3A9D" w:rsidP="007A48F5">
      <w:pPr>
        <w:pStyle w:val="ListParagraph"/>
        <w:numPr>
          <w:ilvl w:val="1"/>
          <w:numId w:val="94"/>
        </w:numPr>
        <w:rPr>
          <w:rFonts w:cs="Times New Roman"/>
          <w:szCs w:val="24"/>
        </w:rPr>
      </w:pPr>
      <w:r w:rsidRPr="00EF3D60">
        <w:rPr>
          <w:rFonts w:cs="Times New Roman"/>
          <w:szCs w:val="24"/>
        </w:rPr>
        <w:t xml:space="preserve">Request progress reports or other confidential information from the Senior Management.  CREST day program or group home staff </w:t>
      </w:r>
      <w:r w:rsidRPr="00675906">
        <w:rPr>
          <w:rFonts w:cs="Times New Roman"/>
          <w:szCs w:val="24"/>
        </w:rPr>
        <w:t>may not</w:t>
      </w:r>
      <w:r w:rsidRPr="00EF3D60">
        <w:rPr>
          <w:rFonts w:cs="Times New Roman"/>
          <w:szCs w:val="24"/>
        </w:rPr>
        <w:t xml:space="preserve"> release information to anyone outside CREST without the express authorization of Senior Management.</w:t>
      </w:r>
    </w:p>
    <w:p w:rsidR="00DD3A9D" w:rsidRPr="00EF3D60" w:rsidRDefault="00DD3A9D" w:rsidP="00DD3A9D">
      <w:pPr>
        <w:rPr>
          <w:rFonts w:ascii="Times New Roman" w:eastAsiaTheme="minorEastAsia" w:hAnsi="Times New Roman"/>
          <w:b/>
          <w:sz w:val="24"/>
          <w:szCs w:val="24"/>
        </w:rPr>
      </w:pPr>
      <w:r w:rsidRPr="00EF3D60">
        <w:rPr>
          <w:rFonts w:ascii="Times New Roman" w:hAnsi="Times New Roman"/>
          <w:b/>
          <w:sz w:val="24"/>
          <w:szCs w:val="24"/>
        </w:rPr>
        <w:br w:type="page"/>
      </w:r>
    </w:p>
    <w:p w:rsidR="00DD3A9D" w:rsidRPr="00542A43" w:rsidRDefault="00DD3A9D" w:rsidP="001F67A5">
      <w:pPr>
        <w:pStyle w:val="Heading2"/>
      </w:pPr>
      <w:bookmarkStart w:id="230" w:name="_Toc288172434"/>
      <w:bookmarkStart w:id="231" w:name="_Toc288741429"/>
      <w:bookmarkStart w:id="232" w:name="_Toc288755051"/>
      <w:bookmarkStart w:id="233" w:name="_Toc370389172"/>
      <w:r w:rsidRPr="00542A43">
        <w:t>TRANSITION PLANNING POLICY</w:t>
      </w:r>
      <w:bookmarkEnd w:id="230"/>
      <w:bookmarkEnd w:id="231"/>
      <w:bookmarkEnd w:id="232"/>
      <w:bookmarkEnd w:id="233"/>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who will be transitioning services within or outside of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proper transition to the appropriate intensity of service within the agency, community, or to independent management of the client’s needs.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It is the policy of CREST to initiate the process of transition planning as early in a client’s treatment as possible.  Transition planning will allow clients to progress to appropriate intensity levels of care within or outside CREST programming.  Transition planning will fully involve the client and will result in a written transition plan when exiting the program.  The client will be contacted after transition or discharge to gather information about their current status to determine whether additional services are needed and to determine the effectiveness of services rendered.</w:t>
      </w:r>
    </w:p>
    <w:p w:rsidR="00DD3A9D" w:rsidRPr="00542A43" w:rsidRDefault="00DD3A9D" w:rsidP="00DD3A9D">
      <w:pPr>
        <w:pStyle w:val="NoSpacing"/>
        <w:spacing w:after="120"/>
        <w:rPr>
          <w:rFonts w:cs="Times New Roman"/>
          <w:b/>
          <w:szCs w:val="24"/>
        </w:rPr>
      </w:pPr>
      <w:r w:rsidRPr="00542A43">
        <w:rPr>
          <w:rFonts w:cs="Times New Roman"/>
          <w:b/>
          <w:szCs w:val="24"/>
        </w:rPr>
        <w:t>PROCEDURE:</w:t>
      </w:r>
    </w:p>
    <w:p w:rsidR="00DD3A9D" w:rsidRPr="00542A43" w:rsidRDefault="00DD3A9D" w:rsidP="00DD3A9D">
      <w:pPr>
        <w:pStyle w:val="NoSpacing"/>
        <w:spacing w:after="120"/>
        <w:rPr>
          <w:rFonts w:cs="Times New Roman"/>
          <w:szCs w:val="24"/>
        </w:rPr>
      </w:pPr>
      <w:r w:rsidRPr="00542A43">
        <w:rPr>
          <w:rFonts w:cs="Times New Roman"/>
          <w:szCs w:val="24"/>
        </w:rPr>
        <w:t>1.  Stages of Transitional Planning:</w:t>
      </w:r>
    </w:p>
    <w:p w:rsidR="00DD3A9D" w:rsidRPr="00542A43" w:rsidRDefault="00DD3A9D" w:rsidP="00DD3A9D">
      <w:pPr>
        <w:pStyle w:val="NoSpacing"/>
        <w:spacing w:after="120"/>
        <w:ind w:left="360"/>
        <w:rPr>
          <w:rFonts w:cs="Times New Roman"/>
          <w:szCs w:val="24"/>
        </w:rPr>
      </w:pPr>
      <w:r w:rsidRPr="00542A43">
        <w:rPr>
          <w:rFonts w:cs="Times New Roman"/>
          <w:b/>
          <w:szCs w:val="24"/>
          <w:u w:val="single"/>
        </w:rPr>
        <w:t>Initial Assessment</w:t>
      </w:r>
      <w:r w:rsidRPr="00542A43">
        <w:rPr>
          <w:rFonts w:cs="Times New Roman"/>
          <w:szCs w:val="24"/>
        </w:rPr>
        <w:t>:  Transition planning will occur within the initial assessment upon entry into programming.  Through the process of assessing the client’s expectations o</w:t>
      </w:r>
      <w:r w:rsidR="00675906">
        <w:rPr>
          <w:rFonts w:cs="Times New Roman"/>
          <w:szCs w:val="24"/>
        </w:rPr>
        <w:t xml:space="preserve">f participation in programming, </w:t>
      </w:r>
      <w:r w:rsidRPr="00542A43">
        <w:rPr>
          <w:rFonts w:cs="Times New Roman"/>
          <w:szCs w:val="24"/>
        </w:rPr>
        <w:t>and overall goals and objectives in the initial plan of care that will result in a successful experience in treatment is determined.  Issues related to transition, such as length of stay, program goals related to program completion, and the development of needed community resources and supports for future needs are discussed and agreed upon at this time.</w:t>
      </w:r>
    </w:p>
    <w:p w:rsidR="00DD3A9D" w:rsidRPr="00542A43" w:rsidRDefault="00DD3A9D" w:rsidP="00DD3A9D">
      <w:pPr>
        <w:pStyle w:val="NoSpacing"/>
        <w:spacing w:after="120"/>
        <w:ind w:left="360"/>
        <w:rPr>
          <w:rFonts w:cs="Times New Roman"/>
          <w:szCs w:val="24"/>
        </w:rPr>
      </w:pPr>
      <w:r w:rsidRPr="00542A43">
        <w:rPr>
          <w:rFonts w:cs="Times New Roman"/>
          <w:b/>
          <w:szCs w:val="24"/>
          <w:u w:val="single"/>
        </w:rPr>
        <w:t>Individual Plan</w:t>
      </w:r>
      <w:r w:rsidRPr="00542A43">
        <w:rPr>
          <w:rFonts w:cs="Times New Roman"/>
          <w:szCs w:val="24"/>
        </w:rPr>
        <w:t>:  Transition planning will occur as part of the individual plan through the development of goals and objectives related to successful program completion and goals that are specifically related to assisting the client’s transition to another level of care or community aftercare support systems. Review process through determining the status of the client’s achievement of program goals and objectives.  Specific transition planning will occur through an analysis of length of stay and the further development of goals specific to the actual transition process.</w:t>
      </w:r>
    </w:p>
    <w:p w:rsidR="00DD3A9D" w:rsidRPr="00542A43" w:rsidRDefault="00DD3A9D" w:rsidP="00DD3A9D">
      <w:pPr>
        <w:pStyle w:val="NoSpacing"/>
        <w:spacing w:after="120"/>
        <w:ind w:left="360"/>
        <w:rPr>
          <w:rFonts w:cs="Times New Roman"/>
          <w:szCs w:val="24"/>
        </w:rPr>
      </w:pPr>
      <w:r w:rsidRPr="00542A43">
        <w:rPr>
          <w:rFonts w:cs="Times New Roman"/>
          <w:b/>
          <w:szCs w:val="24"/>
          <w:u w:val="single"/>
        </w:rPr>
        <w:t>Transition Plan</w:t>
      </w:r>
      <w:r w:rsidRPr="00542A43">
        <w:rPr>
          <w:rFonts w:cs="Times New Roman"/>
          <w:szCs w:val="24"/>
        </w:rPr>
        <w:t>:  A transition plan will be developed prior to a client’s exit from a CREST program.  It will be developed through consultation with staff members and direct input from the client.  It may also be developed with the input and participation of others, when appropriate such as family members, legally authorized representatives, referral source or other community services.  The original transition plan will be placed in the record and a copy will be provided to the client.  Copies may also be provided to others who participated in the development of the plan, when permitted.  Transition plans will be developed for all clients’ exiting any CREST program.  They will be developed for both clients entering other programming within the organization and clients exiting the organization.</w:t>
      </w:r>
    </w:p>
    <w:p w:rsidR="00DD3A9D" w:rsidRPr="00542A43" w:rsidRDefault="00DD3A9D" w:rsidP="00DD3A9D">
      <w:pPr>
        <w:pStyle w:val="NoSpacing"/>
        <w:rPr>
          <w:rFonts w:cs="Times New Roman"/>
          <w:szCs w:val="24"/>
        </w:rPr>
      </w:pPr>
      <w:r w:rsidRPr="00542A43">
        <w:rPr>
          <w:rFonts w:cs="Times New Roman"/>
          <w:szCs w:val="24"/>
        </w:rPr>
        <w:t>2.  Components of Transition Plan:</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 xml:space="preserve">Date of program admission. </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Date of program transition</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Strengths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Needs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Abilities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Preferences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Name of program transitioning from</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 xml:space="preserve">Name of program transitioning to (if applicable) </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Presenting condition at the date of entry Current diagnosis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Progress in recovery or move toward well-being</w:t>
      </w:r>
    </w:p>
    <w:p w:rsidR="00DD3A9D" w:rsidRPr="00542A43" w:rsidRDefault="00DD3A9D" w:rsidP="007A48F5">
      <w:pPr>
        <w:pStyle w:val="NoSpacing"/>
        <w:numPr>
          <w:ilvl w:val="0"/>
          <w:numId w:val="56"/>
        </w:numPr>
        <w:rPr>
          <w:rFonts w:cs="Times New Roman"/>
          <w:szCs w:val="24"/>
        </w:rPr>
      </w:pPr>
      <w:r w:rsidRPr="00542A43">
        <w:rPr>
          <w:rFonts w:cs="Times New Roman"/>
          <w:szCs w:val="24"/>
        </w:rPr>
        <w:t>Gains achieved during program participation</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Referrals to assist in supporting continued maintenance or progress toward meeting personal goals and objectives</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 xml:space="preserve">Information about the person’s medication, (if applicable) </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 xml:space="preserve">Client’s status at last contact. </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 xml:space="preserve">Recommendations to support and increase adjustment and well-being. </w:t>
      </w:r>
    </w:p>
    <w:p w:rsidR="00DD3A9D" w:rsidRPr="00542A43" w:rsidRDefault="00DD3A9D" w:rsidP="007A48F5">
      <w:pPr>
        <w:pStyle w:val="NoSpacing"/>
        <w:numPr>
          <w:ilvl w:val="0"/>
          <w:numId w:val="56"/>
        </w:numPr>
        <w:spacing w:after="100" w:afterAutospacing="1"/>
        <w:rPr>
          <w:rFonts w:cs="Times New Roman"/>
          <w:szCs w:val="24"/>
        </w:rPr>
      </w:pPr>
      <w:r w:rsidRPr="00542A43">
        <w:rPr>
          <w:rFonts w:cs="Times New Roman"/>
          <w:szCs w:val="24"/>
        </w:rPr>
        <w:t>Referral source information, such as name and telephone number, if the client is in need of assistance</w:t>
      </w:r>
    </w:p>
    <w:p w:rsidR="00DD3A9D" w:rsidRPr="00542A43" w:rsidRDefault="00DD3A9D" w:rsidP="007A48F5">
      <w:pPr>
        <w:pStyle w:val="NoSpacing"/>
        <w:numPr>
          <w:ilvl w:val="0"/>
          <w:numId w:val="56"/>
        </w:numPr>
        <w:spacing w:line="480" w:lineRule="auto"/>
        <w:rPr>
          <w:rFonts w:cs="Times New Roman"/>
          <w:szCs w:val="24"/>
        </w:rPr>
      </w:pPr>
      <w:r w:rsidRPr="00542A43">
        <w:rPr>
          <w:rFonts w:cs="Times New Roman"/>
          <w:szCs w:val="24"/>
        </w:rPr>
        <w:t>Signatures of the staff member completing the plan and the client.</w:t>
      </w:r>
    </w:p>
    <w:p w:rsidR="00DD3A9D" w:rsidRPr="00542A43" w:rsidRDefault="00DD3A9D" w:rsidP="00DD3A9D">
      <w:pPr>
        <w:pStyle w:val="NoSpacing"/>
        <w:rPr>
          <w:rFonts w:cs="Times New Roman"/>
          <w:szCs w:val="24"/>
        </w:rPr>
      </w:pPr>
      <w:r w:rsidRPr="00542A43">
        <w:rPr>
          <w:rFonts w:cs="Times New Roman"/>
          <w:szCs w:val="24"/>
        </w:rPr>
        <w:t>3.  Need for Additional Services or Supports</w:t>
      </w:r>
    </w:p>
    <w:p w:rsidR="00DD3A9D" w:rsidRPr="00542A43" w:rsidRDefault="00DD3A9D" w:rsidP="007A48F5">
      <w:pPr>
        <w:pStyle w:val="NoSpacing"/>
        <w:numPr>
          <w:ilvl w:val="0"/>
          <w:numId w:val="86"/>
        </w:numPr>
        <w:rPr>
          <w:rFonts w:cs="Times New Roman"/>
          <w:szCs w:val="24"/>
        </w:rPr>
      </w:pPr>
      <w:r w:rsidRPr="00542A43">
        <w:rPr>
          <w:rFonts w:cs="Times New Roman"/>
          <w:szCs w:val="24"/>
        </w:rPr>
        <w:t>When a transition plan indicates the need for additional services or supports, CREST personnel will assist in the transition in the following ways:</w:t>
      </w:r>
    </w:p>
    <w:p w:rsidR="00DD3A9D" w:rsidRPr="00542A43" w:rsidRDefault="00DD3A9D" w:rsidP="007A48F5">
      <w:pPr>
        <w:pStyle w:val="NoSpacing"/>
        <w:numPr>
          <w:ilvl w:val="1"/>
          <w:numId w:val="86"/>
        </w:numPr>
        <w:rPr>
          <w:rFonts w:cs="Times New Roman"/>
          <w:szCs w:val="24"/>
        </w:rPr>
      </w:pPr>
      <w:r w:rsidRPr="00542A43">
        <w:rPr>
          <w:rFonts w:cs="Times New Roman"/>
          <w:szCs w:val="24"/>
        </w:rPr>
        <w:t>Assist with the maintaining the continuity and coordination of needed services by providing follow-up contact with the client and other programs, services, and community resources, should the client permit such contact.</w:t>
      </w:r>
    </w:p>
    <w:p w:rsidR="00DD3A9D" w:rsidRPr="00542A43" w:rsidRDefault="00DD3A9D" w:rsidP="007A48F5">
      <w:pPr>
        <w:pStyle w:val="NoSpacing"/>
        <w:numPr>
          <w:ilvl w:val="1"/>
          <w:numId w:val="86"/>
        </w:numPr>
        <w:rPr>
          <w:rFonts w:cs="Times New Roman"/>
          <w:szCs w:val="24"/>
        </w:rPr>
      </w:pPr>
      <w:r w:rsidRPr="00542A43">
        <w:rPr>
          <w:rFonts w:cs="Times New Roman"/>
          <w:szCs w:val="24"/>
        </w:rPr>
        <w:t>Determine through follow-up with the client whether further services are needed.</w:t>
      </w:r>
    </w:p>
    <w:p w:rsidR="00DD3A9D" w:rsidRPr="00542A43" w:rsidRDefault="00DD3A9D" w:rsidP="007A48F5">
      <w:pPr>
        <w:pStyle w:val="NoSpacing"/>
        <w:numPr>
          <w:ilvl w:val="1"/>
          <w:numId w:val="86"/>
        </w:numPr>
        <w:spacing w:after="120"/>
        <w:rPr>
          <w:rFonts w:cs="Times New Roman"/>
          <w:szCs w:val="24"/>
        </w:rPr>
      </w:pPr>
      <w:r w:rsidRPr="00542A43">
        <w:rPr>
          <w:rFonts w:cs="Times New Roman"/>
          <w:szCs w:val="24"/>
        </w:rPr>
        <w:t>Offer or refer the client to needed services if it is determined through follow-up after transition that such services may be beneficial to the client’s adjustment and well-being.</w:t>
      </w:r>
    </w:p>
    <w:p w:rsidR="00DD3A9D" w:rsidRPr="00542A43" w:rsidRDefault="00DD3A9D" w:rsidP="007A48F5">
      <w:pPr>
        <w:pStyle w:val="NoSpacing"/>
        <w:numPr>
          <w:ilvl w:val="0"/>
          <w:numId w:val="86"/>
        </w:numPr>
        <w:rPr>
          <w:rFonts w:cs="Times New Roman"/>
          <w:szCs w:val="24"/>
        </w:rPr>
      </w:pPr>
      <w:r w:rsidRPr="00542A43">
        <w:rPr>
          <w:rFonts w:cs="Times New Roman"/>
          <w:szCs w:val="24"/>
        </w:rPr>
        <w:t>If a client leaves a program for any reason other than a planned transition outlined in the client’s individual plan, follow-up will be provided by CREST to:</w:t>
      </w:r>
    </w:p>
    <w:p w:rsidR="00DD3A9D" w:rsidRPr="00542A43" w:rsidRDefault="00DD3A9D" w:rsidP="007A48F5">
      <w:pPr>
        <w:pStyle w:val="NoSpacing"/>
        <w:numPr>
          <w:ilvl w:val="1"/>
          <w:numId w:val="86"/>
        </w:numPr>
        <w:rPr>
          <w:rFonts w:cs="Times New Roman"/>
          <w:szCs w:val="24"/>
        </w:rPr>
      </w:pPr>
      <w:r w:rsidRPr="00542A43">
        <w:rPr>
          <w:rFonts w:cs="Times New Roman"/>
          <w:szCs w:val="24"/>
        </w:rPr>
        <w:t>Determine whether further services are needed.</w:t>
      </w:r>
    </w:p>
    <w:p w:rsidR="00DD3A9D" w:rsidRPr="00542A43" w:rsidRDefault="00DD3A9D" w:rsidP="007A48F5">
      <w:pPr>
        <w:pStyle w:val="NoSpacing"/>
        <w:numPr>
          <w:ilvl w:val="1"/>
          <w:numId w:val="86"/>
        </w:numPr>
        <w:spacing w:after="120"/>
        <w:rPr>
          <w:rFonts w:cs="Times New Roman"/>
          <w:szCs w:val="24"/>
        </w:rPr>
      </w:pPr>
      <w:r w:rsidRPr="00542A43">
        <w:rPr>
          <w:rFonts w:cs="Times New Roman"/>
          <w:szCs w:val="24"/>
        </w:rPr>
        <w:t>Provide or refer the client to needed services, when possible.</w:t>
      </w:r>
    </w:p>
    <w:p w:rsidR="00DD3A9D" w:rsidRPr="00542A43" w:rsidRDefault="00DD3A9D" w:rsidP="007A48F5">
      <w:pPr>
        <w:pStyle w:val="NoSpacing"/>
        <w:numPr>
          <w:ilvl w:val="0"/>
          <w:numId w:val="86"/>
        </w:numPr>
        <w:spacing w:after="120"/>
        <w:rPr>
          <w:rFonts w:cs="Times New Roman"/>
          <w:szCs w:val="24"/>
        </w:rPr>
      </w:pPr>
      <w:r w:rsidRPr="00542A43">
        <w:rPr>
          <w:rFonts w:cs="Times New Roman"/>
          <w:szCs w:val="24"/>
        </w:rPr>
        <w:t>Follow-up of unplanned transitions will be documented in the client’s record.</w:t>
      </w:r>
    </w:p>
    <w:p w:rsidR="00DD3A9D" w:rsidRPr="00542A43" w:rsidRDefault="00DD3A9D" w:rsidP="00DD3A9D">
      <w:pPr>
        <w:pStyle w:val="NoSpacing"/>
        <w:rPr>
          <w:rFonts w:cs="Times New Roman"/>
          <w:szCs w:val="24"/>
        </w:rPr>
      </w:pPr>
      <w:r w:rsidRPr="00542A43">
        <w:rPr>
          <w:rFonts w:cs="Times New Roman"/>
          <w:szCs w:val="24"/>
        </w:rPr>
        <w:t>5.  Removal from programming due to aggressive behavior.</w:t>
      </w:r>
    </w:p>
    <w:p w:rsidR="00DD3A9D" w:rsidRPr="00542A43" w:rsidRDefault="00DD3A9D" w:rsidP="007A48F5">
      <w:pPr>
        <w:pStyle w:val="NoSpacing"/>
        <w:numPr>
          <w:ilvl w:val="0"/>
          <w:numId w:val="87"/>
        </w:numPr>
        <w:rPr>
          <w:rFonts w:cs="Times New Roman"/>
          <w:szCs w:val="24"/>
        </w:rPr>
      </w:pPr>
      <w:r w:rsidRPr="00542A43">
        <w:rPr>
          <w:rFonts w:cs="Times New Roman"/>
          <w:szCs w:val="24"/>
        </w:rPr>
        <w:t>If a client has to be discharged or removed from a program due to aggressive or assaultive behavior, follow-up will be provided by CREST to:</w:t>
      </w:r>
    </w:p>
    <w:p w:rsidR="00DD3A9D" w:rsidRPr="00542A43" w:rsidRDefault="00DD3A9D" w:rsidP="007A48F5">
      <w:pPr>
        <w:pStyle w:val="NoSpacing"/>
        <w:numPr>
          <w:ilvl w:val="1"/>
          <w:numId w:val="87"/>
        </w:numPr>
        <w:rPr>
          <w:rFonts w:cs="Times New Roman"/>
          <w:szCs w:val="24"/>
        </w:rPr>
      </w:pPr>
      <w:r w:rsidRPr="00542A43">
        <w:rPr>
          <w:rFonts w:cs="Times New Roman"/>
          <w:szCs w:val="24"/>
        </w:rPr>
        <w:t>Ensure that linkage has occurred to provide appropriate care.</w:t>
      </w:r>
    </w:p>
    <w:p w:rsidR="00DD3A9D" w:rsidRPr="00542A43" w:rsidRDefault="00DD3A9D" w:rsidP="007A48F5">
      <w:pPr>
        <w:pStyle w:val="NoSpacing"/>
        <w:numPr>
          <w:ilvl w:val="1"/>
          <w:numId w:val="87"/>
        </w:numPr>
        <w:spacing w:after="120"/>
        <w:rPr>
          <w:rFonts w:cs="Times New Roman"/>
          <w:szCs w:val="24"/>
        </w:rPr>
      </w:pPr>
      <w:r w:rsidRPr="00542A43">
        <w:rPr>
          <w:rFonts w:cs="Times New Roman"/>
          <w:szCs w:val="24"/>
        </w:rPr>
        <w:t>Ensure that the follow-up has occurred within 72 hours of the exit from the program.</w:t>
      </w:r>
    </w:p>
    <w:p w:rsidR="00DD3A9D" w:rsidRPr="00542A43" w:rsidRDefault="00DD3A9D" w:rsidP="007A48F5">
      <w:pPr>
        <w:pStyle w:val="NoSpacing"/>
        <w:numPr>
          <w:ilvl w:val="0"/>
          <w:numId w:val="87"/>
        </w:numPr>
      </w:pPr>
      <w:r w:rsidRPr="00EF3D60">
        <w:rPr>
          <w:rFonts w:cs="Times New Roman"/>
          <w:szCs w:val="24"/>
        </w:rPr>
        <w:t>Follow-up of clients discharged due to assaultive or aggressive behavior will be documented in the client’s record.</w:t>
      </w:r>
      <w:r w:rsidRPr="00542A43">
        <w:br w:type="page"/>
      </w:r>
    </w:p>
    <w:p w:rsidR="00DD3A9D" w:rsidRPr="00542A43" w:rsidRDefault="00DD3A9D" w:rsidP="001F67A5">
      <w:pPr>
        <w:pStyle w:val="Heading2"/>
      </w:pPr>
      <w:bookmarkStart w:id="234" w:name="_Toc288172435"/>
      <w:bookmarkStart w:id="235" w:name="_Toc288741430"/>
      <w:bookmarkStart w:id="236" w:name="_Toc288755052"/>
      <w:bookmarkStart w:id="237" w:name="_Toc370389173"/>
      <w:r w:rsidRPr="00542A43">
        <w:t>ACCESSIBILITY-REMOVAL OF BARRIERS-ACCOMMDATIONS</w:t>
      </w:r>
      <w:bookmarkEnd w:id="234"/>
      <w:bookmarkEnd w:id="235"/>
      <w:bookmarkEnd w:id="236"/>
      <w:bookmarkEnd w:id="237"/>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employees and clients of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that accessibility, accommodations, and identification of removal of barriers for client, employees and other stake holders.</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 xml:space="preserve">CREST provides reasonable access to all facilities and services for its clients, personnel, and other stakeholders. CREST ensures that all barriers to service or provision of services have been eliminated/or are actively working on all identified barriers during the course of treatment. CREST further ensures that if a barrier, such as architecture, environment, attitude, financial, employment, communication, transportation, or community integration is presented; a </w:t>
      </w:r>
      <w:r>
        <w:rPr>
          <w:rFonts w:cs="Times New Roman"/>
          <w:szCs w:val="24"/>
        </w:rPr>
        <w:t xml:space="preserve">process </w:t>
      </w:r>
      <w:r w:rsidRPr="00542A43">
        <w:rPr>
          <w:rFonts w:cs="Times New Roman"/>
          <w:szCs w:val="24"/>
        </w:rPr>
        <w:t>s for rectification will be instituted. In addition, CREST maintains a proactive Accommodation Plan.</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BD2472">
      <w:pPr>
        <w:pStyle w:val="NoSpacing"/>
        <w:numPr>
          <w:ilvl w:val="0"/>
          <w:numId w:val="13"/>
        </w:numPr>
        <w:rPr>
          <w:rFonts w:cs="Times New Roman"/>
          <w:szCs w:val="24"/>
        </w:rPr>
      </w:pPr>
      <w:r w:rsidRPr="00542A43">
        <w:rPr>
          <w:rFonts w:cs="Times New Roman"/>
          <w:szCs w:val="24"/>
        </w:rPr>
        <w:t>If any client, personnel or other stakeholder identifies any barriers or needs for accommodations, the individual requests and completes the “Request for Accommodation /Removal of Barriers.”  Clients and employees can also report barriers through surveys and suggestion boxes.</w:t>
      </w:r>
    </w:p>
    <w:p w:rsidR="00DD3A9D" w:rsidRPr="00542A43" w:rsidRDefault="00DD3A9D" w:rsidP="00BD2472">
      <w:pPr>
        <w:pStyle w:val="NoSpacing"/>
        <w:numPr>
          <w:ilvl w:val="0"/>
          <w:numId w:val="13"/>
        </w:numPr>
        <w:rPr>
          <w:rFonts w:cs="Times New Roman"/>
          <w:szCs w:val="24"/>
        </w:rPr>
      </w:pPr>
      <w:r w:rsidRPr="00542A43">
        <w:rPr>
          <w:rFonts w:cs="Times New Roman"/>
          <w:szCs w:val="24"/>
        </w:rPr>
        <w:t>The request is forwarded to Senior Management.</w:t>
      </w:r>
    </w:p>
    <w:p w:rsidR="00DD3A9D" w:rsidRPr="00542A43" w:rsidRDefault="00DD3A9D" w:rsidP="00BD2472">
      <w:pPr>
        <w:pStyle w:val="NoSpacing"/>
        <w:numPr>
          <w:ilvl w:val="0"/>
          <w:numId w:val="13"/>
        </w:numPr>
        <w:rPr>
          <w:rFonts w:cs="Times New Roman"/>
          <w:szCs w:val="24"/>
        </w:rPr>
      </w:pPr>
      <w:r w:rsidRPr="00542A43">
        <w:rPr>
          <w:rFonts w:cs="Times New Roman"/>
          <w:szCs w:val="24"/>
        </w:rPr>
        <w:t>Senior Management will establish a corrective action if deemed appropriate and will implement the corrective action within (30) working days, if feasible.  If necessary, alternative services will be offered until actual barrier remove occurs and /or accommodations are provided.</w:t>
      </w:r>
    </w:p>
    <w:p w:rsidR="00DD3A9D" w:rsidRPr="00542A43" w:rsidRDefault="00DD3A9D" w:rsidP="00BD2472">
      <w:pPr>
        <w:pStyle w:val="NoSpacing"/>
        <w:numPr>
          <w:ilvl w:val="0"/>
          <w:numId w:val="13"/>
        </w:numPr>
        <w:rPr>
          <w:rFonts w:cs="Times New Roman"/>
          <w:szCs w:val="24"/>
        </w:rPr>
      </w:pPr>
      <w:r w:rsidRPr="00542A43">
        <w:rPr>
          <w:rFonts w:cs="Times New Roman"/>
          <w:szCs w:val="24"/>
        </w:rPr>
        <w:t>All identified barriers will be documented in the quality assurance quarterly summary reports and will be noted in the quality assurance procedures.  These reports will include description of the program, proposed solution, person responsible, date, actual date of completion, and any remarks. A Quality Assurance Annual Report will be written summarizing the removal of barriers, and identification of areas in need of improvement, if applicable.</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b/>
        </w:rPr>
      </w:pPr>
      <w:r w:rsidRPr="00542A43">
        <w:rPr>
          <w:rFonts w:cs="Times New Roman"/>
          <w:b/>
          <w:szCs w:val="24"/>
        </w:rPr>
        <w:t>REFERENCES:   CREST Accommodation Plan</w:t>
      </w:r>
    </w:p>
    <w:p w:rsidR="00DD3A9D" w:rsidRPr="00542A43" w:rsidRDefault="00DD3A9D" w:rsidP="00DD3A9D">
      <w:pPr>
        <w:rPr>
          <w:b/>
        </w:rPr>
      </w:pPr>
      <w:r w:rsidRPr="00542A43">
        <w:rPr>
          <w:b/>
        </w:rPr>
        <w:br w:type="page"/>
      </w:r>
    </w:p>
    <w:p w:rsidR="00DD3A9D" w:rsidRPr="00542A43" w:rsidRDefault="00DD3A9D" w:rsidP="001F67A5">
      <w:pPr>
        <w:pStyle w:val="Heading2"/>
      </w:pPr>
      <w:bookmarkStart w:id="238" w:name="_Toc288172436"/>
      <w:bookmarkStart w:id="239" w:name="_Toc288741431"/>
      <w:bookmarkStart w:id="240" w:name="_Toc288755053"/>
      <w:bookmarkStart w:id="241" w:name="_Toc370389174"/>
      <w:r w:rsidRPr="00542A43">
        <w:t>LEAST RESTRICTIVE ALTERNATIVE</w:t>
      </w:r>
      <w:bookmarkEnd w:id="238"/>
      <w:bookmarkEnd w:id="239"/>
      <w:bookmarkEnd w:id="240"/>
      <w:bookmarkEnd w:id="241"/>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SCOPE:</w:t>
      </w:r>
      <w:r w:rsidRPr="00EF3D60">
        <w:rPr>
          <w:rFonts w:ascii="Times New Roman" w:hAnsi="Times New Roman"/>
          <w:sz w:val="24"/>
          <w:szCs w:val="24"/>
        </w:rPr>
        <w:t xml:space="preserve"> All clients enrolled in CREST Programs.</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 xml:space="preserve">PURPOSE: </w:t>
      </w:r>
      <w:r w:rsidRPr="00EF3D60">
        <w:rPr>
          <w:rFonts w:ascii="Times New Roman" w:hAnsi="Times New Roman"/>
          <w:sz w:val="24"/>
          <w:szCs w:val="24"/>
        </w:rPr>
        <w:t>To redirect or deescalate client’s behavior with the least restrictive intervention.</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 xml:space="preserve">POLICY: </w:t>
      </w:r>
      <w:r w:rsidRPr="00EF3D60">
        <w:rPr>
          <w:rFonts w:ascii="Times New Roman" w:hAnsi="Times New Roman"/>
          <w:sz w:val="24"/>
          <w:szCs w:val="24"/>
        </w:rPr>
        <w:t>It is the goal of CREST to provide services using the least restrictive, most appropriate and effective positive treatment modality</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 xml:space="preserve">PROCEDURE:  </w:t>
      </w:r>
      <w:r w:rsidRPr="00EF3D60">
        <w:rPr>
          <w:rFonts w:ascii="Times New Roman" w:hAnsi="Times New Roman"/>
          <w:sz w:val="24"/>
          <w:szCs w:val="24"/>
        </w:rPr>
        <w:t>The use of intervention procedures are designed to reduce a behavior shall always be accompanied by positive treatment or habilitation methods which shall include;</w:t>
      </w:r>
    </w:p>
    <w:p w:rsidR="00DD3A9D" w:rsidRPr="00EF3D60" w:rsidRDefault="00DD3A9D" w:rsidP="007A48F5">
      <w:pPr>
        <w:pStyle w:val="ListParagraph"/>
        <w:numPr>
          <w:ilvl w:val="0"/>
          <w:numId w:val="162"/>
        </w:numPr>
        <w:spacing w:after="120"/>
        <w:rPr>
          <w:rFonts w:cs="Times New Roman"/>
          <w:szCs w:val="24"/>
        </w:rPr>
      </w:pPr>
      <w:r w:rsidRPr="00EF3D60">
        <w:rPr>
          <w:rFonts w:cs="Times New Roman"/>
          <w:szCs w:val="24"/>
        </w:rPr>
        <w:t>The deliberative teaching and reinforcement of behaviors which are non-injurious</w:t>
      </w:r>
    </w:p>
    <w:p w:rsidR="00DD3A9D" w:rsidRPr="00EF3D60" w:rsidRDefault="00DD3A9D" w:rsidP="007A48F5">
      <w:pPr>
        <w:pStyle w:val="ListParagraph"/>
        <w:numPr>
          <w:ilvl w:val="0"/>
          <w:numId w:val="162"/>
        </w:numPr>
        <w:spacing w:after="120"/>
        <w:rPr>
          <w:rFonts w:cs="Times New Roman"/>
          <w:szCs w:val="24"/>
        </w:rPr>
      </w:pPr>
      <w:r w:rsidRPr="00EF3D60">
        <w:rPr>
          <w:rFonts w:cs="Times New Roman"/>
          <w:szCs w:val="24"/>
        </w:rPr>
        <w:t xml:space="preserve">The improvement of conditions associated with non-injurious behaviors such as enriched educational and social environment </w:t>
      </w:r>
    </w:p>
    <w:p w:rsidR="00DD3A9D" w:rsidRPr="00EF3D60" w:rsidRDefault="00DD3A9D" w:rsidP="007A48F5">
      <w:pPr>
        <w:pStyle w:val="ListParagraph"/>
        <w:numPr>
          <w:ilvl w:val="0"/>
          <w:numId w:val="162"/>
        </w:numPr>
        <w:spacing w:after="120"/>
        <w:rPr>
          <w:rFonts w:cs="Times New Roman"/>
          <w:szCs w:val="24"/>
        </w:rPr>
      </w:pPr>
      <w:r w:rsidRPr="00EF3D60">
        <w:rPr>
          <w:rFonts w:cs="Times New Roman"/>
          <w:szCs w:val="24"/>
        </w:rPr>
        <w:t>The alteration or elimination of environmental conditions which are reliably correlated with self-injury</w:t>
      </w:r>
    </w:p>
    <w:p w:rsidR="00DD3A9D" w:rsidRPr="00542A43" w:rsidRDefault="00DD3A9D" w:rsidP="00DD3A9D">
      <w:pPr>
        <w:rPr>
          <w:szCs w:val="24"/>
        </w:rPr>
      </w:pPr>
      <w:r w:rsidRPr="00542A43">
        <w:rPr>
          <w:szCs w:val="24"/>
        </w:rPr>
        <w:br w:type="page"/>
      </w:r>
    </w:p>
    <w:p w:rsidR="00DD3A9D" w:rsidRPr="00542A43" w:rsidRDefault="00DD3A9D" w:rsidP="001F67A5">
      <w:pPr>
        <w:pStyle w:val="Heading2"/>
      </w:pPr>
      <w:bookmarkStart w:id="242" w:name="_Toc288172437"/>
      <w:bookmarkStart w:id="243" w:name="_Toc288741432"/>
      <w:bookmarkStart w:id="244" w:name="_Toc288755054"/>
      <w:bookmarkStart w:id="245" w:name="_Toc370389175"/>
      <w:r w:rsidRPr="00542A43">
        <w:t>BEHAVIOR INTERVENTION PROCEDURES</w:t>
      </w:r>
      <w:bookmarkEnd w:id="242"/>
      <w:bookmarkEnd w:id="243"/>
      <w:bookmarkEnd w:id="244"/>
      <w:bookmarkEnd w:id="245"/>
    </w:p>
    <w:p w:rsidR="00DD3A9D" w:rsidRPr="00EF3D60" w:rsidRDefault="00DD3A9D" w:rsidP="00EF3D60">
      <w:pPr>
        <w:pStyle w:val="NoSpacing"/>
        <w:spacing w:after="120"/>
        <w:rPr>
          <w:rFonts w:cs="Times New Roman"/>
          <w:szCs w:val="24"/>
        </w:rPr>
      </w:pPr>
      <w:r w:rsidRPr="00EF3D60">
        <w:rPr>
          <w:rFonts w:cs="Times New Roman"/>
          <w:b/>
          <w:szCs w:val="24"/>
        </w:rPr>
        <w:t>SCOPE:</w:t>
      </w:r>
      <w:r w:rsidRPr="00EF3D60">
        <w:rPr>
          <w:rFonts w:cs="Times New Roman"/>
          <w:szCs w:val="24"/>
        </w:rPr>
        <w:t xml:space="preserve">  All clients, family members: and full time, part time, and contract employees.</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 xml:space="preserve">PURPOSE: </w:t>
      </w:r>
      <w:r w:rsidRPr="00EF3D60">
        <w:rPr>
          <w:rFonts w:ascii="Times New Roman" w:hAnsi="Times New Roman"/>
          <w:sz w:val="24"/>
          <w:szCs w:val="24"/>
        </w:rPr>
        <w:t>Behavior intervention procedures used in CREST on an emergency basis must be authorized by a Qualified Professional with documented training and experience in behavior intervention.</w:t>
      </w:r>
    </w:p>
    <w:p w:rsidR="00DD3A9D" w:rsidRPr="00EF3D60" w:rsidRDefault="00DD3A9D" w:rsidP="00EF3D60">
      <w:pPr>
        <w:spacing w:after="120"/>
        <w:rPr>
          <w:rFonts w:ascii="Times New Roman" w:hAnsi="Times New Roman"/>
          <w:sz w:val="24"/>
          <w:szCs w:val="24"/>
        </w:rPr>
      </w:pPr>
      <w:r w:rsidRPr="00EF3D60">
        <w:rPr>
          <w:rFonts w:ascii="Times New Roman" w:hAnsi="Times New Roman"/>
          <w:b/>
          <w:sz w:val="24"/>
          <w:szCs w:val="24"/>
        </w:rPr>
        <w:t xml:space="preserve">POLICY: </w:t>
      </w:r>
      <w:r w:rsidRPr="00EF3D60">
        <w:rPr>
          <w:rFonts w:ascii="Times New Roman" w:hAnsi="Times New Roman"/>
          <w:sz w:val="24"/>
          <w:szCs w:val="24"/>
        </w:rPr>
        <w:t>Behavior interventions on a planned basis must be developed by a licensed practicing Psychologist or Qualified Professional with documented training and experience in behavior interventions in consultation, with review by and authorization by Licensed Practicing Psychologist.</w:t>
      </w:r>
    </w:p>
    <w:p w:rsidR="00DD3A9D" w:rsidRPr="00EF3D60" w:rsidRDefault="00DD3A9D" w:rsidP="00DD3A9D">
      <w:pPr>
        <w:rPr>
          <w:rFonts w:ascii="Times New Roman" w:hAnsi="Times New Roman"/>
          <w:b/>
          <w:sz w:val="24"/>
          <w:szCs w:val="24"/>
        </w:rPr>
      </w:pPr>
      <w:r w:rsidRPr="00EF3D60">
        <w:rPr>
          <w:rFonts w:ascii="Times New Roman" w:hAnsi="Times New Roman"/>
          <w:b/>
          <w:sz w:val="24"/>
          <w:szCs w:val="24"/>
        </w:rPr>
        <w:t>PROCEDURE: NON-RESTRICTIVE PROCEDURES FOR STRENGTHENING APPROPRIATE BEHAVIOR</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Positive Reinforcement Techniques</w:t>
      </w:r>
      <w:r w:rsidRPr="00EF3D60">
        <w:rPr>
          <w:rFonts w:cs="Times New Roman"/>
          <w:szCs w:val="24"/>
        </w:rPr>
        <w:t>-The delivery of positive reinforce contingent upon a behavior or response</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Token programs/Token system</w:t>
      </w:r>
      <w:r w:rsidRPr="00EF3D60">
        <w:rPr>
          <w:rFonts w:cs="Times New Roman"/>
          <w:szCs w:val="24"/>
        </w:rPr>
        <w:t>-Token system used to reinforce desired behavior</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Differential Reinforcement of appropriate Behavior</w:t>
      </w:r>
      <w:r w:rsidRPr="00EF3D60">
        <w:rPr>
          <w:rFonts w:cs="Times New Roman"/>
          <w:szCs w:val="24"/>
        </w:rPr>
        <w:t>-A procedure in which reinforcement is given following the performance of a specified appropriate behavior</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 xml:space="preserve">Non-restrictive </w:t>
      </w:r>
      <w:r w:rsidRPr="00675906">
        <w:rPr>
          <w:rFonts w:cs="Times New Roman"/>
          <w:szCs w:val="24"/>
        </w:rPr>
        <w:t>procedures</w:t>
      </w:r>
      <w:r w:rsidRPr="00EF3D60">
        <w:rPr>
          <w:rFonts w:cs="Times New Roman"/>
          <w:szCs w:val="24"/>
        </w:rPr>
        <w:t xml:space="preserve"> for weakening inappropriate behavior</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Extinction</w:t>
      </w:r>
      <w:r w:rsidRPr="00EF3D60">
        <w:rPr>
          <w:rFonts w:cs="Times New Roman"/>
          <w:szCs w:val="24"/>
        </w:rPr>
        <w:t xml:space="preserve">-procedure in which the reinforcement that has been sustaining or increasing </w:t>
      </w:r>
      <w:r w:rsidR="00675906">
        <w:rPr>
          <w:rFonts w:cs="Times New Roman"/>
          <w:szCs w:val="24"/>
        </w:rPr>
        <w:t>a</w:t>
      </w:r>
      <w:r w:rsidRPr="00EF3D60">
        <w:rPr>
          <w:rFonts w:cs="Times New Roman"/>
          <w:szCs w:val="24"/>
        </w:rPr>
        <w:t>n undesirable behavior is withheld</w:t>
      </w:r>
    </w:p>
    <w:p w:rsidR="00DD3A9D" w:rsidRPr="00EF3D60" w:rsidRDefault="00675906" w:rsidP="007A48F5">
      <w:pPr>
        <w:pStyle w:val="ListParagraph"/>
        <w:numPr>
          <w:ilvl w:val="0"/>
          <w:numId w:val="94"/>
        </w:numPr>
        <w:spacing w:line="240" w:lineRule="auto"/>
        <w:rPr>
          <w:rFonts w:cs="Times New Roman"/>
          <w:szCs w:val="24"/>
        </w:rPr>
      </w:pPr>
      <w:r w:rsidRPr="00675906">
        <w:rPr>
          <w:rFonts w:cs="Times New Roman"/>
          <w:b/>
          <w:szCs w:val="24"/>
        </w:rPr>
        <w:t>Differential Reinforcement of Other B</w:t>
      </w:r>
      <w:r w:rsidR="00DD3A9D" w:rsidRPr="00675906">
        <w:rPr>
          <w:rFonts w:cs="Times New Roman"/>
          <w:b/>
          <w:szCs w:val="24"/>
        </w:rPr>
        <w:t>ehavior (DRO)</w:t>
      </w:r>
      <w:r w:rsidR="00DD3A9D" w:rsidRPr="00EF3D60">
        <w:rPr>
          <w:rFonts w:cs="Times New Roman"/>
          <w:szCs w:val="24"/>
        </w:rPr>
        <w:t>-a procedure in which a reinforce is given at the end of specified interval provided that a pre-specified misbehavior has not occurred during the interval</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Differential Reinforcement of Incomplete Behavior (DRI)</w:t>
      </w:r>
      <w:r w:rsidRPr="00EF3D60">
        <w:rPr>
          <w:rFonts w:cs="Times New Roman"/>
          <w:szCs w:val="24"/>
        </w:rPr>
        <w:t>-a procedure in which a reinforce is given following the performance of a pre-specified appropriate behavior that is physically and functionally incompatible with the targeted inappropriate behavior</w:t>
      </w:r>
    </w:p>
    <w:p w:rsidR="00DD3A9D" w:rsidRPr="00EF3D60" w:rsidRDefault="00DD3A9D" w:rsidP="007A48F5">
      <w:pPr>
        <w:pStyle w:val="ListParagraph"/>
        <w:numPr>
          <w:ilvl w:val="0"/>
          <w:numId w:val="94"/>
        </w:numPr>
        <w:spacing w:line="240" w:lineRule="auto"/>
        <w:rPr>
          <w:rFonts w:cs="Times New Roman"/>
          <w:szCs w:val="24"/>
        </w:rPr>
      </w:pPr>
      <w:r w:rsidRPr="00EF3D60">
        <w:rPr>
          <w:rFonts w:cs="Times New Roman"/>
          <w:szCs w:val="24"/>
        </w:rPr>
        <w:t>Differential Reinforcement of low Rate Behavior (DRL)</w:t>
      </w:r>
    </w:p>
    <w:p w:rsidR="00DD3A9D" w:rsidRPr="00EF3D60" w:rsidRDefault="00DD3A9D" w:rsidP="007A48F5">
      <w:pPr>
        <w:pStyle w:val="ListParagraph"/>
        <w:numPr>
          <w:ilvl w:val="0"/>
          <w:numId w:val="94"/>
        </w:numPr>
        <w:spacing w:line="240" w:lineRule="auto"/>
        <w:rPr>
          <w:rFonts w:cs="Times New Roman"/>
          <w:szCs w:val="24"/>
        </w:rPr>
      </w:pPr>
      <w:r w:rsidRPr="00EF3D60">
        <w:rPr>
          <w:rFonts w:cs="Times New Roman"/>
          <w:szCs w:val="24"/>
        </w:rPr>
        <w:t>Redirection</w:t>
      </w:r>
    </w:p>
    <w:p w:rsidR="00DD3A9D" w:rsidRPr="00EF3D60" w:rsidRDefault="00DD3A9D" w:rsidP="007A48F5">
      <w:pPr>
        <w:pStyle w:val="ListParagraph"/>
        <w:numPr>
          <w:ilvl w:val="0"/>
          <w:numId w:val="94"/>
        </w:numPr>
        <w:spacing w:line="240" w:lineRule="auto"/>
        <w:rPr>
          <w:rFonts w:cs="Times New Roman"/>
          <w:szCs w:val="24"/>
        </w:rPr>
      </w:pPr>
      <w:r w:rsidRPr="00675906">
        <w:rPr>
          <w:rFonts w:cs="Times New Roman"/>
          <w:b/>
          <w:szCs w:val="24"/>
        </w:rPr>
        <w:t xml:space="preserve">Correction </w:t>
      </w:r>
      <w:r w:rsidRPr="00EF3D60">
        <w:rPr>
          <w:rFonts w:cs="Times New Roman"/>
          <w:szCs w:val="24"/>
        </w:rPr>
        <w:t>- CREST is a restraint-free facility, as such that we do not use restrictive procedures</w:t>
      </w:r>
    </w:p>
    <w:p w:rsidR="00BB2A1E" w:rsidRDefault="00BB2A1E">
      <w:pPr>
        <w:rPr>
          <w:rFonts w:ascii="Times New Roman" w:hAnsi="Times New Roman" w:cs="Arial"/>
          <w:b/>
          <w:bCs/>
          <w:iCs/>
          <w:color w:val="000000" w:themeColor="text1"/>
          <w:sz w:val="28"/>
        </w:rPr>
      </w:pPr>
      <w:bookmarkStart w:id="246" w:name="_Toc288172438"/>
      <w:r>
        <w:br w:type="page"/>
      </w:r>
    </w:p>
    <w:p w:rsidR="00BB2A1E" w:rsidRPr="00542A43" w:rsidRDefault="00BB2A1E" w:rsidP="001F67A5">
      <w:pPr>
        <w:pStyle w:val="Heading2"/>
      </w:pPr>
      <w:bookmarkStart w:id="247" w:name="_Toc370389176"/>
      <w:r>
        <w:t xml:space="preserve">PROHIBITED </w:t>
      </w:r>
      <w:r w:rsidRPr="00542A43">
        <w:t>BEHAVIOR INTERVENTION PROCEDURES</w:t>
      </w:r>
      <w:bookmarkEnd w:id="247"/>
    </w:p>
    <w:p w:rsidR="00BB2A1E" w:rsidRDefault="00BB2A1E" w:rsidP="00BB2A1E">
      <w:pPr>
        <w:pStyle w:val="NoSpacing"/>
        <w:spacing w:after="120"/>
        <w:rPr>
          <w:rFonts w:cs="Times New Roman"/>
          <w:b/>
          <w:szCs w:val="24"/>
        </w:rPr>
      </w:pPr>
    </w:p>
    <w:p w:rsidR="00BB2A1E" w:rsidRPr="00EF3D60" w:rsidRDefault="00BB2A1E" w:rsidP="00BB2A1E">
      <w:pPr>
        <w:pStyle w:val="NoSpacing"/>
        <w:spacing w:after="120"/>
        <w:rPr>
          <w:rFonts w:cs="Times New Roman"/>
          <w:szCs w:val="24"/>
        </w:rPr>
      </w:pPr>
      <w:r w:rsidRPr="00EF3D60">
        <w:rPr>
          <w:rFonts w:cs="Times New Roman"/>
          <w:b/>
          <w:szCs w:val="24"/>
        </w:rPr>
        <w:t>SCOPE:</w:t>
      </w:r>
      <w:r w:rsidRPr="00EF3D60">
        <w:rPr>
          <w:rFonts w:cs="Times New Roman"/>
          <w:szCs w:val="24"/>
        </w:rPr>
        <w:t xml:space="preserve">  All clients, family members: and full time, part time, and contract employees.</w:t>
      </w:r>
    </w:p>
    <w:p w:rsidR="00BB2A1E" w:rsidRPr="000233D4" w:rsidRDefault="00BB2A1E" w:rsidP="00BB2A1E">
      <w:pPr>
        <w:pStyle w:val="NoSpacing"/>
        <w:spacing w:after="120"/>
        <w:rPr>
          <w:rFonts w:cs="Times New Roman"/>
          <w:szCs w:val="24"/>
        </w:rPr>
      </w:pPr>
      <w:r w:rsidRPr="00BB2A1E">
        <w:rPr>
          <w:rFonts w:cs="Times New Roman"/>
          <w:b/>
          <w:szCs w:val="24"/>
        </w:rPr>
        <w:t>PURPOSE</w:t>
      </w:r>
      <w:r w:rsidRPr="000233D4">
        <w:rPr>
          <w:rFonts w:cs="Times New Roman"/>
          <w:szCs w:val="24"/>
        </w:rPr>
        <w:t xml:space="preserve">:  </w:t>
      </w:r>
      <w:r w:rsidR="000233D4" w:rsidRPr="000233D4">
        <w:rPr>
          <w:rFonts w:cs="Times New Roman"/>
          <w:szCs w:val="24"/>
        </w:rPr>
        <w:t>CREST’s goal is to always treat clients</w:t>
      </w:r>
      <w:r w:rsidR="000233D4">
        <w:rPr>
          <w:rFonts w:cs="Times New Roman"/>
          <w:b/>
          <w:szCs w:val="24"/>
        </w:rPr>
        <w:t xml:space="preserve"> </w:t>
      </w:r>
      <w:r w:rsidR="000233D4" w:rsidRPr="000233D4">
        <w:rPr>
          <w:rFonts w:cs="Times New Roman"/>
          <w:szCs w:val="24"/>
        </w:rPr>
        <w:t>with respect and dignity to that end the agency must never employ certain heinous acts.</w:t>
      </w:r>
    </w:p>
    <w:p w:rsidR="00BB2A1E" w:rsidRPr="00BB2A1E" w:rsidRDefault="00BB2A1E" w:rsidP="000233D4">
      <w:pPr>
        <w:pStyle w:val="NoSpacing"/>
        <w:rPr>
          <w:rFonts w:cs="Times New Roman"/>
          <w:b/>
          <w:szCs w:val="24"/>
        </w:rPr>
      </w:pPr>
      <w:r w:rsidRPr="00BB2A1E">
        <w:rPr>
          <w:rFonts w:cs="Times New Roman"/>
          <w:b/>
          <w:szCs w:val="24"/>
        </w:rPr>
        <w:t>POLICY</w:t>
      </w:r>
    </w:p>
    <w:p w:rsidR="00BB2A1E" w:rsidRPr="0058078D" w:rsidRDefault="00BB2A1E" w:rsidP="00BB2A1E">
      <w:pPr>
        <w:pStyle w:val="NoSpacing"/>
        <w:rPr>
          <w:rFonts w:cs="Times New Roman"/>
          <w:szCs w:val="24"/>
        </w:rPr>
      </w:pPr>
      <w:r w:rsidRPr="0058078D">
        <w:rPr>
          <w:rFonts w:cs="Times New Roman"/>
          <w:szCs w:val="24"/>
        </w:rPr>
        <w:t>The following interventions are prohibited in all CREST facilities:</w:t>
      </w:r>
    </w:p>
    <w:p w:rsidR="00BB2A1E" w:rsidRPr="0058078D" w:rsidRDefault="00BB2A1E" w:rsidP="00BB2A1E">
      <w:pPr>
        <w:pStyle w:val="NoSpacing"/>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Any intervention which would be considered corporal punishment under G.S. 122C-59;</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The contingent use of painful body contact;</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Substance administered to induce painful body reactions, exclusive of Ant abuse:</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Electric shock (excluding medically administered electro convulsive therapy);</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Insulin shock;</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Unpleasant tasting foodstuffs;</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Planned non-attention to specific undesirable behavior when the target behavior is health threatening;</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Contingent deprivation of any basic necessity;</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Contingent application of any noxious substances which include but are not limited to noise, bad smells or splashing with water;</w:t>
      </w:r>
    </w:p>
    <w:p w:rsidR="00BB2A1E" w:rsidRPr="0058078D" w:rsidRDefault="00BB2A1E" w:rsidP="00BB2A1E">
      <w:pPr>
        <w:pStyle w:val="NoSpacing"/>
        <w:ind w:left="360"/>
        <w:rPr>
          <w:rFonts w:cs="Times New Roman"/>
          <w:szCs w:val="24"/>
        </w:rPr>
      </w:pPr>
    </w:p>
    <w:p w:rsidR="00BB2A1E" w:rsidRPr="0058078D" w:rsidRDefault="00BB2A1E" w:rsidP="007A48F5">
      <w:pPr>
        <w:pStyle w:val="NoSpacing"/>
        <w:numPr>
          <w:ilvl w:val="0"/>
          <w:numId w:val="163"/>
        </w:numPr>
        <w:ind w:left="1080"/>
        <w:rPr>
          <w:rFonts w:cs="Times New Roman"/>
          <w:szCs w:val="24"/>
        </w:rPr>
      </w:pPr>
      <w:r w:rsidRPr="0058078D">
        <w:rPr>
          <w:rFonts w:cs="Times New Roman"/>
          <w:szCs w:val="24"/>
        </w:rPr>
        <w:t>Any potentially physically painful procedure or stimulus which is administered to the client for the purpose of reducing the frequency or intensity of a behavior.</w:t>
      </w:r>
    </w:p>
    <w:p w:rsidR="00BB2A1E" w:rsidRPr="0058078D" w:rsidRDefault="00BB2A1E" w:rsidP="00BB2A1E">
      <w:pPr>
        <w:pStyle w:val="NoSpacing"/>
        <w:ind w:left="360"/>
        <w:rPr>
          <w:rFonts w:cs="Times New Roman"/>
          <w:szCs w:val="24"/>
        </w:rPr>
      </w:pPr>
    </w:p>
    <w:p w:rsidR="00BB2A1E" w:rsidRDefault="00BB2A1E" w:rsidP="007A48F5">
      <w:pPr>
        <w:pStyle w:val="NoSpacing"/>
        <w:numPr>
          <w:ilvl w:val="0"/>
          <w:numId w:val="163"/>
        </w:numPr>
        <w:ind w:left="1080"/>
        <w:rPr>
          <w:rFonts w:cs="Times New Roman"/>
          <w:szCs w:val="24"/>
        </w:rPr>
      </w:pPr>
      <w:r w:rsidRPr="0058078D">
        <w:rPr>
          <w:rFonts w:cs="Times New Roman"/>
          <w:szCs w:val="24"/>
        </w:rPr>
        <w:t>Thos</w:t>
      </w:r>
      <w:r>
        <w:rPr>
          <w:rFonts w:cs="Times New Roman"/>
          <w:szCs w:val="24"/>
        </w:rPr>
        <w:t>e</w:t>
      </w:r>
      <w:r w:rsidRPr="0058078D">
        <w:rPr>
          <w:rFonts w:cs="Times New Roman"/>
          <w:szCs w:val="24"/>
        </w:rPr>
        <w:t xml:space="preserve"> interventions determined by governing body to be unacceptable for use in the facilities or prohibited by the funding or regulations shall also be prohibited.</w:t>
      </w:r>
    </w:p>
    <w:p w:rsidR="00675906" w:rsidRPr="00675906" w:rsidRDefault="00675906" w:rsidP="00675906">
      <w:pPr>
        <w:pStyle w:val="paragraph"/>
        <w:rPr>
          <w:lang w:bidi="en-US"/>
        </w:rPr>
      </w:pPr>
    </w:p>
    <w:p w:rsidR="00675906" w:rsidRPr="00675906" w:rsidRDefault="00675906" w:rsidP="007A48F5">
      <w:pPr>
        <w:pStyle w:val="paragraph"/>
        <w:numPr>
          <w:ilvl w:val="0"/>
          <w:numId w:val="163"/>
        </w:numPr>
        <w:ind w:left="1080"/>
        <w:rPr>
          <w:sz w:val="24"/>
          <w:szCs w:val="24"/>
          <w:lang w:bidi="en-US"/>
        </w:rPr>
      </w:pPr>
      <w:r w:rsidRPr="00675906">
        <w:rPr>
          <w:sz w:val="24"/>
          <w:szCs w:val="24"/>
          <w:lang w:bidi="en-US"/>
        </w:rPr>
        <w:t>Use of Secl</w:t>
      </w:r>
      <w:r>
        <w:rPr>
          <w:sz w:val="24"/>
          <w:szCs w:val="24"/>
          <w:lang w:bidi="en-US"/>
        </w:rPr>
        <w:t>u</w:t>
      </w:r>
      <w:r w:rsidRPr="00675906">
        <w:rPr>
          <w:sz w:val="24"/>
          <w:szCs w:val="24"/>
          <w:lang w:bidi="en-US"/>
        </w:rPr>
        <w:t>sion</w:t>
      </w:r>
    </w:p>
    <w:p w:rsidR="00675906" w:rsidRPr="00675906" w:rsidRDefault="00675906" w:rsidP="00675906">
      <w:pPr>
        <w:pStyle w:val="paragraph"/>
        <w:rPr>
          <w:lang w:bidi="en-US"/>
        </w:rPr>
      </w:pPr>
    </w:p>
    <w:p w:rsidR="00DD3A9D" w:rsidRPr="00542A43" w:rsidRDefault="00DD3A9D" w:rsidP="001F67A5">
      <w:pPr>
        <w:pStyle w:val="Heading2"/>
      </w:pPr>
      <w:r w:rsidRPr="00542A43">
        <w:br w:type="page"/>
      </w:r>
      <w:bookmarkStart w:id="248" w:name="_Toc288172439"/>
      <w:bookmarkStart w:id="249" w:name="_Toc288741433"/>
      <w:bookmarkStart w:id="250" w:name="_Toc288755055"/>
      <w:bookmarkStart w:id="251" w:name="_Toc370389177"/>
      <w:r w:rsidRPr="00542A43">
        <w:t>SEARCH AND SEIZURE</w:t>
      </w:r>
      <w:bookmarkEnd w:id="246"/>
      <w:bookmarkEnd w:id="248"/>
      <w:bookmarkEnd w:id="249"/>
      <w:bookmarkEnd w:id="250"/>
      <w:bookmarkEnd w:id="251"/>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and employees of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the safety of all clients and employees from the dangerous or prohibited objects to maintain a safe work and therapeutic environment.</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reserves the right to use search and seizure practices for clients when current or past behaviors, returning to the facility from a scheduled visit warrant the use of this practice.  If an employee has good, reliable cause to believe that the client has been drinking or using drugs or has dangerous, stolen articles or substances or illegal items may also justify a search. </w:t>
      </w:r>
      <w:r w:rsidR="00675906">
        <w:rPr>
          <w:rFonts w:cs="Times New Roman"/>
          <w:szCs w:val="24"/>
        </w:rPr>
        <w:t xml:space="preserve"> </w:t>
      </w:r>
      <w:r w:rsidRPr="00542A43">
        <w:rPr>
          <w:rFonts w:cs="Times New Roman"/>
          <w:szCs w:val="24"/>
        </w:rPr>
        <w:t>This policy is designed to assure the safety and well-being of all individuals involved in the activities on CREST premises.</w:t>
      </w:r>
    </w:p>
    <w:p w:rsidR="00DD3A9D" w:rsidRPr="00542A43" w:rsidRDefault="00DD3A9D" w:rsidP="00DD3A9D">
      <w:pPr>
        <w:pStyle w:val="NoSpacing"/>
        <w:rPr>
          <w:rFonts w:cs="Times New Roman"/>
          <w:b/>
          <w:szCs w:val="24"/>
        </w:rPr>
      </w:pPr>
      <w:r w:rsidRPr="00542A43">
        <w:rPr>
          <w:rFonts w:cs="Times New Roman"/>
          <w:b/>
          <w:szCs w:val="24"/>
        </w:rPr>
        <w:t>PROCEDURE:</w:t>
      </w:r>
    </w:p>
    <w:p w:rsidR="00DD3A9D" w:rsidRPr="00542A43" w:rsidRDefault="00DD3A9D" w:rsidP="00DD3A9D">
      <w:pPr>
        <w:pStyle w:val="NoSpacing"/>
        <w:rPr>
          <w:rFonts w:cs="Times New Roman"/>
          <w:szCs w:val="24"/>
        </w:rPr>
      </w:pPr>
      <w:r w:rsidRPr="00542A43">
        <w:rPr>
          <w:rFonts w:cs="Times New Roman"/>
          <w:b/>
          <w:szCs w:val="24"/>
        </w:rPr>
        <w:t>A</w:t>
      </w:r>
      <w:r>
        <w:rPr>
          <w:rFonts w:cs="Times New Roman"/>
          <w:b/>
          <w:szCs w:val="24"/>
        </w:rPr>
        <w:t>.</w:t>
      </w:r>
      <w:r w:rsidRPr="00542A43">
        <w:rPr>
          <w:rFonts w:cs="Times New Roman"/>
          <w:b/>
          <w:szCs w:val="24"/>
        </w:rPr>
        <w:t xml:space="preserve">  AUTHORIZED SEARCHES BY CREST </w:t>
      </w:r>
    </w:p>
    <w:p w:rsidR="00DD3A9D" w:rsidRPr="00542A43" w:rsidRDefault="00DD3A9D" w:rsidP="007A48F5">
      <w:pPr>
        <w:pStyle w:val="NoSpacing"/>
        <w:numPr>
          <w:ilvl w:val="0"/>
          <w:numId w:val="20"/>
        </w:numPr>
        <w:rPr>
          <w:rFonts w:cs="Times New Roman"/>
          <w:szCs w:val="24"/>
        </w:rPr>
      </w:pPr>
      <w:r w:rsidRPr="00542A43">
        <w:rPr>
          <w:rFonts w:cs="Times New Roman"/>
          <w:szCs w:val="24"/>
        </w:rPr>
        <w:t xml:space="preserve">Clients may be required to deposit all backpacks, purses, and any other objects that can conceal weapons or other inappropriate objects in a designated room at the CREST facilities.  Staff has the right to search the contents of these objects in the presence of another staff member. </w:t>
      </w:r>
    </w:p>
    <w:p w:rsidR="00DD3A9D" w:rsidRPr="00542A43" w:rsidRDefault="00DD3A9D" w:rsidP="007A48F5">
      <w:pPr>
        <w:pStyle w:val="NoSpacing"/>
        <w:numPr>
          <w:ilvl w:val="0"/>
          <w:numId w:val="20"/>
        </w:numPr>
        <w:rPr>
          <w:rFonts w:cs="Times New Roman"/>
          <w:szCs w:val="24"/>
        </w:rPr>
      </w:pPr>
      <w:r w:rsidRPr="00542A43">
        <w:rPr>
          <w:rFonts w:cs="Times New Roman"/>
          <w:szCs w:val="24"/>
        </w:rPr>
        <w:t>Clients may be required to empty the contents of all of their pockets in front of a staff person to assure that no inappropriate objects are present. Anything that is determined to be hazard or inappropriate, will be confiscated and a staff person will contact the authorities or the client’s parent or guardian to report the inappropriate findings. If the content is not determined to be dangerous or a hazard, the items will be returned to the client or the guardian when they leave the facility.</w:t>
      </w:r>
    </w:p>
    <w:p w:rsidR="00DD3A9D" w:rsidRPr="00542A43" w:rsidRDefault="00DD3A9D" w:rsidP="007A48F5">
      <w:pPr>
        <w:pStyle w:val="NoSpacing"/>
        <w:numPr>
          <w:ilvl w:val="0"/>
          <w:numId w:val="20"/>
        </w:numPr>
        <w:rPr>
          <w:rFonts w:cs="Times New Roman"/>
          <w:szCs w:val="24"/>
        </w:rPr>
      </w:pPr>
      <w:r w:rsidRPr="00542A43">
        <w:rPr>
          <w:rFonts w:cs="Times New Roman"/>
          <w:szCs w:val="24"/>
        </w:rPr>
        <w:t>Properly trained and oriented staffs have the right to pat down clients to check for inappropriate items in their clothing or on their person.  This pat down will consist of one staff member gently checking the client’s shirt, waistline, pockets, socks, and shoes in the presence of another staff member.</w:t>
      </w:r>
    </w:p>
    <w:p w:rsidR="00DD3A9D" w:rsidRPr="00542A43" w:rsidRDefault="00DD3A9D" w:rsidP="007A48F5">
      <w:pPr>
        <w:pStyle w:val="NoSpacing"/>
        <w:numPr>
          <w:ilvl w:val="0"/>
          <w:numId w:val="20"/>
        </w:numPr>
        <w:rPr>
          <w:rFonts w:cs="Times New Roman"/>
          <w:szCs w:val="24"/>
        </w:rPr>
      </w:pPr>
      <w:r w:rsidRPr="00542A43">
        <w:rPr>
          <w:rFonts w:cs="Times New Roman"/>
          <w:szCs w:val="24"/>
        </w:rPr>
        <w:t xml:space="preserve">Use of strip searches is strictly prohibited.  </w:t>
      </w:r>
    </w:p>
    <w:p w:rsidR="00DD3A9D" w:rsidRPr="00542A43" w:rsidRDefault="00DD3A9D" w:rsidP="007A48F5">
      <w:pPr>
        <w:pStyle w:val="NoSpacing"/>
        <w:numPr>
          <w:ilvl w:val="0"/>
          <w:numId w:val="20"/>
        </w:numPr>
        <w:rPr>
          <w:rFonts w:cs="Times New Roman"/>
          <w:szCs w:val="24"/>
        </w:rPr>
      </w:pPr>
      <w:r w:rsidRPr="00542A43">
        <w:rPr>
          <w:rFonts w:cs="Times New Roman"/>
          <w:szCs w:val="24"/>
        </w:rPr>
        <w:t>If a search produces concealed weapons or illegal drugs, Senior Management will be notified immediately and the proper authorities will be called.  A critical incident report will be completed within 24 hours of the incident.</w:t>
      </w:r>
    </w:p>
    <w:p w:rsidR="00DD3A9D" w:rsidRPr="00542A43" w:rsidRDefault="00DD3A9D" w:rsidP="007A48F5">
      <w:pPr>
        <w:pStyle w:val="NoSpacing"/>
        <w:numPr>
          <w:ilvl w:val="0"/>
          <w:numId w:val="20"/>
        </w:numPr>
        <w:rPr>
          <w:rFonts w:cs="Times New Roman"/>
          <w:szCs w:val="24"/>
        </w:rPr>
      </w:pPr>
      <w:r w:rsidRPr="00542A43">
        <w:rPr>
          <w:rFonts w:cs="Times New Roman"/>
          <w:szCs w:val="24"/>
        </w:rPr>
        <w:t>The following situations warrant searches:</w:t>
      </w:r>
    </w:p>
    <w:p w:rsidR="00DD3A9D" w:rsidRPr="00542A43" w:rsidRDefault="00DD3A9D" w:rsidP="007A48F5">
      <w:pPr>
        <w:pStyle w:val="NoSpacing"/>
        <w:numPr>
          <w:ilvl w:val="1"/>
          <w:numId w:val="20"/>
        </w:numPr>
        <w:rPr>
          <w:rFonts w:cs="Times New Roman"/>
          <w:szCs w:val="24"/>
        </w:rPr>
      </w:pPr>
      <w:r w:rsidRPr="00542A43">
        <w:rPr>
          <w:rFonts w:cs="Times New Roman"/>
          <w:szCs w:val="24"/>
        </w:rPr>
        <w:t>When drinking, drug abuse or possession of dangerous articles or substances has been witnessed by an employee, reported by another client or another reliable informant, or is clearly indicated by surrounding circumstances;</w:t>
      </w:r>
    </w:p>
    <w:p w:rsidR="00DD3A9D" w:rsidRPr="00542A43" w:rsidRDefault="00DD3A9D" w:rsidP="007A48F5">
      <w:pPr>
        <w:pStyle w:val="NoSpacing"/>
        <w:numPr>
          <w:ilvl w:val="1"/>
          <w:numId w:val="20"/>
        </w:numPr>
        <w:rPr>
          <w:rFonts w:cs="Times New Roman"/>
          <w:szCs w:val="24"/>
        </w:rPr>
      </w:pPr>
      <w:r w:rsidRPr="00542A43">
        <w:rPr>
          <w:rFonts w:cs="Times New Roman"/>
          <w:szCs w:val="24"/>
        </w:rPr>
        <w:t>When changes in the client’s behavior are observed or reported such as slurred speech, ataxia, odor of alcohol, disruptive behaviors, excluding expected changes due to psychotropic medications;</w:t>
      </w:r>
    </w:p>
    <w:p w:rsidR="00DD3A9D" w:rsidRPr="00542A43" w:rsidRDefault="00DD3A9D" w:rsidP="007A48F5">
      <w:pPr>
        <w:pStyle w:val="NoSpacing"/>
        <w:numPr>
          <w:ilvl w:val="1"/>
          <w:numId w:val="20"/>
        </w:numPr>
        <w:rPr>
          <w:rFonts w:cs="Times New Roman"/>
          <w:szCs w:val="24"/>
        </w:rPr>
      </w:pPr>
      <w:r w:rsidRPr="00542A43">
        <w:rPr>
          <w:rFonts w:cs="Times New Roman"/>
          <w:szCs w:val="24"/>
        </w:rPr>
        <w:t>When urine screens performed by an outside medical professional has resulted in positive, to ensure client is not possessing or using drugs on agency premises;</w:t>
      </w:r>
    </w:p>
    <w:p w:rsidR="00DD3A9D" w:rsidRPr="00542A43" w:rsidRDefault="00DD3A9D" w:rsidP="007A48F5">
      <w:pPr>
        <w:pStyle w:val="NoSpacing"/>
        <w:numPr>
          <w:ilvl w:val="1"/>
          <w:numId w:val="20"/>
        </w:numPr>
        <w:rPr>
          <w:rFonts w:cs="Times New Roman"/>
          <w:szCs w:val="24"/>
        </w:rPr>
      </w:pPr>
      <w:r w:rsidRPr="00542A43">
        <w:rPr>
          <w:rFonts w:cs="Times New Roman"/>
          <w:szCs w:val="24"/>
        </w:rPr>
        <w:t>When a stolen item has been witnessed by an employee, reported by another client or other reliable informant or is clearly indicated by surrounding circumstances and no criminal charges are anticipated;</w:t>
      </w:r>
    </w:p>
    <w:p w:rsidR="00DD3A9D" w:rsidRPr="00542A43" w:rsidRDefault="00DD3A9D" w:rsidP="007A48F5">
      <w:pPr>
        <w:pStyle w:val="NoSpacing"/>
        <w:numPr>
          <w:ilvl w:val="1"/>
          <w:numId w:val="20"/>
        </w:numPr>
        <w:spacing w:after="120"/>
        <w:rPr>
          <w:rFonts w:cs="Times New Roman"/>
          <w:szCs w:val="24"/>
        </w:rPr>
      </w:pPr>
      <w:r w:rsidRPr="00542A43">
        <w:rPr>
          <w:rFonts w:cs="Times New Roman"/>
          <w:szCs w:val="24"/>
        </w:rPr>
        <w:t>And other incidences that in the judgment of staff warrant searches.</w:t>
      </w:r>
    </w:p>
    <w:p w:rsidR="00DD3A9D" w:rsidRPr="00542A43" w:rsidRDefault="00DD3A9D" w:rsidP="00DD3A9D">
      <w:pPr>
        <w:pStyle w:val="NoSpacing"/>
        <w:rPr>
          <w:rFonts w:cs="Times New Roman"/>
          <w:b/>
          <w:szCs w:val="24"/>
        </w:rPr>
      </w:pPr>
      <w:r w:rsidRPr="00542A43">
        <w:rPr>
          <w:rFonts w:cs="Times New Roman"/>
          <w:b/>
          <w:szCs w:val="24"/>
        </w:rPr>
        <w:t>B</w:t>
      </w:r>
      <w:r>
        <w:rPr>
          <w:rFonts w:cs="Times New Roman"/>
          <w:b/>
          <w:szCs w:val="24"/>
        </w:rPr>
        <w:t>.</w:t>
      </w:r>
      <w:r w:rsidRPr="00542A43">
        <w:rPr>
          <w:rFonts w:cs="Times New Roman"/>
          <w:b/>
          <w:szCs w:val="24"/>
        </w:rPr>
        <w:t xml:space="preserve"> SCOPE OF SEARCHES</w:t>
      </w:r>
    </w:p>
    <w:p w:rsidR="00DD3A9D" w:rsidRPr="00542A43" w:rsidRDefault="00DD3A9D" w:rsidP="007A48F5">
      <w:pPr>
        <w:pStyle w:val="NoSpacing"/>
        <w:numPr>
          <w:ilvl w:val="0"/>
          <w:numId w:val="44"/>
        </w:numPr>
        <w:rPr>
          <w:rFonts w:cs="Times New Roman"/>
          <w:szCs w:val="24"/>
        </w:rPr>
      </w:pPr>
      <w:r w:rsidRPr="00542A43">
        <w:rPr>
          <w:rFonts w:cs="Times New Roman"/>
          <w:szCs w:val="24"/>
        </w:rPr>
        <w:t>The procedure outlined in this section are intended for internal security, to protect the program from civil liability, and to provide an inventory of the client’s personal property and are not intended for the purpose of criminal prosecution.</w:t>
      </w:r>
    </w:p>
    <w:p w:rsidR="00DD3A9D" w:rsidRPr="00542A43" w:rsidRDefault="00DD3A9D" w:rsidP="007A48F5">
      <w:pPr>
        <w:pStyle w:val="NoSpacing"/>
        <w:numPr>
          <w:ilvl w:val="1"/>
          <w:numId w:val="16"/>
        </w:numPr>
        <w:rPr>
          <w:rFonts w:cs="Times New Roman"/>
          <w:szCs w:val="24"/>
        </w:rPr>
      </w:pPr>
      <w:r w:rsidRPr="00542A43">
        <w:rPr>
          <w:rFonts w:cs="Times New Roman"/>
          <w:szCs w:val="24"/>
        </w:rPr>
        <w:t>Searches by employees shall be conducted at any location and may include searching a client, personal effects of the client and the surrounding area</w:t>
      </w:r>
    </w:p>
    <w:p w:rsidR="00DD3A9D" w:rsidRPr="00542A43" w:rsidRDefault="00DD3A9D" w:rsidP="007A48F5">
      <w:pPr>
        <w:pStyle w:val="NoSpacing"/>
        <w:numPr>
          <w:ilvl w:val="1"/>
          <w:numId w:val="16"/>
        </w:numPr>
        <w:rPr>
          <w:rFonts w:cs="Times New Roman"/>
          <w:szCs w:val="24"/>
        </w:rPr>
      </w:pPr>
      <w:r w:rsidRPr="00542A43">
        <w:rPr>
          <w:rFonts w:cs="Times New Roman"/>
          <w:szCs w:val="24"/>
        </w:rPr>
        <w:t>Searches by staff may include all facility buildings</w:t>
      </w:r>
    </w:p>
    <w:p w:rsidR="00DD3A9D" w:rsidRPr="00542A43" w:rsidRDefault="00DD3A9D" w:rsidP="007A48F5">
      <w:pPr>
        <w:pStyle w:val="NoSpacing"/>
        <w:numPr>
          <w:ilvl w:val="1"/>
          <w:numId w:val="16"/>
        </w:numPr>
        <w:rPr>
          <w:rFonts w:cs="Times New Roman"/>
          <w:szCs w:val="24"/>
        </w:rPr>
      </w:pPr>
      <w:r w:rsidRPr="00542A43">
        <w:rPr>
          <w:rFonts w:cs="Times New Roman"/>
          <w:szCs w:val="24"/>
        </w:rPr>
        <w:t>Agency staff are prohibited from performing body searches</w:t>
      </w:r>
    </w:p>
    <w:p w:rsidR="00DD3A9D" w:rsidRPr="00542A43" w:rsidRDefault="00DD3A9D" w:rsidP="007A48F5">
      <w:pPr>
        <w:pStyle w:val="NoSpacing"/>
        <w:numPr>
          <w:ilvl w:val="0"/>
          <w:numId w:val="44"/>
        </w:numPr>
        <w:rPr>
          <w:rFonts w:cs="Times New Roman"/>
          <w:szCs w:val="24"/>
        </w:rPr>
      </w:pPr>
      <w:r w:rsidRPr="00542A43">
        <w:rPr>
          <w:rFonts w:cs="Times New Roman"/>
          <w:szCs w:val="24"/>
        </w:rPr>
        <w:t>At least 2 staff should be present during the search.  An internal client advocate may be present during the search.  An employee of the same sex shall be present during a search.</w:t>
      </w:r>
    </w:p>
    <w:p w:rsidR="00DD3A9D" w:rsidRPr="00542A43" w:rsidRDefault="00DD3A9D" w:rsidP="007A48F5">
      <w:pPr>
        <w:pStyle w:val="NoSpacing"/>
        <w:numPr>
          <w:ilvl w:val="0"/>
          <w:numId w:val="44"/>
        </w:numPr>
        <w:rPr>
          <w:rFonts w:cs="Times New Roman"/>
          <w:szCs w:val="24"/>
        </w:rPr>
      </w:pPr>
      <w:r w:rsidRPr="00542A43">
        <w:rPr>
          <w:rFonts w:cs="Times New Roman"/>
          <w:szCs w:val="24"/>
        </w:rPr>
        <w:t xml:space="preserve">A client affected by a proposed search shall be notified before the search is conducted, if appropriate, and shall be given the opportunity to be present during the search.  Individual locked storage spaces shall only be searched when the client is present unless there is an immediate danger of personal injury. </w:t>
      </w:r>
    </w:p>
    <w:p w:rsidR="00DD3A9D" w:rsidRPr="00542A43" w:rsidRDefault="00DD3A9D" w:rsidP="007A48F5">
      <w:pPr>
        <w:pStyle w:val="NoSpacing"/>
        <w:numPr>
          <w:ilvl w:val="0"/>
          <w:numId w:val="44"/>
        </w:numPr>
        <w:spacing w:after="120"/>
        <w:rPr>
          <w:rFonts w:cs="Times New Roman"/>
          <w:szCs w:val="24"/>
        </w:rPr>
      </w:pPr>
      <w:r w:rsidRPr="00542A43">
        <w:rPr>
          <w:rFonts w:cs="Times New Roman"/>
          <w:szCs w:val="24"/>
        </w:rPr>
        <w:t>Searches shall be reported pursuant to existing incident reporting policy and procedures.</w:t>
      </w:r>
    </w:p>
    <w:p w:rsidR="00DD3A9D" w:rsidRPr="00542A43" w:rsidRDefault="00DD3A9D" w:rsidP="00DD3A9D">
      <w:pPr>
        <w:pStyle w:val="NoSpacing"/>
        <w:rPr>
          <w:rFonts w:cs="Times New Roman"/>
          <w:b/>
          <w:szCs w:val="24"/>
        </w:rPr>
      </w:pPr>
      <w:r w:rsidRPr="00542A43">
        <w:rPr>
          <w:rFonts w:cs="Times New Roman"/>
          <w:b/>
          <w:szCs w:val="24"/>
        </w:rPr>
        <w:t>C</w:t>
      </w:r>
      <w:r>
        <w:rPr>
          <w:rFonts w:cs="Times New Roman"/>
          <w:b/>
          <w:szCs w:val="24"/>
        </w:rPr>
        <w:t>.</w:t>
      </w:r>
      <w:r w:rsidRPr="00542A43">
        <w:rPr>
          <w:rFonts w:cs="Times New Roman"/>
          <w:b/>
          <w:szCs w:val="24"/>
        </w:rPr>
        <w:t xml:space="preserve">  DISPOSITION OF SEIZED PROPERTY</w:t>
      </w:r>
    </w:p>
    <w:p w:rsidR="00DD3A9D" w:rsidRPr="00542A43" w:rsidRDefault="00DD3A9D" w:rsidP="007A48F5">
      <w:pPr>
        <w:pStyle w:val="NoSpacing"/>
        <w:numPr>
          <w:ilvl w:val="0"/>
          <w:numId w:val="45"/>
        </w:numPr>
        <w:rPr>
          <w:rFonts w:cs="Times New Roman"/>
          <w:szCs w:val="24"/>
        </w:rPr>
      </w:pPr>
      <w:r w:rsidRPr="00542A43">
        <w:rPr>
          <w:rFonts w:cs="Times New Roman"/>
          <w:szCs w:val="24"/>
        </w:rPr>
        <w:t>If property is seized in search includes firearms or ammunition, the facility employee shall contact the law enforcement agency for advice regarding disposition of the property.  The employee shall consult with Senior Management regarding disposition of the property.</w:t>
      </w:r>
    </w:p>
    <w:p w:rsidR="00DD3A9D" w:rsidRPr="00542A43" w:rsidRDefault="00DD3A9D" w:rsidP="007A48F5">
      <w:pPr>
        <w:pStyle w:val="NoSpacing"/>
        <w:numPr>
          <w:ilvl w:val="0"/>
          <w:numId w:val="45"/>
        </w:numPr>
        <w:rPr>
          <w:rFonts w:cs="Times New Roman"/>
          <w:szCs w:val="24"/>
        </w:rPr>
      </w:pPr>
      <w:r w:rsidRPr="00542A43">
        <w:rPr>
          <w:rFonts w:cs="Times New Roman"/>
          <w:szCs w:val="24"/>
        </w:rPr>
        <w:t>If personal property seized in a search includes controlled substances illegally possessed, the substance shall turned over to law enforcement so that they may dispose of it.</w:t>
      </w:r>
    </w:p>
    <w:p w:rsidR="00DD3A9D" w:rsidRPr="00542A43" w:rsidRDefault="00DD3A9D" w:rsidP="007A48F5">
      <w:pPr>
        <w:pStyle w:val="NoSpacing"/>
        <w:numPr>
          <w:ilvl w:val="0"/>
          <w:numId w:val="45"/>
        </w:numPr>
        <w:rPr>
          <w:rFonts w:cs="Times New Roman"/>
          <w:szCs w:val="24"/>
        </w:rPr>
      </w:pPr>
      <w:r w:rsidRPr="00542A43">
        <w:rPr>
          <w:rFonts w:cs="Times New Roman"/>
          <w:szCs w:val="24"/>
        </w:rPr>
        <w:t>If personal property seized in a search includes alcoholic beverages, the beverages shall be disposed of by the facility manager.</w:t>
      </w:r>
    </w:p>
    <w:p w:rsidR="00DD3A9D" w:rsidRPr="00542A43" w:rsidRDefault="00DD3A9D" w:rsidP="007A48F5">
      <w:pPr>
        <w:pStyle w:val="NoSpacing"/>
        <w:numPr>
          <w:ilvl w:val="0"/>
          <w:numId w:val="45"/>
        </w:numPr>
        <w:spacing w:after="120"/>
        <w:rPr>
          <w:rFonts w:cs="Times New Roman"/>
          <w:szCs w:val="24"/>
        </w:rPr>
      </w:pPr>
      <w:r w:rsidRPr="00542A43">
        <w:rPr>
          <w:rFonts w:cs="Times New Roman"/>
          <w:szCs w:val="24"/>
        </w:rPr>
        <w:t>If personal property seized is during a search includes prescription drugs in properly labeled containers, over the counter medications, dangerous items such as knives, or other items prohibited by CREST, such items may be stored and returned to the client guardian to be removed from the premises.</w:t>
      </w:r>
    </w:p>
    <w:p w:rsidR="00DD3A9D" w:rsidRPr="00542A43" w:rsidRDefault="00DD3A9D" w:rsidP="00DD3A9D">
      <w:pPr>
        <w:pStyle w:val="NoSpacing"/>
        <w:rPr>
          <w:rFonts w:cs="Times New Roman"/>
          <w:b/>
          <w:szCs w:val="24"/>
        </w:rPr>
      </w:pPr>
      <w:r w:rsidRPr="00542A43">
        <w:rPr>
          <w:rFonts w:cs="Times New Roman"/>
          <w:b/>
          <w:szCs w:val="24"/>
        </w:rPr>
        <w:t>D</w:t>
      </w:r>
      <w:r>
        <w:rPr>
          <w:rFonts w:cs="Times New Roman"/>
          <w:b/>
          <w:szCs w:val="24"/>
        </w:rPr>
        <w:t xml:space="preserve">.  </w:t>
      </w:r>
      <w:r w:rsidRPr="00542A43">
        <w:rPr>
          <w:rFonts w:cs="Times New Roman"/>
          <w:b/>
          <w:szCs w:val="24"/>
        </w:rPr>
        <w:t xml:space="preserve"> SEARCH OF FACILITY</w:t>
      </w:r>
    </w:p>
    <w:p w:rsidR="00DD3A9D" w:rsidRPr="00542A43" w:rsidRDefault="00DD3A9D" w:rsidP="007A48F5">
      <w:pPr>
        <w:pStyle w:val="NoSpacing"/>
        <w:numPr>
          <w:ilvl w:val="0"/>
          <w:numId w:val="46"/>
        </w:numPr>
        <w:rPr>
          <w:rFonts w:cs="Times New Roman"/>
          <w:szCs w:val="24"/>
        </w:rPr>
      </w:pPr>
      <w:r w:rsidRPr="00542A43">
        <w:rPr>
          <w:rFonts w:cs="Times New Roman"/>
          <w:szCs w:val="24"/>
        </w:rPr>
        <w:t>The entire facility or parts of the facility may be searched by the any CREST employees if there is a good, substantial, and reliable cause to believe that a threatening situation exists that may be dangerous to the client(s) and /or program staff.</w:t>
      </w:r>
    </w:p>
    <w:p w:rsidR="00DD3A9D" w:rsidRPr="00542A43" w:rsidRDefault="00DD3A9D" w:rsidP="007A48F5">
      <w:pPr>
        <w:pStyle w:val="NoSpacing"/>
        <w:numPr>
          <w:ilvl w:val="0"/>
          <w:numId w:val="46"/>
        </w:numPr>
        <w:rPr>
          <w:rFonts w:cs="Times New Roman"/>
          <w:szCs w:val="24"/>
        </w:rPr>
      </w:pPr>
      <w:r w:rsidRPr="00542A43">
        <w:rPr>
          <w:rFonts w:cs="Times New Roman"/>
          <w:szCs w:val="24"/>
        </w:rPr>
        <w:t xml:space="preserve">Senior Management or a group home manager shall give written/verbal permission for a search to be conducted.  </w:t>
      </w:r>
    </w:p>
    <w:p w:rsidR="00DD3A9D" w:rsidRPr="00542A43" w:rsidRDefault="00DD3A9D" w:rsidP="007A48F5">
      <w:pPr>
        <w:pStyle w:val="NoSpacing"/>
        <w:numPr>
          <w:ilvl w:val="0"/>
          <w:numId w:val="46"/>
        </w:numPr>
        <w:rPr>
          <w:rFonts w:cs="Times New Roman"/>
          <w:szCs w:val="24"/>
        </w:rPr>
      </w:pPr>
      <w:r w:rsidRPr="00542A43">
        <w:rPr>
          <w:rFonts w:cs="Times New Roman"/>
          <w:szCs w:val="24"/>
        </w:rPr>
        <w:t xml:space="preserve">Clients affected by the proposed search shall be given opportunity to be present during the search as long as it is not a dangerous situation, </w:t>
      </w:r>
    </w:p>
    <w:p w:rsidR="00DD3A9D" w:rsidRPr="00542A43" w:rsidRDefault="00DD3A9D" w:rsidP="007A48F5">
      <w:pPr>
        <w:pStyle w:val="NoSpacing"/>
        <w:numPr>
          <w:ilvl w:val="0"/>
          <w:numId w:val="46"/>
        </w:numPr>
        <w:rPr>
          <w:rFonts w:cs="Times New Roman"/>
          <w:szCs w:val="24"/>
        </w:rPr>
      </w:pPr>
      <w:r w:rsidRPr="00542A43">
        <w:rPr>
          <w:rFonts w:cs="Times New Roman"/>
          <w:szCs w:val="24"/>
        </w:rPr>
        <w:t>Individual locked storage spaces should be searched only if they do not pose an immediate danger of personal injury to a person.</w:t>
      </w:r>
    </w:p>
    <w:p w:rsidR="00DD3A9D" w:rsidRPr="00542A43" w:rsidRDefault="00DD3A9D" w:rsidP="007A48F5">
      <w:pPr>
        <w:pStyle w:val="NoSpacing"/>
        <w:numPr>
          <w:ilvl w:val="0"/>
          <w:numId w:val="46"/>
        </w:numPr>
        <w:spacing w:after="120"/>
        <w:rPr>
          <w:rFonts w:cs="Times New Roman"/>
          <w:szCs w:val="24"/>
        </w:rPr>
      </w:pPr>
      <w:r w:rsidRPr="00542A43">
        <w:rPr>
          <w:rFonts w:cs="Times New Roman"/>
          <w:szCs w:val="24"/>
        </w:rPr>
        <w:t>An inventory of the confiscated items shall be made and kept on file with a copy of the inventory given to the client or his legally responsible person if ownership is determined.</w:t>
      </w:r>
    </w:p>
    <w:p w:rsidR="00DD3A9D" w:rsidRPr="00542A43" w:rsidRDefault="00DD3A9D" w:rsidP="00DD3A9D">
      <w:pPr>
        <w:pStyle w:val="NoSpacing"/>
        <w:rPr>
          <w:rFonts w:cs="Times New Roman"/>
          <w:b/>
          <w:szCs w:val="24"/>
        </w:rPr>
      </w:pPr>
      <w:r w:rsidRPr="00542A43">
        <w:rPr>
          <w:rFonts w:cs="Times New Roman"/>
          <w:b/>
          <w:szCs w:val="24"/>
        </w:rPr>
        <w:t>E</w:t>
      </w:r>
      <w:r>
        <w:rPr>
          <w:rFonts w:cs="Times New Roman"/>
          <w:b/>
          <w:szCs w:val="24"/>
        </w:rPr>
        <w:t>.</w:t>
      </w:r>
      <w:r w:rsidRPr="00542A43">
        <w:rPr>
          <w:rFonts w:cs="Times New Roman"/>
          <w:b/>
          <w:szCs w:val="24"/>
        </w:rPr>
        <w:t xml:space="preserve">   NOTIFICATION</w:t>
      </w:r>
    </w:p>
    <w:p w:rsidR="00DD3A9D" w:rsidRPr="00542A43" w:rsidRDefault="00DD3A9D" w:rsidP="00DD3A9D">
      <w:pPr>
        <w:pStyle w:val="NoSpacing"/>
        <w:spacing w:after="120"/>
        <w:ind w:left="720"/>
        <w:rPr>
          <w:rFonts w:cs="Times New Roman"/>
          <w:szCs w:val="24"/>
        </w:rPr>
      </w:pPr>
      <w:r w:rsidRPr="00542A43">
        <w:rPr>
          <w:rFonts w:cs="Times New Roman"/>
          <w:szCs w:val="24"/>
        </w:rPr>
        <w:t>Clients and his/her legally responsible person shall be notified of the policy on search and seizure upon a client’s admission to any of CREST provided services or facilities</w:t>
      </w:r>
    </w:p>
    <w:p w:rsidR="00DD3A9D" w:rsidRPr="00542A43" w:rsidRDefault="00DD3A9D" w:rsidP="00DD3A9D">
      <w:pPr>
        <w:pStyle w:val="NoSpacing"/>
        <w:rPr>
          <w:rFonts w:cs="Times New Roman"/>
          <w:b/>
          <w:szCs w:val="24"/>
        </w:rPr>
      </w:pPr>
      <w:r w:rsidRPr="00542A43">
        <w:rPr>
          <w:rFonts w:cs="Times New Roman"/>
          <w:b/>
          <w:szCs w:val="24"/>
        </w:rPr>
        <w:t>F   DOCUMENTATION OF SEARCH AND SEIZURE</w:t>
      </w:r>
    </w:p>
    <w:p w:rsidR="00DD3A9D" w:rsidRPr="00542A43" w:rsidRDefault="00DD3A9D" w:rsidP="00DD3A9D">
      <w:pPr>
        <w:pStyle w:val="NoSpacing"/>
        <w:ind w:left="720"/>
        <w:rPr>
          <w:rFonts w:cs="Times New Roman"/>
          <w:szCs w:val="24"/>
        </w:rPr>
      </w:pPr>
      <w:r w:rsidRPr="00542A43">
        <w:rPr>
          <w:rFonts w:cs="Times New Roman"/>
          <w:szCs w:val="24"/>
        </w:rPr>
        <w:t>Every search or seizure shall be documented shall include:</w:t>
      </w:r>
    </w:p>
    <w:p w:rsidR="00DD3A9D" w:rsidRPr="00542A43" w:rsidRDefault="00DD3A9D" w:rsidP="007A48F5">
      <w:pPr>
        <w:pStyle w:val="NoSpacing"/>
        <w:numPr>
          <w:ilvl w:val="3"/>
          <w:numId w:val="16"/>
        </w:numPr>
        <w:ind w:left="1800"/>
        <w:rPr>
          <w:rFonts w:cs="Times New Roman"/>
          <w:szCs w:val="24"/>
        </w:rPr>
      </w:pPr>
      <w:r w:rsidRPr="00542A43">
        <w:rPr>
          <w:rFonts w:cs="Times New Roman"/>
          <w:szCs w:val="24"/>
        </w:rPr>
        <w:t>Scope of search</w:t>
      </w:r>
    </w:p>
    <w:p w:rsidR="00DD3A9D" w:rsidRPr="00542A43" w:rsidRDefault="00DD3A9D" w:rsidP="007A48F5">
      <w:pPr>
        <w:pStyle w:val="NoSpacing"/>
        <w:numPr>
          <w:ilvl w:val="3"/>
          <w:numId w:val="16"/>
        </w:numPr>
        <w:ind w:left="1800"/>
        <w:rPr>
          <w:rFonts w:cs="Times New Roman"/>
          <w:szCs w:val="24"/>
        </w:rPr>
      </w:pPr>
      <w:r w:rsidRPr="00542A43">
        <w:rPr>
          <w:rFonts w:cs="Times New Roman"/>
          <w:szCs w:val="24"/>
        </w:rPr>
        <w:t>Reason for search</w:t>
      </w:r>
    </w:p>
    <w:p w:rsidR="00DD3A9D" w:rsidRPr="00542A43" w:rsidRDefault="00DD3A9D" w:rsidP="007A48F5">
      <w:pPr>
        <w:pStyle w:val="NoSpacing"/>
        <w:numPr>
          <w:ilvl w:val="3"/>
          <w:numId w:val="16"/>
        </w:numPr>
        <w:ind w:left="1800"/>
        <w:rPr>
          <w:rFonts w:cs="Times New Roman"/>
          <w:szCs w:val="24"/>
        </w:rPr>
      </w:pPr>
      <w:r w:rsidRPr="00542A43">
        <w:rPr>
          <w:rFonts w:cs="Times New Roman"/>
          <w:szCs w:val="24"/>
        </w:rPr>
        <w:t>Procedures followed during the search</w:t>
      </w:r>
    </w:p>
    <w:p w:rsidR="00DD3A9D" w:rsidRPr="00542A43" w:rsidRDefault="00DD3A9D" w:rsidP="007A48F5">
      <w:pPr>
        <w:pStyle w:val="NoSpacing"/>
        <w:numPr>
          <w:ilvl w:val="3"/>
          <w:numId w:val="16"/>
        </w:numPr>
        <w:ind w:left="1800"/>
        <w:rPr>
          <w:rFonts w:cs="Times New Roman"/>
          <w:szCs w:val="24"/>
        </w:rPr>
      </w:pPr>
      <w:r w:rsidRPr="00542A43">
        <w:rPr>
          <w:rFonts w:cs="Times New Roman"/>
          <w:szCs w:val="24"/>
        </w:rPr>
        <w:t>A description of any property seized</w:t>
      </w:r>
    </w:p>
    <w:p w:rsidR="00DD3A9D" w:rsidRPr="00542A43" w:rsidRDefault="00DD3A9D" w:rsidP="007A48F5">
      <w:pPr>
        <w:pStyle w:val="NoSpacing"/>
        <w:numPr>
          <w:ilvl w:val="3"/>
          <w:numId w:val="16"/>
        </w:numPr>
        <w:ind w:left="1800"/>
        <w:rPr>
          <w:rFonts w:cs="Times New Roman"/>
          <w:szCs w:val="24"/>
        </w:rPr>
      </w:pPr>
      <w:r w:rsidRPr="00542A43">
        <w:rPr>
          <w:rFonts w:cs="Times New Roman"/>
          <w:szCs w:val="24"/>
        </w:rPr>
        <w:t>An account of the disposition of the seized property</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b/>
          <w:sz w:val="28"/>
          <w:szCs w:val="28"/>
        </w:rPr>
      </w:pPr>
      <w:r w:rsidRPr="00542A43">
        <w:rPr>
          <w:rFonts w:cs="Times New Roman"/>
          <w:b/>
          <w:szCs w:val="24"/>
        </w:rPr>
        <w:t>REFERENCES: NC STAT</w:t>
      </w:r>
      <w:r w:rsidR="005E4633">
        <w:rPr>
          <w:rFonts w:cs="Times New Roman"/>
          <w:b/>
          <w:szCs w:val="24"/>
        </w:rPr>
        <w:t>E</w:t>
      </w:r>
      <w:r w:rsidRPr="00542A43">
        <w:rPr>
          <w:rFonts w:cs="Times New Roman"/>
          <w:b/>
          <w:szCs w:val="24"/>
        </w:rPr>
        <w:t xml:space="preserve"> RULES AND REGULATIONS FOR LICENSED METAL HEALTH FACILITIES</w:t>
      </w:r>
    </w:p>
    <w:p w:rsidR="00DD3A9D" w:rsidRPr="00542A43" w:rsidRDefault="00DD3A9D" w:rsidP="00DD3A9D">
      <w:pPr>
        <w:rPr>
          <w:b/>
          <w:sz w:val="28"/>
          <w:szCs w:val="28"/>
        </w:rPr>
      </w:pPr>
      <w:r w:rsidRPr="00542A43">
        <w:rPr>
          <w:b/>
          <w:sz w:val="28"/>
          <w:szCs w:val="28"/>
        </w:rPr>
        <w:br w:type="page"/>
      </w:r>
    </w:p>
    <w:p w:rsidR="00DD3A9D" w:rsidRPr="00542A43" w:rsidRDefault="00DD3A9D" w:rsidP="001F67A5">
      <w:pPr>
        <w:pStyle w:val="Heading2"/>
      </w:pPr>
      <w:bookmarkStart w:id="252" w:name="_Toc288172440"/>
      <w:bookmarkStart w:id="253" w:name="_Toc288741434"/>
      <w:bookmarkStart w:id="254" w:name="_Toc288755056"/>
      <w:bookmarkStart w:id="255" w:name="_Toc370389178"/>
      <w:r w:rsidRPr="00542A43">
        <w:t>INTERVENTION PROCEDURES REQUIRING CLINICAL/MEDICAL AUTHORIZATION</w:t>
      </w:r>
      <w:bookmarkEnd w:id="252"/>
      <w:bookmarkEnd w:id="253"/>
      <w:bookmarkEnd w:id="254"/>
      <w:bookmarkEnd w:id="255"/>
    </w:p>
    <w:p w:rsidR="00EF3D60" w:rsidRDefault="00EF3D60" w:rsidP="00DD3A9D">
      <w:pPr>
        <w:pStyle w:val="NoSpacing"/>
        <w:spacing w:after="120" w:line="20" w:lineRule="atLeast"/>
        <w:rPr>
          <w:rFonts w:cs="Times New Roman"/>
          <w:b/>
          <w:szCs w:val="24"/>
        </w:rPr>
      </w:pPr>
    </w:p>
    <w:p w:rsidR="00DD3A9D" w:rsidRPr="00EF3D60" w:rsidRDefault="00DD3A9D" w:rsidP="00DD3A9D">
      <w:pPr>
        <w:pStyle w:val="NoSpacing"/>
        <w:spacing w:after="120" w:line="20" w:lineRule="atLeast"/>
        <w:rPr>
          <w:rFonts w:cs="Times New Roman"/>
          <w:szCs w:val="24"/>
        </w:rPr>
      </w:pPr>
      <w:r w:rsidRPr="00EF3D60">
        <w:rPr>
          <w:rFonts w:cs="Times New Roman"/>
          <w:b/>
          <w:szCs w:val="24"/>
        </w:rPr>
        <w:t>SCOPE:</w:t>
      </w:r>
      <w:r w:rsidRPr="00EF3D60">
        <w:rPr>
          <w:rFonts w:cs="Times New Roman"/>
          <w:szCs w:val="24"/>
        </w:rPr>
        <w:t xml:space="preserve">  All clients, family members: and full time, part time, and contract employees.</w:t>
      </w:r>
    </w:p>
    <w:p w:rsidR="00DD3A9D" w:rsidRPr="00EF3D60" w:rsidRDefault="00DD3A9D" w:rsidP="00DD3A9D">
      <w:pPr>
        <w:pStyle w:val="NoSpacing"/>
        <w:spacing w:after="120" w:line="20" w:lineRule="atLeast"/>
        <w:rPr>
          <w:rFonts w:cs="Times New Roman"/>
          <w:b/>
          <w:color w:val="000000" w:themeColor="text1"/>
          <w:szCs w:val="24"/>
        </w:rPr>
      </w:pPr>
      <w:r w:rsidRPr="00EF3D60">
        <w:rPr>
          <w:rFonts w:cs="Times New Roman"/>
          <w:b/>
          <w:color w:val="000000" w:themeColor="text1"/>
          <w:szCs w:val="24"/>
        </w:rPr>
        <w:t>PURPOSE:</w:t>
      </w:r>
      <w:r w:rsidRPr="00EF3D60">
        <w:rPr>
          <w:rFonts w:eastAsia="Calibri" w:cs="Times New Roman"/>
          <w:szCs w:val="24"/>
        </w:rPr>
        <w:t xml:space="preserve"> The determination that a procedure is clinically or medicall</w:t>
      </w:r>
      <w:r w:rsidRPr="00EF3D60">
        <w:rPr>
          <w:rFonts w:cs="Times New Roman"/>
          <w:szCs w:val="24"/>
        </w:rPr>
        <w:t>y indicated, and the</w:t>
      </w:r>
      <w:r w:rsidRPr="00EF3D60">
        <w:rPr>
          <w:rFonts w:eastAsia="Calibri" w:cs="Times New Roman"/>
          <w:szCs w:val="24"/>
        </w:rPr>
        <w:t xml:space="preserve"> authorization for the use of such treatment for a specific client, shall only be made by a physician or a licensed practicing psychologist who has been formally trained and privileged in the use of the procedure.</w:t>
      </w:r>
    </w:p>
    <w:p w:rsidR="00DD3A9D" w:rsidRPr="00EF3D60" w:rsidRDefault="00DD3A9D" w:rsidP="00DD3A9D">
      <w:pPr>
        <w:pStyle w:val="NoSpacing"/>
        <w:spacing w:after="120" w:line="20" w:lineRule="atLeast"/>
        <w:rPr>
          <w:rFonts w:cs="Times New Roman"/>
          <w:color w:val="000000" w:themeColor="text1"/>
          <w:szCs w:val="24"/>
        </w:rPr>
      </w:pPr>
      <w:r w:rsidRPr="00EF3D60">
        <w:rPr>
          <w:rFonts w:cs="Times New Roman"/>
          <w:b/>
          <w:color w:val="000000" w:themeColor="text1"/>
          <w:szCs w:val="24"/>
        </w:rPr>
        <w:t xml:space="preserve">POLICY: </w:t>
      </w:r>
      <w:r w:rsidRPr="00EF3D60">
        <w:rPr>
          <w:rFonts w:cs="Times New Roman"/>
          <w:color w:val="000000" w:themeColor="text1"/>
          <w:szCs w:val="24"/>
        </w:rPr>
        <w:t xml:space="preserve">To provide staff with proper intervention techniques and guidelines when dealing with </w:t>
      </w:r>
      <w:r w:rsidRPr="00EF3D60">
        <w:rPr>
          <w:rFonts w:eastAsia="Calibri" w:cs="Times New Roman"/>
          <w:szCs w:val="24"/>
        </w:rPr>
        <w:t>clinically or medically indicated</w:t>
      </w:r>
      <w:r w:rsidRPr="00EF3D60">
        <w:rPr>
          <w:rFonts w:cs="Times New Roman"/>
          <w:color w:val="000000" w:themeColor="text1"/>
          <w:szCs w:val="24"/>
        </w:rPr>
        <w:t xml:space="preserve"> situations.</w:t>
      </w:r>
    </w:p>
    <w:p w:rsidR="00DD3A9D" w:rsidRPr="00EF3D60" w:rsidRDefault="00DD3A9D" w:rsidP="00DD3A9D">
      <w:pPr>
        <w:pStyle w:val="NoSpacing"/>
        <w:spacing w:after="120" w:line="20" w:lineRule="atLeast"/>
        <w:rPr>
          <w:rFonts w:cs="Times New Roman"/>
          <w:b/>
          <w:color w:val="000000" w:themeColor="text1"/>
          <w:szCs w:val="24"/>
        </w:rPr>
      </w:pPr>
      <w:r w:rsidRPr="00EF3D60">
        <w:rPr>
          <w:rFonts w:cs="Times New Roman"/>
          <w:b/>
          <w:color w:val="000000" w:themeColor="text1"/>
          <w:szCs w:val="24"/>
        </w:rPr>
        <w:t>PROCEDURE:</w:t>
      </w:r>
    </w:p>
    <w:p w:rsidR="00DD3A9D" w:rsidRPr="00EF3D60" w:rsidRDefault="00DD3A9D" w:rsidP="007A48F5">
      <w:pPr>
        <w:widowControl w:val="0"/>
        <w:numPr>
          <w:ilvl w:val="0"/>
          <w:numId w:val="88"/>
        </w:numPr>
        <w:autoSpaceDE w:val="0"/>
        <w:autoSpaceDN w:val="0"/>
        <w:adjustRightInd w:val="0"/>
        <w:spacing w:after="200" w:line="252" w:lineRule="auto"/>
        <w:rPr>
          <w:rFonts w:ascii="Times New Roman" w:eastAsia="Calibri" w:hAnsi="Times New Roman"/>
          <w:sz w:val="24"/>
          <w:szCs w:val="24"/>
        </w:rPr>
      </w:pPr>
      <w:r w:rsidRPr="00EF3D60">
        <w:rPr>
          <w:rFonts w:ascii="Times New Roman" w:eastAsia="Calibri" w:hAnsi="Times New Roman"/>
          <w:sz w:val="24"/>
          <w:szCs w:val="24"/>
        </w:rPr>
        <w:t>The following procedures shall only be employed when clinically or medically indicated as a method of therapeutic treatment:</w:t>
      </w:r>
    </w:p>
    <w:p w:rsidR="00DD3A9D" w:rsidRPr="00EF3D60" w:rsidRDefault="00DD3A9D" w:rsidP="007A48F5">
      <w:pPr>
        <w:pStyle w:val="ListParagraph"/>
        <w:numPr>
          <w:ilvl w:val="0"/>
          <w:numId w:val="136"/>
        </w:numPr>
        <w:spacing w:after="120"/>
        <w:ind w:left="1080"/>
        <w:rPr>
          <w:rFonts w:cs="Times New Roman"/>
          <w:szCs w:val="24"/>
        </w:rPr>
      </w:pPr>
      <w:r w:rsidRPr="00EF3D60">
        <w:rPr>
          <w:rFonts w:cs="Times New Roman"/>
          <w:szCs w:val="24"/>
        </w:rPr>
        <w:t>Planned non-attention to specific undesirable behaviors when those behaviors are health threatening;</w:t>
      </w:r>
    </w:p>
    <w:p w:rsidR="00DD3A9D" w:rsidRPr="00EF3D60" w:rsidRDefault="00DD3A9D" w:rsidP="007A48F5">
      <w:pPr>
        <w:pStyle w:val="ListParagraph"/>
        <w:numPr>
          <w:ilvl w:val="0"/>
          <w:numId w:val="136"/>
        </w:numPr>
        <w:spacing w:after="120"/>
        <w:ind w:left="1080"/>
        <w:rPr>
          <w:rFonts w:cs="Times New Roman"/>
          <w:szCs w:val="24"/>
        </w:rPr>
      </w:pPr>
      <w:r w:rsidRPr="00EF3D60">
        <w:rPr>
          <w:rFonts w:cs="Times New Roman"/>
          <w:szCs w:val="24"/>
        </w:rPr>
        <w:t>Contingent deprivation of any basic necessity; or</w:t>
      </w:r>
    </w:p>
    <w:p w:rsidR="00DD3A9D" w:rsidRPr="00EF3D60" w:rsidRDefault="00DD3A9D" w:rsidP="007A48F5">
      <w:pPr>
        <w:pStyle w:val="ListParagraph"/>
        <w:numPr>
          <w:ilvl w:val="0"/>
          <w:numId w:val="136"/>
        </w:numPr>
        <w:spacing w:after="120"/>
        <w:ind w:left="1080"/>
        <w:rPr>
          <w:rFonts w:cs="Times New Roman"/>
          <w:szCs w:val="24"/>
        </w:rPr>
      </w:pPr>
      <w:r w:rsidRPr="00EF3D60">
        <w:rPr>
          <w:rFonts w:cs="Times New Roman"/>
          <w:szCs w:val="24"/>
        </w:rPr>
        <w:t>Other professionally acceptable behavior modification procedures that are not prohibited by APSM 95-2, R.0102 or APSM 95-2, R.0104</w:t>
      </w:r>
    </w:p>
    <w:p w:rsidR="00DD3A9D" w:rsidRPr="00EF3D60" w:rsidRDefault="00DD3A9D" w:rsidP="007A48F5">
      <w:pPr>
        <w:pStyle w:val="ListParagraph"/>
        <w:numPr>
          <w:ilvl w:val="0"/>
          <w:numId w:val="136"/>
        </w:numPr>
        <w:spacing w:after="120"/>
        <w:ind w:left="1080"/>
        <w:rPr>
          <w:rFonts w:cs="Times New Roman"/>
          <w:szCs w:val="24"/>
        </w:rPr>
      </w:pPr>
      <w:r w:rsidRPr="00EF3D60">
        <w:rPr>
          <w:rFonts w:cs="Times New Roman"/>
          <w:szCs w:val="24"/>
        </w:rPr>
        <w:t>When authorized behavior modification or behavior intervention procedures as defined in R.0102 or R.0104 of this manual are implemented on an emergency basis without sanction of an authorized treatment plan the attending staff must immediately notify Senior Management for authorization and the authorization must be documented by Senior Management in the client service record.</w:t>
      </w:r>
    </w:p>
    <w:p w:rsidR="005F2050" w:rsidRDefault="00DD3A9D" w:rsidP="007A48F5">
      <w:pPr>
        <w:pStyle w:val="ListParagraph"/>
        <w:numPr>
          <w:ilvl w:val="0"/>
          <w:numId w:val="136"/>
        </w:numPr>
        <w:spacing w:after="120"/>
        <w:ind w:left="1080"/>
        <w:rPr>
          <w:rFonts w:cs="Times New Roman"/>
          <w:szCs w:val="24"/>
        </w:rPr>
      </w:pPr>
      <w:r w:rsidRPr="00EF3D60">
        <w:rPr>
          <w:rFonts w:cs="Times New Roman"/>
          <w:szCs w:val="24"/>
        </w:rPr>
        <w:t xml:space="preserve">Whenever any of the above interventions are employed three (3) or more times in a calendar month, the intervention must be incorporated into the client’s existing treatment plan within 10 working days of the third  When any of the listed interventions in section A of this policy are incorporated into a client’s treatment plan, the intervention must be reviewed and authorized by the designated Qualified Professional or identified staff under supervision of the designated Qualified Professional.  </w:t>
      </w:r>
    </w:p>
    <w:p w:rsidR="00DD3A9D" w:rsidRPr="00EF3D60" w:rsidRDefault="00DD3A9D" w:rsidP="007A48F5">
      <w:pPr>
        <w:pStyle w:val="ListParagraph"/>
        <w:numPr>
          <w:ilvl w:val="0"/>
          <w:numId w:val="136"/>
        </w:numPr>
        <w:spacing w:after="120"/>
        <w:ind w:left="1080"/>
        <w:rPr>
          <w:rFonts w:cs="Times New Roman"/>
          <w:szCs w:val="24"/>
        </w:rPr>
      </w:pPr>
      <w:r w:rsidRPr="00EF3D60">
        <w:rPr>
          <w:rFonts w:cs="Times New Roman"/>
          <w:szCs w:val="24"/>
          <w:u w:val="single"/>
        </w:rPr>
        <w:t>The Qualified Professional</w:t>
      </w:r>
      <w:r w:rsidRPr="00EF3D60">
        <w:rPr>
          <w:rFonts w:cs="Times New Roman"/>
          <w:szCs w:val="24"/>
        </w:rPr>
        <w:t xml:space="preserve"> shall inform the client or legally responsible person of the following and document the notification in the client service record:</w:t>
      </w:r>
    </w:p>
    <w:p w:rsidR="00DD3A9D" w:rsidRPr="00EF3D60" w:rsidRDefault="00DD3A9D" w:rsidP="007A48F5">
      <w:pPr>
        <w:widowControl w:val="0"/>
        <w:numPr>
          <w:ilvl w:val="1"/>
          <w:numId w:val="88"/>
        </w:numPr>
        <w:autoSpaceDE w:val="0"/>
        <w:autoSpaceDN w:val="0"/>
        <w:adjustRightInd w:val="0"/>
        <w:spacing w:after="200" w:line="252" w:lineRule="auto"/>
        <w:rPr>
          <w:rFonts w:ascii="Times New Roman" w:eastAsia="Calibri" w:hAnsi="Times New Roman"/>
          <w:sz w:val="24"/>
          <w:szCs w:val="24"/>
        </w:rPr>
      </w:pPr>
      <w:r w:rsidRPr="00EF3D60">
        <w:rPr>
          <w:rFonts w:ascii="Times New Roman" w:eastAsia="Calibri" w:hAnsi="Times New Roman"/>
          <w:sz w:val="24"/>
          <w:szCs w:val="24"/>
        </w:rPr>
        <w:t>Name of the procedure or treatment and purpose expressed in laymen’s terms;</w:t>
      </w:r>
    </w:p>
    <w:p w:rsidR="00DD3A9D" w:rsidRPr="005F2050" w:rsidRDefault="00DD3A9D" w:rsidP="007A48F5">
      <w:pPr>
        <w:pStyle w:val="NoSpacing"/>
        <w:numPr>
          <w:ilvl w:val="1"/>
          <w:numId w:val="88"/>
        </w:numPr>
        <w:spacing w:after="120" w:line="20" w:lineRule="atLeast"/>
        <w:rPr>
          <w:rFonts w:cs="Times New Roman"/>
          <w:szCs w:val="24"/>
        </w:rPr>
      </w:pPr>
      <w:r w:rsidRPr="005F2050">
        <w:rPr>
          <w:rFonts w:eastAsia="Calibri" w:cs="Times New Roman"/>
          <w:szCs w:val="24"/>
        </w:rPr>
        <w:t>Evidence that the benefits, risks, possible complications and possible alternative methods of treatment have been explained to the client or the legally responsible person;</w:t>
      </w:r>
      <w:r w:rsidR="005F2050" w:rsidRPr="005F2050">
        <w:rPr>
          <w:rFonts w:eastAsia="Calibri" w:cs="Times New Roman"/>
          <w:szCs w:val="24"/>
        </w:rPr>
        <w:t xml:space="preserve"> and n</w:t>
      </w:r>
      <w:r w:rsidRPr="005F2050">
        <w:rPr>
          <w:rFonts w:cs="Times New Roman"/>
          <w:szCs w:val="24"/>
        </w:rPr>
        <w:t>otification that the consent may be withdrawn at any time without reprisal;</w:t>
      </w:r>
    </w:p>
    <w:p w:rsidR="00DD3A9D" w:rsidRPr="00EF3D60" w:rsidRDefault="00DD3A9D" w:rsidP="007A48F5">
      <w:pPr>
        <w:widowControl w:val="0"/>
        <w:numPr>
          <w:ilvl w:val="1"/>
          <w:numId w:val="88"/>
        </w:numPr>
        <w:autoSpaceDE w:val="0"/>
        <w:autoSpaceDN w:val="0"/>
        <w:adjustRightInd w:val="0"/>
        <w:spacing w:after="200" w:line="252" w:lineRule="auto"/>
        <w:rPr>
          <w:rFonts w:ascii="Times New Roman" w:eastAsia="Calibri" w:hAnsi="Times New Roman"/>
          <w:sz w:val="24"/>
          <w:szCs w:val="24"/>
        </w:rPr>
      </w:pPr>
      <w:r w:rsidRPr="00EF3D60">
        <w:rPr>
          <w:rFonts w:ascii="Times New Roman" w:eastAsia="Calibri" w:hAnsi="Times New Roman"/>
          <w:sz w:val="24"/>
          <w:szCs w:val="24"/>
        </w:rPr>
        <w:t>Specific length of time for which consent is valid;</w:t>
      </w:r>
    </w:p>
    <w:p w:rsidR="00DD3A9D" w:rsidRPr="00EF3D60" w:rsidRDefault="00DD3A9D" w:rsidP="007A48F5">
      <w:pPr>
        <w:widowControl w:val="0"/>
        <w:numPr>
          <w:ilvl w:val="1"/>
          <w:numId w:val="88"/>
        </w:numPr>
        <w:autoSpaceDE w:val="0"/>
        <w:autoSpaceDN w:val="0"/>
        <w:adjustRightInd w:val="0"/>
        <w:spacing w:line="252" w:lineRule="auto"/>
        <w:rPr>
          <w:rFonts w:ascii="Times New Roman" w:eastAsia="Calibri" w:hAnsi="Times New Roman"/>
          <w:sz w:val="24"/>
          <w:szCs w:val="24"/>
        </w:rPr>
      </w:pPr>
      <w:r w:rsidRPr="00EF3D60">
        <w:rPr>
          <w:rFonts w:ascii="Times New Roman" w:eastAsia="Calibri" w:hAnsi="Times New Roman"/>
          <w:sz w:val="24"/>
          <w:szCs w:val="24"/>
        </w:rPr>
        <w:t>Permission granted to perform the procedure or treatment.</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In addition, the client or legally responsible person, after receiving the above explanation and granting informed consent must authenticate the consent by signature on the client’s treatment plan.</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A Treatment Team, comprised of the Senior Management and a designated Licensed Practicing Psychologist, must approve each intervention plan prior to implementation.  The Treatment Team shall sign and authenticate the intervention plan.</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Each planned intervention will be monitored and reviewed at least monthly by the Treatment Team.  This will be documented by the respective Coordinator in a progress note in the client record.</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Facility staff must be properly trained to implement the interventions listed in Section A of this policy.  A copy of each staff member’s training and documentation of supervision is located in the individual personnel files.  All instances of alleged or suspected abuse, neglect or exploitation of clients are reported to the local Department of Social Services.</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Whenever a client has been prescribed a medication that is known to present serious risk, the client will be closely monitored. Should a staff member notice any unusual signs, symptoms or behaviors, he/she will immediately notify Senior Management.  Senior Management will then take immediate action to assure that medication levels are appropriate.  Particular attention is given to the use of narcoleptic medications.</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Restrictive interventions are not used.</w:t>
      </w:r>
    </w:p>
    <w:p w:rsidR="00DD3A9D" w:rsidRPr="00EF3D60" w:rsidRDefault="00DD3A9D" w:rsidP="007A48F5">
      <w:pPr>
        <w:pStyle w:val="ListParagraph"/>
        <w:numPr>
          <w:ilvl w:val="0"/>
          <w:numId w:val="165"/>
        </w:numPr>
        <w:spacing w:after="120"/>
        <w:ind w:left="1440"/>
        <w:rPr>
          <w:rFonts w:cs="Times New Roman"/>
          <w:szCs w:val="24"/>
        </w:rPr>
      </w:pPr>
      <w:r w:rsidRPr="00EF3D60">
        <w:rPr>
          <w:rFonts w:cs="Times New Roman"/>
          <w:szCs w:val="24"/>
        </w:rPr>
        <w:t>Staff is prohibited from restricting the rights of the client, unless there is imminent danger to the client or others.  Should restrictions be necessary, it must be determined by a Qualified Professional and put in writing.</w:t>
      </w:r>
    </w:p>
    <w:p w:rsidR="00DD3A9D" w:rsidRPr="00EF3D60" w:rsidRDefault="00DD3A9D" w:rsidP="00DD3A9D">
      <w:pPr>
        <w:pStyle w:val="NoSpacing"/>
        <w:rPr>
          <w:rFonts w:cs="Times New Roman"/>
          <w:b/>
          <w:szCs w:val="24"/>
        </w:rPr>
      </w:pPr>
    </w:p>
    <w:p w:rsidR="00DD3A9D" w:rsidRPr="00EF3D60" w:rsidRDefault="00DD3A9D" w:rsidP="00DD3A9D">
      <w:pPr>
        <w:pStyle w:val="NoSpacing"/>
        <w:rPr>
          <w:rFonts w:cs="Times New Roman"/>
          <w:b/>
          <w:szCs w:val="24"/>
        </w:rPr>
      </w:pPr>
      <w:r w:rsidRPr="00EF3D60">
        <w:rPr>
          <w:rFonts w:cs="Times New Roman"/>
          <w:b/>
          <w:szCs w:val="24"/>
        </w:rPr>
        <w:t>REFERENCES: North Carolina Rules for Residential Mental Health facilities Licensure</w:t>
      </w:r>
    </w:p>
    <w:p w:rsidR="00DD3A9D" w:rsidRPr="00542A43" w:rsidRDefault="00DD3A9D" w:rsidP="00DD3A9D">
      <w:pPr>
        <w:rPr>
          <w:b/>
          <w:szCs w:val="24"/>
        </w:rPr>
      </w:pPr>
      <w:r w:rsidRPr="00542A43">
        <w:rPr>
          <w:b/>
          <w:szCs w:val="24"/>
        </w:rPr>
        <w:br w:type="page"/>
      </w:r>
    </w:p>
    <w:p w:rsidR="00DD3A9D" w:rsidRPr="00F202F5" w:rsidRDefault="00DD3A9D" w:rsidP="00F202F5">
      <w:pPr>
        <w:pStyle w:val="Heading1"/>
        <w:jc w:val="center"/>
        <w:rPr>
          <w:rFonts w:ascii="Times New Roman" w:hAnsi="Times New Roman" w:cs="Times New Roman"/>
        </w:rPr>
      </w:pPr>
      <w:bookmarkStart w:id="256" w:name="_Toc288172443"/>
      <w:bookmarkStart w:id="257" w:name="_Toc288741436"/>
      <w:bookmarkStart w:id="258" w:name="_Toc288755058"/>
      <w:bookmarkStart w:id="259" w:name="_Toc370389179"/>
      <w:r w:rsidRPr="00F202F5">
        <w:rPr>
          <w:rFonts w:ascii="Times New Roman" w:hAnsi="Times New Roman" w:cs="Times New Roman"/>
        </w:rPr>
        <w:t>MEDICAL POLICIES</w:t>
      </w:r>
      <w:bookmarkEnd w:id="256"/>
      <w:bookmarkEnd w:id="257"/>
      <w:bookmarkEnd w:id="258"/>
      <w:bookmarkEnd w:id="259"/>
      <w:r w:rsidRPr="00F202F5">
        <w:rPr>
          <w:rFonts w:ascii="Times New Roman" w:hAnsi="Times New Roman" w:cs="Times New Roman"/>
        </w:rPr>
        <w:br w:type="page"/>
      </w:r>
    </w:p>
    <w:p w:rsidR="00DD3A9D" w:rsidRPr="00542A43" w:rsidRDefault="005F2050" w:rsidP="001F67A5">
      <w:pPr>
        <w:pStyle w:val="Heading2"/>
      </w:pPr>
      <w:bookmarkStart w:id="260" w:name="_Toc288172444"/>
      <w:bookmarkStart w:id="261" w:name="_Toc288741437"/>
      <w:bookmarkStart w:id="262" w:name="_Toc288755059"/>
      <w:bookmarkStart w:id="263" w:name="_Toc370389180"/>
      <w:r>
        <w:t xml:space="preserve">MEDICAL </w:t>
      </w:r>
      <w:r w:rsidR="00DD3A9D" w:rsidRPr="00542A43">
        <w:t>QUALITY OF CARE</w:t>
      </w:r>
      <w:bookmarkEnd w:id="260"/>
      <w:bookmarkEnd w:id="261"/>
      <w:bookmarkEnd w:id="262"/>
      <w:bookmarkEnd w:id="263"/>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receiving medication while receiving residential services at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the </w:t>
      </w:r>
      <w:r>
        <w:rPr>
          <w:rFonts w:cs="Times New Roman"/>
          <w:szCs w:val="24"/>
        </w:rPr>
        <w:t xml:space="preserve">highest </w:t>
      </w:r>
      <w:r w:rsidRPr="00542A43">
        <w:rPr>
          <w:rFonts w:cs="Times New Roman"/>
          <w:szCs w:val="24"/>
        </w:rPr>
        <w:t xml:space="preserve">quality of care </w:t>
      </w:r>
      <w:r>
        <w:rPr>
          <w:rFonts w:cs="Times New Roman"/>
          <w:szCs w:val="24"/>
        </w:rPr>
        <w:t xml:space="preserve">is </w:t>
      </w:r>
      <w:r w:rsidRPr="00542A43">
        <w:rPr>
          <w:rFonts w:cs="Times New Roman"/>
          <w:szCs w:val="24"/>
        </w:rPr>
        <w:t xml:space="preserve">provided </w:t>
      </w:r>
      <w:r>
        <w:rPr>
          <w:rFonts w:cs="Times New Roman"/>
          <w:szCs w:val="24"/>
        </w:rPr>
        <w:t>to our clients</w:t>
      </w:r>
      <w:r w:rsidRPr="00542A43">
        <w:rPr>
          <w:rFonts w:cs="Times New Roman"/>
          <w:szCs w:val="24"/>
        </w:rPr>
        <w:t>.</w:t>
      </w:r>
    </w:p>
    <w:p w:rsidR="00DD3A9D" w:rsidRPr="00542A43" w:rsidRDefault="00DD3A9D" w:rsidP="00DD3A9D">
      <w:pPr>
        <w:pStyle w:val="NoSpacing"/>
        <w:spacing w:after="120"/>
        <w:rPr>
          <w:rFonts w:cs="Times New Roman"/>
          <w:szCs w:val="24"/>
        </w:rPr>
      </w:pPr>
      <w:r w:rsidRPr="00542A43">
        <w:rPr>
          <w:rFonts w:cs="Times New Roman"/>
          <w:b/>
          <w:szCs w:val="24"/>
        </w:rPr>
        <w:t xml:space="preserve">POLICY:  </w:t>
      </w:r>
      <w:r w:rsidRPr="00542A43">
        <w:rPr>
          <w:rFonts w:cs="Times New Roman"/>
          <w:szCs w:val="24"/>
        </w:rPr>
        <w:t>It is the policy of CREST to establish proper procedures for the highest quality of care to all of the clients we serve.</w:t>
      </w:r>
    </w:p>
    <w:p w:rsidR="00DD3A9D" w:rsidRPr="00542A43" w:rsidRDefault="00DD3A9D" w:rsidP="00DD3A9D">
      <w:pPr>
        <w:pStyle w:val="NoSpacing"/>
        <w:spacing w:after="80"/>
        <w:rPr>
          <w:rFonts w:cs="Times New Roman"/>
          <w:szCs w:val="24"/>
        </w:rPr>
      </w:pPr>
      <w:r w:rsidRPr="00542A43">
        <w:rPr>
          <w:rFonts w:cs="Times New Roman"/>
          <w:b/>
          <w:szCs w:val="24"/>
        </w:rPr>
        <w:t xml:space="preserve">PROCEDURE:  </w:t>
      </w:r>
      <w:r w:rsidRPr="00542A43">
        <w:rPr>
          <w:rFonts w:cs="Times New Roman"/>
          <w:szCs w:val="24"/>
        </w:rPr>
        <w:t>CREST will adhere to the following procedures when providing proper quality of care services. All clients will have access to the following services: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who is available for consultation 24 hours a day, 7 days a week to deal with all issues related to medications and adverse reactions.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identify and document any medication reactions experienced by a client.</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review and document past medications use by the client including:  Effectiveness, Side Effects, Allergies or Adverse reactions.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evaluate any co-existing medical conditions of the client and note the course of action needed, if applicable.</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evaluate each client for issues related to alcohol or other drug use.</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 xml:space="preserve">A qualified medical professional that will document and confirm informed consent for each medication prescribed to the client as evidenced by a case note. </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document all medication errors on a case note and a corrective action will be taken to remedy the error and assure that the client is taking the exact medication intended by the doctor.</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document all psychoactive, non-psychoactive, and over the counter medications on the Medication Documentation Form each time the client is seen.</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discuss medication choices for women of child bearing age and woman who are pregnant.</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CREST will secure a contract with a medical waste disposal company to properly handle all waste generated from dispensing or administering medications.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CREST educates all personnel, clients, and stakeholders on the emergency telephone number for the Poison Control Center.  The Poison Control number will be displayed in prominent areas in the offices of CREST</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CREST reviews all incidents of medication errors and drug reactions on a quarterly basis.  A quality assurance quarterly summary report will be produced to address any changes in policy that is needed to improve the quality of services.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 xml:space="preserve">A qualified medical professional that will discuss with clients any special dietary needs or restrictions associated with particular medications.  This information will be documented in the doctor case note. </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notify all other prescribing physicians regarding drug reactions or medication problems to assure cooperative and effective medical care.</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order and review all required laboratory studies, test, or other procedures that are needed for effective management of each client’s conditions.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A qualified medical professional that will coordinate with other doctors that are prescribing medications to the client for primary care needs or any other physical or mental health conditions.</w:t>
      </w:r>
    </w:p>
    <w:p w:rsidR="00DD3A9D" w:rsidRPr="00542A43" w:rsidRDefault="00DD3A9D" w:rsidP="007A48F5">
      <w:pPr>
        <w:pStyle w:val="NoSpacing"/>
        <w:numPr>
          <w:ilvl w:val="0"/>
          <w:numId w:val="37"/>
        </w:numPr>
        <w:spacing w:after="80"/>
        <w:rPr>
          <w:rFonts w:cs="Times New Roman"/>
          <w:szCs w:val="24"/>
        </w:rPr>
      </w:pPr>
      <w:r w:rsidRPr="00542A43">
        <w:rPr>
          <w:rFonts w:cs="Times New Roman"/>
          <w:szCs w:val="24"/>
        </w:rPr>
        <w:t>CREST will annually have a medication utilization evaluation conducted by a qualified physician, pharmacist, or other professional with legal prescribing authority who is not immediately responsible for the prescribing process but unable to provide feedback to the prescribing practitioner.  When available, a system of internal peer review may be use.</w:t>
      </w:r>
    </w:p>
    <w:p w:rsidR="00DD3A9D" w:rsidRPr="00542A43" w:rsidRDefault="00DD3A9D" w:rsidP="00DD3A9D">
      <w:pPr>
        <w:pStyle w:val="NoSpacing"/>
        <w:spacing w:after="80"/>
        <w:rPr>
          <w:rFonts w:cs="Times New Roman"/>
          <w:szCs w:val="24"/>
        </w:rPr>
      </w:pPr>
    </w:p>
    <w:p w:rsidR="00DD3A9D" w:rsidRPr="00542A43" w:rsidRDefault="00DD3A9D" w:rsidP="00DD3A9D">
      <w:pPr>
        <w:pStyle w:val="NoSpacing"/>
        <w:rPr>
          <w:rFonts w:cs="Times New Roman"/>
          <w:b/>
          <w:szCs w:val="24"/>
        </w:rPr>
      </w:pPr>
      <w:r w:rsidRPr="00542A43">
        <w:rPr>
          <w:rFonts w:cs="Times New Roman"/>
          <w:b/>
          <w:szCs w:val="24"/>
        </w:rPr>
        <w:t>I.  DOCTORS/DENTIST (Residential Program Only)</w:t>
      </w:r>
    </w:p>
    <w:p w:rsidR="00DD3A9D" w:rsidRPr="00542A43" w:rsidRDefault="00DD3A9D" w:rsidP="00DD3A9D">
      <w:pPr>
        <w:pStyle w:val="NoSpacing"/>
        <w:spacing w:after="120"/>
        <w:rPr>
          <w:rFonts w:cs="Times New Roman"/>
          <w:szCs w:val="24"/>
        </w:rPr>
      </w:pPr>
      <w:r w:rsidRPr="00542A43">
        <w:rPr>
          <w:rFonts w:cs="Times New Roman"/>
          <w:szCs w:val="24"/>
        </w:rPr>
        <w:t>Physicians and dentists will be secured for all residential consumers who cannot remain under the care of their current physician or dentist, or are not currently seeing a physician or dentist.</w:t>
      </w:r>
    </w:p>
    <w:p w:rsidR="00DD3A9D" w:rsidRPr="00542A43" w:rsidRDefault="00DD3A9D" w:rsidP="00DD3A9D">
      <w:pPr>
        <w:pStyle w:val="NoSpacing"/>
        <w:rPr>
          <w:rFonts w:cs="Times New Roman"/>
          <w:b/>
          <w:szCs w:val="24"/>
        </w:rPr>
      </w:pPr>
      <w:r w:rsidRPr="00542A43">
        <w:rPr>
          <w:rFonts w:cs="Times New Roman"/>
          <w:b/>
          <w:szCs w:val="24"/>
        </w:rPr>
        <w:t>II. EXAMINATION/APPOINTMENTS (Residential program only)</w:t>
      </w:r>
    </w:p>
    <w:p w:rsidR="00DD3A9D" w:rsidRPr="00542A43" w:rsidRDefault="00DD3A9D" w:rsidP="00DD3A9D">
      <w:pPr>
        <w:pStyle w:val="NoSpacing"/>
        <w:spacing w:after="80"/>
        <w:rPr>
          <w:rFonts w:cs="Times New Roman"/>
          <w:szCs w:val="24"/>
        </w:rPr>
      </w:pPr>
      <w:r w:rsidRPr="00542A43">
        <w:rPr>
          <w:rFonts w:cs="Times New Roman"/>
          <w:szCs w:val="24"/>
        </w:rPr>
        <w:t>A physician examination (including a tuberculin test) is required for each consumer prior to admission, and annually thereafter. These examinations must be recorded on a Medical Long Term Service Physica</w:t>
      </w:r>
      <w:r w:rsidR="005F2050">
        <w:rPr>
          <w:rFonts w:cs="Times New Roman"/>
          <w:szCs w:val="24"/>
        </w:rPr>
        <w:t>l examination Form (FL-2). The group home m</w:t>
      </w:r>
      <w:r w:rsidRPr="00542A43">
        <w:rPr>
          <w:rFonts w:cs="Times New Roman"/>
          <w:szCs w:val="24"/>
        </w:rPr>
        <w:t>anager is r</w:t>
      </w:r>
      <w:r w:rsidR="005F2050">
        <w:rPr>
          <w:rFonts w:cs="Times New Roman"/>
          <w:szCs w:val="24"/>
        </w:rPr>
        <w:t>esponsible for scheduling all FL</w:t>
      </w:r>
      <w:r w:rsidRPr="00542A43">
        <w:rPr>
          <w:rFonts w:cs="Times New Roman"/>
          <w:szCs w:val="24"/>
        </w:rPr>
        <w:t>-2 appointments. The staff member on duty should fill out the top portion of the form before the schedule appointment. Before leaving the physician’s office the staff member should check the F</w:t>
      </w:r>
      <w:r w:rsidR="005F2050">
        <w:rPr>
          <w:rFonts w:cs="Times New Roman"/>
          <w:szCs w:val="24"/>
        </w:rPr>
        <w:t>L</w:t>
      </w:r>
      <w:r w:rsidRPr="00542A43">
        <w:rPr>
          <w:rFonts w:cs="Times New Roman"/>
          <w:szCs w:val="24"/>
        </w:rPr>
        <w:t>-2 to be sure that the doctor has accurately listed all current medications, has documented on line twenty (20) that a tuberculin test was administered (The results of this test will later be documented on the DSS-1867.), and has signed and dated the form appropriately.</w:t>
      </w:r>
    </w:p>
    <w:p w:rsidR="00DD3A9D" w:rsidRPr="00542A43" w:rsidRDefault="00DD3A9D" w:rsidP="00DD3A9D">
      <w:pPr>
        <w:pStyle w:val="NoSpacing"/>
        <w:spacing w:after="80"/>
        <w:rPr>
          <w:rFonts w:cs="Times New Roman"/>
          <w:szCs w:val="24"/>
        </w:rPr>
      </w:pPr>
      <w:r w:rsidRPr="00542A43">
        <w:rPr>
          <w:rFonts w:cs="Times New Roman"/>
          <w:szCs w:val="24"/>
        </w:rPr>
        <w:t xml:space="preserve">The completed FL-2 form should immediately be given to </w:t>
      </w:r>
      <w:r>
        <w:rPr>
          <w:rFonts w:cs="Times New Roman"/>
          <w:szCs w:val="24"/>
        </w:rPr>
        <w:t>Senior Management</w:t>
      </w:r>
      <w:r w:rsidRPr="00542A43">
        <w:rPr>
          <w:rFonts w:cs="Times New Roman"/>
          <w:szCs w:val="24"/>
        </w:rPr>
        <w:t xml:space="preserve">. </w:t>
      </w:r>
      <w:r>
        <w:rPr>
          <w:rFonts w:cs="Times New Roman"/>
          <w:szCs w:val="24"/>
        </w:rPr>
        <w:t xml:space="preserve">CREST </w:t>
      </w:r>
      <w:r w:rsidRPr="00542A43">
        <w:rPr>
          <w:rFonts w:cs="Times New Roman"/>
          <w:szCs w:val="24"/>
        </w:rPr>
        <w:t>will forward the light blue copy of the FL-2 to the Medicaid Services at DSS</w:t>
      </w:r>
      <w:r>
        <w:rPr>
          <w:rFonts w:cs="Times New Roman"/>
          <w:szCs w:val="24"/>
        </w:rPr>
        <w:t>, t</w:t>
      </w:r>
      <w:r w:rsidRPr="00542A43">
        <w:rPr>
          <w:rFonts w:cs="Times New Roman"/>
          <w:szCs w:val="24"/>
        </w:rPr>
        <w:t xml:space="preserve">he pink copy </w:t>
      </w:r>
      <w:r>
        <w:rPr>
          <w:rFonts w:cs="Times New Roman"/>
          <w:szCs w:val="24"/>
        </w:rPr>
        <w:t xml:space="preserve">will be placed </w:t>
      </w:r>
      <w:r w:rsidRPr="00542A43">
        <w:rPr>
          <w:rFonts w:cs="Times New Roman"/>
          <w:szCs w:val="24"/>
        </w:rPr>
        <w:t>in the resident’s folder at the group home and the white copy filed in the resident’s record at the main office.</w:t>
      </w:r>
    </w:p>
    <w:p w:rsidR="00DD3A9D" w:rsidRPr="00542A43" w:rsidRDefault="00DD3A9D" w:rsidP="00DD3A9D">
      <w:pPr>
        <w:pStyle w:val="NoSpacing"/>
        <w:spacing w:after="80"/>
        <w:rPr>
          <w:rFonts w:cs="Times New Roman"/>
          <w:szCs w:val="24"/>
        </w:rPr>
      </w:pPr>
      <w:r w:rsidRPr="00542A43">
        <w:rPr>
          <w:rFonts w:cs="Times New Roman"/>
          <w:szCs w:val="24"/>
        </w:rPr>
        <w:t xml:space="preserve">On-duty staff members also take residents to their physician within Cumberland County as the need arises.  The legal guardian of the resident will have the primary responsibility for taking the resident to their physician appointments that are out-of-county and surgical.  Resident’s records should be taken to every doctor’s visit and should be checked thoroughly before leaving the physician office to make sure that all information (physician’s orders, prescription, etc.) has been documented and dated appropriately on the </w:t>
      </w:r>
      <w:r w:rsidRPr="00542A43">
        <w:rPr>
          <w:rFonts w:cs="Times New Roman"/>
          <w:i/>
          <w:szCs w:val="24"/>
        </w:rPr>
        <w:t>Mental Health Physician’s Orders Form</w:t>
      </w:r>
      <w:r w:rsidRPr="00542A43">
        <w:rPr>
          <w:rFonts w:cs="Times New Roman"/>
          <w:szCs w:val="24"/>
        </w:rPr>
        <w:t xml:space="preserve"> (pink sheet) and the DSS-1867. Any order given by phone </w:t>
      </w:r>
      <w:r w:rsidRPr="00542A43">
        <w:rPr>
          <w:rFonts w:cs="Times New Roman"/>
          <w:i/>
          <w:szCs w:val="24"/>
        </w:rPr>
        <w:t xml:space="preserve">must </w:t>
      </w:r>
      <w:r w:rsidRPr="00542A43">
        <w:rPr>
          <w:rFonts w:cs="Times New Roman"/>
          <w:szCs w:val="24"/>
        </w:rPr>
        <w:t>be signed by the doctor the next day. Also, a follow-up appointment will be scheduled as soon as possible.</w:t>
      </w:r>
    </w:p>
    <w:p w:rsidR="00DD3A9D" w:rsidRPr="00542A43" w:rsidRDefault="00DD3A9D" w:rsidP="00DD3A9D">
      <w:pPr>
        <w:pStyle w:val="NoSpacing"/>
        <w:spacing w:after="80"/>
        <w:rPr>
          <w:rFonts w:cs="Times New Roman"/>
          <w:szCs w:val="24"/>
        </w:rPr>
      </w:pPr>
      <w:r w:rsidRPr="00542A43">
        <w:rPr>
          <w:rFonts w:cs="Times New Roman"/>
          <w:szCs w:val="24"/>
        </w:rPr>
        <w:t>A dental examination is recommended prior to admission. Following admission, examinations are scheduled biannually or more frequently if needed.</w:t>
      </w:r>
    </w:p>
    <w:p w:rsidR="00DD3A9D" w:rsidRPr="00542A43" w:rsidRDefault="00DD3A9D" w:rsidP="00DD3A9D">
      <w:pPr>
        <w:pStyle w:val="NoSpacing"/>
        <w:spacing w:after="80"/>
        <w:rPr>
          <w:rFonts w:cs="Times New Roman"/>
          <w:szCs w:val="24"/>
        </w:rPr>
      </w:pPr>
      <w:r w:rsidRPr="00542A43">
        <w:rPr>
          <w:rFonts w:cs="Times New Roman"/>
          <w:szCs w:val="24"/>
        </w:rPr>
        <w:t>All appointments must be called into the Residential Coordinator as soon as they are scheduled so that they may be placed on the calendar in the office.</w:t>
      </w:r>
    </w:p>
    <w:p w:rsidR="00DD3A9D" w:rsidRPr="00542A43" w:rsidRDefault="00DD3A9D" w:rsidP="00DD3A9D">
      <w:pPr>
        <w:pStyle w:val="NoSpacing"/>
        <w:rPr>
          <w:rFonts w:cs="Times New Roman"/>
          <w:b/>
          <w:szCs w:val="24"/>
        </w:rPr>
      </w:pPr>
      <w:r w:rsidRPr="00542A43">
        <w:rPr>
          <w:rFonts w:cs="Times New Roman"/>
          <w:b/>
          <w:szCs w:val="24"/>
        </w:rPr>
        <w:t>MEDICATION EDUCATION:</w:t>
      </w:r>
    </w:p>
    <w:p w:rsidR="00DD3A9D" w:rsidRPr="00542A43" w:rsidRDefault="00DD3A9D" w:rsidP="007A48F5">
      <w:pPr>
        <w:pStyle w:val="NoSpacing"/>
        <w:numPr>
          <w:ilvl w:val="1"/>
          <w:numId w:val="26"/>
        </w:numPr>
        <w:ind w:left="720"/>
        <w:rPr>
          <w:rFonts w:cs="Times New Roman"/>
          <w:szCs w:val="24"/>
        </w:rPr>
      </w:pPr>
      <w:r w:rsidRPr="00542A43">
        <w:rPr>
          <w:rFonts w:cs="Times New Roman"/>
          <w:szCs w:val="24"/>
        </w:rPr>
        <w:t>Each client started or maintained on a medication by a physician shall receive either oral or written education regarding the prescribed medication by the physician or designee. In instances where the ability of the client to understand the education is questionable, a responsible person shall be provided either oral or written instructions on behalf of the client.</w:t>
      </w:r>
    </w:p>
    <w:p w:rsidR="00DD3A9D" w:rsidRPr="00542A43" w:rsidRDefault="00DD3A9D" w:rsidP="007A48F5">
      <w:pPr>
        <w:pStyle w:val="NoSpacing"/>
        <w:numPr>
          <w:ilvl w:val="1"/>
          <w:numId w:val="26"/>
        </w:numPr>
        <w:ind w:left="720"/>
        <w:rPr>
          <w:rFonts w:cs="Times New Roman"/>
          <w:szCs w:val="24"/>
        </w:rPr>
      </w:pPr>
      <w:r w:rsidRPr="00542A43">
        <w:rPr>
          <w:rFonts w:cs="Times New Roman"/>
          <w:szCs w:val="24"/>
        </w:rPr>
        <w:t>The medication education provided shall be sufficient to enable the client or other responsible person to make an informed consent, to safely administer the medication and to encourage compliance with the prescribed regimen.</w:t>
      </w:r>
    </w:p>
    <w:p w:rsidR="00DD3A9D" w:rsidRPr="00542A43" w:rsidRDefault="00DD3A9D" w:rsidP="007A48F5">
      <w:pPr>
        <w:pStyle w:val="NoSpacing"/>
        <w:numPr>
          <w:ilvl w:val="1"/>
          <w:numId w:val="26"/>
        </w:numPr>
        <w:spacing w:after="120"/>
        <w:ind w:left="720"/>
        <w:rPr>
          <w:rFonts w:cs="Times New Roman"/>
          <w:szCs w:val="24"/>
        </w:rPr>
      </w:pPr>
      <w:r w:rsidRPr="00542A43">
        <w:rPr>
          <w:rFonts w:cs="Times New Roman"/>
          <w:szCs w:val="24"/>
        </w:rPr>
        <w:t>The</w:t>
      </w:r>
      <w:r>
        <w:rPr>
          <w:rFonts w:cs="Times New Roman"/>
          <w:szCs w:val="24"/>
        </w:rPr>
        <w:t xml:space="preserve"> </w:t>
      </w:r>
      <w:r w:rsidRPr="00542A43">
        <w:rPr>
          <w:rFonts w:cs="Times New Roman"/>
          <w:szCs w:val="24"/>
        </w:rPr>
        <w:t>physician or designee shall document in the consumer record that education for the prescribed psychotropic medication was offered and either provided or declined. If provided, it shall be documented in what manner it was provided (either orally or written or both) and to whom (consumer and responsible person).</w:t>
      </w:r>
    </w:p>
    <w:p w:rsidR="00DD3A9D" w:rsidRPr="00542A43" w:rsidRDefault="00DD3A9D" w:rsidP="00DD3A9D">
      <w:pPr>
        <w:pStyle w:val="NoSpacing"/>
        <w:rPr>
          <w:rFonts w:cs="Times New Roman"/>
          <w:szCs w:val="24"/>
        </w:rPr>
      </w:pPr>
      <w:r w:rsidRPr="00542A43">
        <w:rPr>
          <w:rFonts w:cs="Times New Roman"/>
          <w:b/>
          <w:szCs w:val="24"/>
        </w:rPr>
        <w:t>MEDICATION REVIEW:</w:t>
      </w:r>
    </w:p>
    <w:p w:rsidR="00DD3A9D" w:rsidRPr="00542A43" w:rsidRDefault="00DD3A9D" w:rsidP="007A48F5">
      <w:pPr>
        <w:pStyle w:val="NoSpacing"/>
        <w:numPr>
          <w:ilvl w:val="0"/>
          <w:numId w:val="73"/>
        </w:numPr>
        <w:tabs>
          <w:tab w:val="left" w:pos="1530"/>
        </w:tabs>
        <w:ind w:left="720"/>
        <w:rPr>
          <w:rFonts w:cs="Times New Roman"/>
          <w:szCs w:val="24"/>
        </w:rPr>
      </w:pPr>
      <w:r w:rsidRPr="00542A43">
        <w:rPr>
          <w:rFonts w:cs="Times New Roman"/>
          <w:szCs w:val="24"/>
        </w:rPr>
        <w:t>If a consumer receives psychotropic drugs, the Residential Coordinator will be responsible for obtaining a review of each client’s drug regimen at least every six months. The review shall be performed by a pharmacist or physician. The staff member shall assure that the client’s physician is informed of the results of the review when medical intervention is indicated.</w:t>
      </w:r>
    </w:p>
    <w:p w:rsidR="00DD3A9D" w:rsidRPr="00542A43" w:rsidRDefault="00DD3A9D" w:rsidP="007A48F5">
      <w:pPr>
        <w:pStyle w:val="NoSpacing"/>
        <w:numPr>
          <w:ilvl w:val="0"/>
          <w:numId w:val="73"/>
        </w:numPr>
        <w:tabs>
          <w:tab w:val="left" w:pos="1530"/>
        </w:tabs>
        <w:spacing w:after="120"/>
        <w:ind w:left="720"/>
        <w:rPr>
          <w:rFonts w:cs="Times New Roman"/>
          <w:szCs w:val="24"/>
        </w:rPr>
      </w:pPr>
      <w:r w:rsidRPr="00542A43">
        <w:rPr>
          <w:rFonts w:cs="Times New Roman"/>
          <w:szCs w:val="24"/>
        </w:rPr>
        <w:t>The findings of the drugs regimen shall be recorded in the consumer record along with corrective actions, if applicable.</w:t>
      </w:r>
    </w:p>
    <w:p w:rsidR="00DD3A9D" w:rsidRPr="00542A43" w:rsidRDefault="00DD3A9D" w:rsidP="00DD3A9D">
      <w:pPr>
        <w:pStyle w:val="NoSpacing"/>
        <w:rPr>
          <w:rFonts w:cs="Times New Roman"/>
          <w:b/>
          <w:szCs w:val="24"/>
        </w:rPr>
      </w:pPr>
      <w:r w:rsidRPr="00542A43">
        <w:rPr>
          <w:rFonts w:cs="Times New Roman"/>
          <w:b/>
          <w:szCs w:val="24"/>
        </w:rPr>
        <w:t>MEDICATION CHANGES</w:t>
      </w:r>
    </w:p>
    <w:p w:rsidR="00DD3A9D" w:rsidRPr="00542A43" w:rsidRDefault="00DD3A9D" w:rsidP="00DD3A9D">
      <w:pPr>
        <w:pStyle w:val="NoSpacing"/>
        <w:spacing w:after="120"/>
        <w:ind w:left="720"/>
        <w:rPr>
          <w:rFonts w:cs="Times New Roman"/>
          <w:szCs w:val="24"/>
        </w:rPr>
      </w:pPr>
      <w:r w:rsidRPr="00542A43">
        <w:rPr>
          <w:rFonts w:cs="Times New Roman"/>
          <w:szCs w:val="24"/>
        </w:rPr>
        <w:t>No change in medication can be made without the physician’s written permission or telephone orders. All changes must be recorde</w:t>
      </w:r>
      <w:r w:rsidR="005F2050">
        <w:rPr>
          <w:rFonts w:cs="Times New Roman"/>
          <w:szCs w:val="24"/>
        </w:rPr>
        <w:t>d</w:t>
      </w:r>
      <w:r w:rsidRPr="00542A43">
        <w:rPr>
          <w:rFonts w:cs="Times New Roman"/>
          <w:szCs w:val="24"/>
        </w:rPr>
        <w:t xml:space="preserve"> in the resident’s </w:t>
      </w:r>
      <w:r w:rsidRPr="00542A43">
        <w:rPr>
          <w:rFonts w:cs="Times New Roman"/>
          <w:i/>
          <w:szCs w:val="24"/>
        </w:rPr>
        <w:t xml:space="preserve">Physician’s Orders </w:t>
      </w:r>
      <w:r w:rsidRPr="00542A43">
        <w:rPr>
          <w:rFonts w:cs="Times New Roman"/>
          <w:szCs w:val="24"/>
        </w:rPr>
        <w:t>form (pink sheet) and DSS-1867. If the physician’ orders for a medication are changed simpl</w:t>
      </w:r>
      <w:r w:rsidR="005F2050">
        <w:rPr>
          <w:rFonts w:cs="Times New Roman"/>
          <w:szCs w:val="24"/>
        </w:rPr>
        <w:t>y</w:t>
      </w:r>
      <w:r w:rsidRPr="00542A43">
        <w:rPr>
          <w:rFonts w:cs="Times New Roman"/>
          <w:szCs w:val="24"/>
        </w:rPr>
        <w:t xml:space="preserve"> place a green </w:t>
      </w:r>
      <w:r w:rsidRPr="00542A43">
        <w:rPr>
          <w:rFonts w:cs="Times New Roman"/>
          <w:i/>
          <w:szCs w:val="24"/>
        </w:rPr>
        <w:t>Direction Change/Refer</w:t>
      </w:r>
      <w:r w:rsidRPr="00542A43">
        <w:rPr>
          <w:rFonts w:cs="Times New Roman"/>
          <w:szCs w:val="24"/>
        </w:rPr>
        <w:t xml:space="preserve"> </w:t>
      </w:r>
      <w:r w:rsidRPr="00542A43">
        <w:rPr>
          <w:rFonts w:cs="Times New Roman"/>
          <w:i/>
          <w:szCs w:val="24"/>
        </w:rPr>
        <w:t>to Chart</w:t>
      </w:r>
      <w:r w:rsidRPr="00542A43">
        <w:rPr>
          <w:rFonts w:cs="Times New Roman"/>
          <w:szCs w:val="24"/>
        </w:rPr>
        <w:t xml:space="preserve"> sticker on the medication box, bottle, etc. Do not make any changes on the medication label. If a physician takes a resident off a medication temporarily but does not discontinued the medication, the staff member should place a blue </w:t>
      </w:r>
      <w:r w:rsidRPr="00542A43">
        <w:rPr>
          <w:rFonts w:cs="Times New Roman"/>
          <w:i/>
          <w:szCs w:val="24"/>
        </w:rPr>
        <w:t>Hold Medication</w:t>
      </w:r>
      <w:r w:rsidRPr="00542A43">
        <w:rPr>
          <w:rFonts w:cs="Times New Roman"/>
          <w:szCs w:val="24"/>
        </w:rPr>
        <w:t xml:space="preserve"> sticker on the front of the MAR in the appropriate space. All changes must be documented in the physician’s orders on the front of the MAR.</w:t>
      </w:r>
    </w:p>
    <w:p w:rsidR="00DD3A9D" w:rsidRPr="00542A43" w:rsidRDefault="00DD3A9D" w:rsidP="00DD3A9D">
      <w:pPr>
        <w:pStyle w:val="NoSpacing"/>
        <w:rPr>
          <w:rFonts w:cs="Times New Roman"/>
          <w:szCs w:val="24"/>
        </w:rPr>
      </w:pPr>
      <w:r w:rsidRPr="00542A43">
        <w:rPr>
          <w:rFonts w:cs="Times New Roman"/>
          <w:b/>
          <w:szCs w:val="24"/>
        </w:rPr>
        <w:t>TRANSFER OF MEDICATION UPON DISCHARGE:</w:t>
      </w:r>
    </w:p>
    <w:p w:rsidR="00DD3A9D" w:rsidRPr="00542A43" w:rsidRDefault="00DD3A9D" w:rsidP="00DD3A9D">
      <w:pPr>
        <w:pStyle w:val="NoSpacing"/>
        <w:spacing w:after="120"/>
        <w:ind w:left="720"/>
        <w:rPr>
          <w:rFonts w:cs="Times New Roman"/>
          <w:szCs w:val="24"/>
        </w:rPr>
      </w:pPr>
      <w:r w:rsidRPr="00542A43">
        <w:rPr>
          <w:rFonts w:cs="Times New Roman"/>
          <w:szCs w:val="24"/>
        </w:rPr>
        <w:t>When a resident is discharged from our program, all medication is given to the resident or to the person who has signed responsibility for him/her.</w:t>
      </w:r>
    </w:p>
    <w:p w:rsidR="00DD3A9D" w:rsidRPr="00542A43" w:rsidRDefault="00DD3A9D" w:rsidP="001F67A5">
      <w:pPr>
        <w:pStyle w:val="Heading2"/>
      </w:pPr>
      <w:r w:rsidRPr="00542A43">
        <w:br w:type="page"/>
      </w:r>
    </w:p>
    <w:p w:rsidR="00DD3A9D" w:rsidRPr="00542A43" w:rsidRDefault="00DD3A9D" w:rsidP="001F67A5">
      <w:pPr>
        <w:pStyle w:val="Heading2"/>
      </w:pPr>
      <w:bookmarkStart w:id="264" w:name="_Toc288172451"/>
      <w:bookmarkStart w:id="265" w:name="_Toc288741444"/>
      <w:bookmarkStart w:id="266" w:name="_Toc288755060"/>
      <w:bookmarkStart w:id="267" w:name="_Toc370389181"/>
      <w:bookmarkStart w:id="268" w:name="_Toc288172445"/>
      <w:bookmarkStart w:id="269" w:name="_Toc288741438"/>
      <w:r w:rsidRPr="00542A43">
        <w:t>SAFE HANDLING AND DISPENSING OF MEDICATIONS</w:t>
      </w:r>
      <w:bookmarkEnd w:id="264"/>
      <w:bookmarkEnd w:id="265"/>
      <w:bookmarkEnd w:id="266"/>
      <w:bookmarkEnd w:id="267"/>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All clients receiving medication while receiving services at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all medications are properly handled with the highest degree of safety and effectiveness while being administered or dispensed.</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It is the policy of CREST that all medications will be properly handled by adequately trained personnel at all times. It is also the policy of CREST to dispense or administer all medication in compliance with all applicable local, state and federal laws pertaining to all medication and controlled substances.  All CREST employees are required to read and sign a medication Management Agency Agreement that the necessary steps pertaining to medication management</w:t>
      </w:r>
      <w:r w:rsidR="00722823">
        <w:rPr>
          <w:rFonts w:cs="Times New Roman"/>
          <w:szCs w:val="24"/>
        </w:rPr>
        <w:t xml:space="preserve"> are adhered to</w:t>
      </w:r>
      <w:r w:rsidRPr="00542A43">
        <w:rPr>
          <w:rFonts w:cs="Times New Roman"/>
          <w:szCs w:val="24"/>
        </w:rPr>
        <w:t>.</w:t>
      </w:r>
    </w:p>
    <w:p w:rsidR="00DD3A9D" w:rsidRPr="00542A43" w:rsidRDefault="00DD3A9D" w:rsidP="00DD3A9D">
      <w:pPr>
        <w:pStyle w:val="NoSpacing"/>
        <w:rPr>
          <w:rFonts w:cs="Times New Roman"/>
          <w:b/>
          <w:szCs w:val="24"/>
        </w:rPr>
      </w:pPr>
      <w:r w:rsidRPr="00542A43">
        <w:rPr>
          <w:rFonts w:cs="Times New Roman"/>
          <w:b/>
          <w:szCs w:val="24"/>
        </w:rPr>
        <w:t xml:space="preserve">PROCEDURE:  </w:t>
      </w:r>
    </w:p>
    <w:p w:rsidR="00DD3A9D" w:rsidRPr="00542A43" w:rsidRDefault="00DD3A9D" w:rsidP="007A48F5">
      <w:pPr>
        <w:pStyle w:val="NoSpacing"/>
        <w:numPr>
          <w:ilvl w:val="0"/>
          <w:numId w:val="76"/>
        </w:numPr>
        <w:rPr>
          <w:rFonts w:cs="Times New Roman"/>
          <w:szCs w:val="24"/>
        </w:rPr>
      </w:pPr>
      <w:r w:rsidRPr="00542A43">
        <w:rPr>
          <w:rFonts w:cs="Times New Roman"/>
          <w:szCs w:val="24"/>
        </w:rPr>
        <w:t>All CREST employees involved in dispensing or administering medications to clients will follow all handling directions noted on all packages.</w:t>
      </w:r>
    </w:p>
    <w:p w:rsidR="00DD3A9D" w:rsidRPr="00542A43" w:rsidRDefault="00DD3A9D" w:rsidP="007A48F5">
      <w:pPr>
        <w:pStyle w:val="NoSpacing"/>
        <w:numPr>
          <w:ilvl w:val="0"/>
          <w:numId w:val="76"/>
        </w:numPr>
        <w:rPr>
          <w:rFonts w:cs="Times New Roman"/>
          <w:szCs w:val="24"/>
        </w:rPr>
      </w:pPr>
      <w:r w:rsidRPr="00542A43">
        <w:rPr>
          <w:rFonts w:cs="Times New Roman"/>
          <w:szCs w:val="24"/>
        </w:rPr>
        <w:t xml:space="preserve">CREST will use adequately trained personnel to teach the client </w:t>
      </w:r>
      <w:r w:rsidR="00722823">
        <w:rPr>
          <w:rFonts w:cs="Times New Roman"/>
          <w:szCs w:val="24"/>
        </w:rPr>
        <w:t>per</w:t>
      </w:r>
      <w:r w:rsidRPr="00542A43">
        <w:rPr>
          <w:rFonts w:cs="Times New Roman"/>
          <w:szCs w:val="24"/>
        </w:rPr>
        <w:t xml:space="preserve"> the proper techniques to safely handle their individual medications.</w:t>
      </w:r>
    </w:p>
    <w:p w:rsidR="00DD3A9D" w:rsidRPr="00542A43" w:rsidRDefault="00DD3A9D" w:rsidP="007A48F5">
      <w:pPr>
        <w:pStyle w:val="NoSpacing"/>
        <w:numPr>
          <w:ilvl w:val="0"/>
          <w:numId w:val="76"/>
        </w:numPr>
        <w:rPr>
          <w:rFonts w:cs="Times New Roman"/>
          <w:szCs w:val="24"/>
        </w:rPr>
      </w:pPr>
      <w:r w:rsidRPr="00542A43">
        <w:rPr>
          <w:rFonts w:cs="Times New Roman"/>
          <w:szCs w:val="24"/>
        </w:rPr>
        <w:t xml:space="preserve">Prescription or non-prescription drugs shall only be administered to a client in the written order of a person authorized by law to prescribe drugs. </w:t>
      </w:r>
    </w:p>
    <w:p w:rsidR="00DD3A9D" w:rsidRPr="00542A43" w:rsidRDefault="00DD3A9D" w:rsidP="007A48F5">
      <w:pPr>
        <w:pStyle w:val="NoSpacing"/>
        <w:numPr>
          <w:ilvl w:val="0"/>
          <w:numId w:val="76"/>
        </w:numPr>
        <w:rPr>
          <w:rFonts w:cs="Times New Roman"/>
          <w:szCs w:val="24"/>
        </w:rPr>
      </w:pPr>
      <w:r w:rsidRPr="00542A43">
        <w:rPr>
          <w:rFonts w:cs="Times New Roman"/>
          <w:szCs w:val="24"/>
        </w:rPr>
        <w:t>Medication shall be self-administered by client only when authorized in writing by the consumer’s physician.</w:t>
      </w:r>
    </w:p>
    <w:p w:rsidR="00DD3A9D" w:rsidRPr="00542A43" w:rsidRDefault="00DD3A9D" w:rsidP="007A48F5">
      <w:pPr>
        <w:pStyle w:val="NoSpacing"/>
        <w:numPr>
          <w:ilvl w:val="0"/>
          <w:numId w:val="76"/>
        </w:numPr>
        <w:rPr>
          <w:rFonts w:cs="Times New Roman"/>
          <w:szCs w:val="24"/>
        </w:rPr>
      </w:pPr>
      <w:r w:rsidRPr="00542A43">
        <w:rPr>
          <w:rFonts w:cs="Times New Roman"/>
          <w:szCs w:val="24"/>
        </w:rPr>
        <w:t>Medications, including injection, shall be administered only by licensed persons, or by unlicensed persons trained by a registered nurse, pharmacist or other legal qualified person and privil</w:t>
      </w:r>
      <w:r w:rsidR="00722823">
        <w:rPr>
          <w:rFonts w:cs="Times New Roman"/>
          <w:szCs w:val="24"/>
        </w:rPr>
        <w:t>eged to prepare and administer</w:t>
      </w:r>
      <w:r w:rsidRPr="00542A43">
        <w:rPr>
          <w:rFonts w:cs="Times New Roman"/>
          <w:szCs w:val="24"/>
        </w:rPr>
        <w:t xml:space="preserve"> medication.</w:t>
      </w:r>
    </w:p>
    <w:p w:rsidR="00DD3A9D" w:rsidRPr="00542A43" w:rsidRDefault="00DD3A9D" w:rsidP="007A48F5">
      <w:pPr>
        <w:pStyle w:val="NoSpacing"/>
        <w:numPr>
          <w:ilvl w:val="0"/>
          <w:numId w:val="76"/>
        </w:numPr>
        <w:rPr>
          <w:rFonts w:cs="Times New Roman"/>
          <w:szCs w:val="24"/>
        </w:rPr>
      </w:pPr>
      <w:r w:rsidRPr="00542A43">
        <w:rPr>
          <w:rFonts w:cs="Times New Roman"/>
          <w:szCs w:val="24"/>
        </w:rPr>
        <w:t>A Medication Administration Record (MAR) of all drugs administered to each consumer must be kept current. Medication administration shall be recorded immediately after administration. The MAR is to include the following:</w:t>
      </w:r>
    </w:p>
    <w:p w:rsidR="00DD3A9D" w:rsidRPr="00542A43" w:rsidRDefault="00DD3A9D" w:rsidP="007A48F5">
      <w:pPr>
        <w:pStyle w:val="NoSpacing"/>
        <w:numPr>
          <w:ilvl w:val="1"/>
          <w:numId w:val="76"/>
        </w:numPr>
        <w:rPr>
          <w:rFonts w:cs="Times New Roman"/>
          <w:szCs w:val="24"/>
        </w:rPr>
      </w:pPr>
      <w:r w:rsidRPr="00542A43">
        <w:rPr>
          <w:rFonts w:cs="Times New Roman"/>
          <w:szCs w:val="24"/>
        </w:rPr>
        <w:t>Consumer’s name</w:t>
      </w:r>
    </w:p>
    <w:p w:rsidR="00DD3A9D" w:rsidRPr="00542A43" w:rsidRDefault="00DD3A9D" w:rsidP="007A48F5">
      <w:pPr>
        <w:pStyle w:val="NoSpacing"/>
        <w:numPr>
          <w:ilvl w:val="1"/>
          <w:numId w:val="76"/>
        </w:numPr>
        <w:rPr>
          <w:rFonts w:cs="Times New Roman"/>
          <w:szCs w:val="24"/>
        </w:rPr>
      </w:pPr>
      <w:r w:rsidRPr="00542A43">
        <w:rPr>
          <w:rFonts w:cs="Times New Roman"/>
          <w:szCs w:val="24"/>
        </w:rPr>
        <w:t>Name, strength, and quantity of the drugs</w:t>
      </w:r>
    </w:p>
    <w:p w:rsidR="00DD3A9D" w:rsidRPr="00542A43" w:rsidRDefault="00DD3A9D" w:rsidP="007A48F5">
      <w:pPr>
        <w:pStyle w:val="NoSpacing"/>
        <w:numPr>
          <w:ilvl w:val="1"/>
          <w:numId w:val="76"/>
        </w:numPr>
        <w:rPr>
          <w:rFonts w:cs="Times New Roman"/>
          <w:szCs w:val="24"/>
        </w:rPr>
      </w:pPr>
      <w:r w:rsidRPr="00542A43">
        <w:rPr>
          <w:rFonts w:cs="Times New Roman"/>
          <w:szCs w:val="24"/>
        </w:rPr>
        <w:t>Instructions for administering drugs</w:t>
      </w:r>
    </w:p>
    <w:p w:rsidR="00DD3A9D" w:rsidRPr="00542A43" w:rsidRDefault="00722823" w:rsidP="007A48F5">
      <w:pPr>
        <w:pStyle w:val="NoSpacing"/>
        <w:numPr>
          <w:ilvl w:val="1"/>
          <w:numId w:val="76"/>
        </w:numPr>
        <w:rPr>
          <w:rFonts w:cs="Times New Roman"/>
          <w:szCs w:val="24"/>
        </w:rPr>
      </w:pPr>
      <w:r>
        <w:rPr>
          <w:rFonts w:cs="Times New Roman"/>
          <w:szCs w:val="24"/>
        </w:rPr>
        <w:t>Date and time the drugs are</w:t>
      </w:r>
      <w:r w:rsidR="00DD3A9D" w:rsidRPr="00542A43">
        <w:rPr>
          <w:rFonts w:cs="Times New Roman"/>
          <w:szCs w:val="24"/>
        </w:rPr>
        <w:t xml:space="preserve"> to be administered</w:t>
      </w:r>
    </w:p>
    <w:p w:rsidR="00DD3A9D" w:rsidRPr="00542A43" w:rsidRDefault="00DD3A9D" w:rsidP="007A48F5">
      <w:pPr>
        <w:pStyle w:val="NoSpacing"/>
        <w:numPr>
          <w:ilvl w:val="1"/>
          <w:numId w:val="76"/>
        </w:numPr>
        <w:rPr>
          <w:rFonts w:cs="Times New Roman"/>
          <w:szCs w:val="24"/>
        </w:rPr>
      </w:pPr>
      <w:r w:rsidRPr="00542A43">
        <w:rPr>
          <w:rFonts w:cs="Times New Roman"/>
          <w:szCs w:val="24"/>
        </w:rPr>
        <w:t>Name and initials of the person administering the drugs</w:t>
      </w:r>
    </w:p>
    <w:p w:rsidR="00DD3A9D" w:rsidRPr="00542A43" w:rsidRDefault="00DD3A9D" w:rsidP="007A48F5">
      <w:pPr>
        <w:pStyle w:val="NoSpacing"/>
        <w:numPr>
          <w:ilvl w:val="1"/>
          <w:numId w:val="76"/>
        </w:numPr>
        <w:spacing w:after="120"/>
        <w:rPr>
          <w:rFonts w:cs="Times New Roman"/>
          <w:szCs w:val="24"/>
        </w:rPr>
      </w:pPr>
      <w:r w:rsidRPr="00542A43">
        <w:rPr>
          <w:rFonts w:cs="Times New Roman"/>
          <w:szCs w:val="24"/>
        </w:rPr>
        <w:t>Consumers request for medication changes or checks shall be reported and kept with the MAR file followed up by an appointment or consultation with a physician.</w:t>
      </w:r>
    </w:p>
    <w:p w:rsidR="00DD3A9D" w:rsidRPr="00542A43" w:rsidRDefault="00DD3A9D" w:rsidP="00DD3A9D">
      <w:pPr>
        <w:pStyle w:val="NoSpacing"/>
        <w:rPr>
          <w:rFonts w:cs="Times New Roman"/>
          <w:b/>
          <w:szCs w:val="24"/>
        </w:rPr>
      </w:pPr>
      <w:r w:rsidRPr="00542A43">
        <w:rPr>
          <w:rFonts w:cs="Times New Roman"/>
          <w:b/>
          <w:szCs w:val="24"/>
        </w:rPr>
        <w:t>STANDARDS PROCEDURES FOR ADMINISTERING MEDICATION</w:t>
      </w:r>
    </w:p>
    <w:p w:rsidR="00DD3A9D" w:rsidRPr="00542A43" w:rsidRDefault="00DD3A9D" w:rsidP="007A48F5">
      <w:pPr>
        <w:pStyle w:val="NoSpacing"/>
        <w:numPr>
          <w:ilvl w:val="0"/>
          <w:numId w:val="75"/>
        </w:numPr>
        <w:rPr>
          <w:rFonts w:cs="Times New Roman"/>
          <w:szCs w:val="24"/>
        </w:rPr>
      </w:pPr>
      <w:r w:rsidRPr="00542A43">
        <w:rPr>
          <w:rFonts w:cs="Times New Roman"/>
          <w:szCs w:val="24"/>
        </w:rPr>
        <w:t xml:space="preserve">Check the physician’s orders on the front of each MAR to determine which </w:t>
      </w:r>
      <w:proofErr w:type="spellStart"/>
      <w:r w:rsidRPr="00542A43">
        <w:rPr>
          <w:rFonts w:cs="Times New Roman"/>
          <w:szCs w:val="24"/>
        </w:rPr>
        <w:t>resident’s</w:t>
      </w:r>
      <w:proofErr w:type="spellEnd"/>
      <w:r w:rsidRPr="00542A43">
        <w:rPr>
          <w:rFonts w:cs="Times New Roman"/>
          <w:szCs w:val="24"/>
        </w:rPr>
        <w:t xml:space="preserve"> are to receive medication.</w:t>
      </w:r>
    </w:p>
    <w:p w:rsidR="00DD3A9D" w:rsidRPr="00542A43" w:rsidRDefault="00DD3A9D" w:rsidP="007A48F5">
      <w:pPr>
        <w:pStyle w:val="NoSpacing"/>
        <w:numPr>
          <w:ilvl w:val="0"/>
          <w:numId w:val="75"/>
        </w:numPr>
        <w:rPr>
          <w:rFonts w:cs="Times New Roman"/>
          <w:szCs w:val="24"/>
        </w:rPr>
      </w:pPr>
      <w:r w:rsidRPr="00542A43">
        <w:rPr>
          <w:rFonts w:cs="Times New Roman"/>
          <w:szCs w:val="24"/>
        </w:rPr>
        <w:t>At the appropriate time, pour the prescribed dosage of medication from one resident’s medication package into a small medium cup, and prepare a cup of water. Call only one that resident over to the medication administration area, give the medication and water to the resident. Watch to be sure that the resident does take the medication.</w:t>
      </w:r>
    </w:p>
    <w:p w:rsidR="00DD3A9D" w:rsidRPr="00542A43" w:rsidRDefault="00DD3A9D" w:rsidP="007A48F5">
      <w:pPr>
        <w:pStyle w:val="NoSpacing"/>
        <w:numPr>
          <w:ilvl w:val="0"/>
          <w:numId w:val="75"/>
        </w:numPr>
        <w:rPr>
          <w:rFonts w:cs="Times New Roman"/>
          <w:szCs w:val="24"/>
        </w:rPr>
      </w:pPr>
      <w:r w:rsidRPr="00542A43">
        <w:rPr>
          <w:rFonts w:cs="Times New Roman"/>
          <w:szCs w:val="24"/>
        </w:rPr>
        <w:t>If the resident refused to take the medication, place an “R” in the appropriate time and date space on front of the MAR and document refusal on the back of the MAR with date, time, refused, dosage, reason, and initials.</w:t>
      </w:r>
    </w:p>
    <w:p w:rsidR="00DD3A9D" w:rsidRPr="00542A43" w:rsidRDefault="00DD3A9D" w:rsidP="007A48F5">
      <w:pPr>
        <w:pStyle w:val="NoSpacing"/>
        <w:numPr>
          <w:ilvl w:val="0"/>
          <w:numId w:val="75"/>
        </w:numPr>
        <w:rPr>
          <w:rFonts w:cs="Times New Roman"/>
          <w:szCs w:val="24"/>
        </w:rPr>
      </w:pPr>
      <w:r w:rsidRPr="00542A43">
        <w:rPr>
          <w:rFonts w:cs="Times New Roman"/>
          <w:szCs w:val="24"/>
        </w:rPr>
        <w:t>If the resident takes the medication place your (the staff member’s) initial in the appropriate time and date space on the front of the MAR.</w:t>
      </w:r>
    </w:p>
    <w:p w:rsidR="00DD3A9D" w:rsidRPr="00542A43" w:rsidRDefault="00DD3A9D" w:rsidP="007A48F5">
      <w:pPr>
        <w:pStyle w:val="NoSpacing"/>
        <w:numPr>
          <w:ilvl w:val="0"/>
          <w:numId w:val="75"/>
        </w:numPr>
        <w:spacing w:after="120"/>
        <w:rPr>
          <w:rFonts w:cs="Times New Roman"/>
          <w:szCs w:val="24"/>
        </w:rPr>
      </w:pPr>
      <w:r w:rsidRPr="00542A43">
        <w:rPr>
          <w:rFonts w:cs="Times New Roman"/>
          <w:szCs w:val="24"/>
        </w:rPr>
        <w:t xml:space="preserve">If the medication is </w:t>
      </w:r>
      <w:proofErr w:type="gramStart"/>
      <w:r w:rsidRPr="00542A43">
        <w:rPr>
          <w:rFonts w:cs="Times New Roman"/>
          <w:szCs w:val="24"/>
        </w:rPr>
        <w:t>a</w:t>
      </w:r>
      <w:proofErr w:type="gramEnd"/>
      <w:r w:rsidRPr="00542A43">
        <w:rPr>
          <w:rFonts w:cs="Times New Roman"/>
          <w:szCs w:val="24"/>
        </w:rPr>
        <w:t xml:space="preserve"> as needed (PRN), it must also be documented on the back of the MAR with date, time given, dosage, reason, and initial. The same procedure outlined in #11 for documenting on the count sheet must be followed.</w:t>
      </w:r>
    </w:p>
    <w:p w:rsidR="00DD3A9D" w:rsidRPr="00542A43" w:rsidRDefault="00DD3A9D" w:rsidP="00DD3A9D">
      <w:pPr>
        <w:pStyle w:val="NoSpacing"/>
        <w:rPr>
          <w:rFonts w:cs="Times New Roman"/>
          <w:b/>
          <w:szCs w:val="24"/>
        </w:rPr>
      </w:pPr>
      <w:r w:rsidRPr="00542A43">
        <w:rPr>
          <w:rFonts w:cs="Times New Roman"/>
          <w:b/>
          <w:szCs w:val="24"/>
        </w:rPr>
        <w:t>DOCUMENTING A PRN MEDICATION</w:t>
      </w:r>
    </w:p>
    <w:p w:rsidR="00DD3A9D" w:rsidRPr="00542A43" w:rsidRDefault="00DD3A9D" w:rsidP="00DD3A9D">
      <w:pPr>
        <w:pStyle w:val="NoSpacing"/>
        <w:spacing w:after="120"/>
        <w:rPr>
          <w:rFonts w:cs="Times New Roman"/>
          <w:szCs w:val="24"/>
        </w:rPr>
      </w:pPr>
      <w:r w:rsidRPr="00542A43">
        <w:rPr>
          <w:rFonts w:cs="Times New Roman"/>
          <w:szCs w:val="24"/>
        </w:rPr>
        <w:t>PRN (as needed) medication should also be documented on the MAR when they are administered. The staff member who administers the PRN should record his/her initials on the front of the MAR in the appropriate dated space. On the back of the MAR the staff member records the date, time, medication, and dosage. In the “reason” space the staff member documents why the medication was given. No time is placed in the hour space on the front of the MAR since PRN’s cam be administered at any time. No slash is required to show that a PRN medication was not administered.</w:t>
      </w:r>
    </w:p>
    <w:p w:rsidR="00DD3A9D" w:rsidRPr="00542A43" w:rsidRDefault="00DD3A9D" w:rsidP="00DD3A9D">
      <w:pPr>
        <w:pStyle w:val="NoSpacing"/>
        <w:rPr>
          <w:rFonts w:cs="Times New Roman"/>
          <w:b/>
          <w:szCs w:val="24"/>
        </w:rPr>
      </w:pPr>
      <w:r w:rsidRPr="00542A43">
        <w:rPr>
          <w:rFonts w:cs="Times New Roman"/>
          <w:b/>
          <w:szCs w:val="24"/>
        </w:rPr>
        <w:t>HOME VISIT MEDICATION</w:t>
      </w:r>
    </w:p>
    <w:p w:rsidR="00DD3A9D" w:rsidRPr="00542A43" w:rsidRDefault="00DD3A9D" w:rsidP="00DD3A9D">
      <w:pPr>
        <w:pStyle w:val="NoSpacing"/>
        <w:spacing w:after="120"/>
        <w:rPr>
          <w:rFonts w:cs="Times New Roman"/>
          <w:szCs w:val="24"/>
        </w:rPr>
      </w:pPr>
      <w:r w:rsidRPr="00542A43">
        <w:rPr>
          <w:rFonts w:cs="Times New Roman"/>
          <w:szCs w:val="24"/>
        </w:rPr>
        <w:t xml:space="preserve">The procedure for documenting home visit will be as follows: continue to document that the resident is on home visit by placing an “O” in the medication administration space; document on the back of the MAR that the resident is on a home visit, and the number of capsules that the parent or guardian have </w:t>
      </w:r>
      <w:proofErr w:type="spellStart"/>
      <w:r w:rsidRPr="00542A43">
        <w:rPr>
          <w:rFonts w:cs="Times New Roman"/>
          <w:szCs w:val="24"/>
        </w:rPr>
        <w:t>take</w:t>
      </w:r>
      <w:proofErr w:type="spellEnd"/>
      <w:r w:rsidRPr="00542A43">
        <w:rPr>
          <w:rFonts w:cs="Times New Roman"/>
          <w:szCs w:val="24"/>
        </w:rPr>
        <w:t xml:space="preserve"> out of the residence to be administered while on a home visit. Changes should be made on the drug count sheet, making sure that you deduct all of the tablets or capsules that you have sent home to be administered. If any of the tablets that you have sent on a home visit is returned, those medication should be returned to the primary pharmacy.</w:t>
      </w:r>
    </w:p>
    <w:p w:rsidR="00DD3A9D" w:rsidRPr="00542A43" w:rsidRDefault="00DD3A9D" w:rsidP="00DD3A9D">
      <w:pPr>
        <w:pStyle w:val="NoSpacing"/>
        <w:rPr>
          <w:rFonts w:cs="Times New Roman"/>
          <w:b/>
          <w:szCs w:val="24"/>
        </w:rPr>
      </w:pPr>
      <w:r w:rsidRPr="00542A43">
        <w:rPr>
          <w:rFonts w:cs="Times New Roman"/>
          <w:b/>
          <w:szCs w:val="24"/>
        </w:rPr>
        <w:t>WORK MEDICATION</w:t>
      </w:r>
    </w:p>
    <w:p w:rsidR="00DD3A9D" w:rsidRPr="00542A43" w:rsidRDefault="00DD3A9D" w:rsidP="00DD3A9D">
      <w:pPr>
        <w:pStyle w:val="NoSpacing"/>
        <w:spacing w:after="120"/>
        <w:rPr>
          <w:rFonts w:cs="Times New Roman"/>
          <w:szCs w:val="24"/>
        </w:rPr>
      </w:pPr>
      <w:r w:rsidRPr="00542A43">
        <w:rPr>
          <w:rFonts w:cs="Times New Roman"/>
          <w:szCs w:val="24"/>
        </w:rPr>
        <w:t>The procedures for documenting medication while the client is at work or the Adult Developmental Vocational Program (ADVP) is as follows: Place a “W” in the medication administration time space, for the residents who receives afternoon medication while they are at work; document on the back of the MAR the number of tablets or capsules that is sent to the clients work or the ADVP.  Change the count on the count sheet showing the number of tablets or capsules that were taken out of the residential facility medication for work or the ADVP. A twenty (20) day supply should be sent to the clients work or ADVP for those clients that requires an afternoon medication.</w:t>
      </w:r>
    </w:p>
    <w:p w:rsidR="00DD3A9D" w:rsidRPr="00542A43" w:rsidRDefault="00DD3A9D" w:rsidP="00DD3A9D">
      <w:pPr>
        <w:pStyle w:val="NoSpacing"/>
        <w:spacing w:after="120"/>
        <w:rPr>
          <w:rFonts w:cs="Times New Roman"/>
          <w:szCs w:val="24"/>
        </w:rPr>
      </w:pPr>
      <w:r w:rsidRPr="00542A43">
        <w:rPr>
          <w:rFonts w:cs="Times New Roman"/>
          <w:szCs w:val="24"/>
        </w:rPr>
        <w:t xml:space="preserve">The same procedures will also be used for temporary medication, however, the number of tablets that you would send to work or ADVP for afternoon medication administration times will depend on the number of days that the physician prescribes the medication. If a resident is administered medication at the residential facility rather than at work/ ADVP due to being out sick, </w:t>
      </w:r>
      <w:proofErr w:type="spellStart"/>
      <w:r w:rsidRPr="00542A43">
        <w:rPr>
          <w:rFonts w:cs="Times New Roman"/>
          <w:szCs w:val="24"/>
        </w:rPr>
        <w:t>etc</w:t>
      </w:r>
      <w:proofErr w:type="spellEnd"/>
      <w:r w:rsidRPr="00542A43">
        <w:rPr>
          <w:rFonts w:cs="Times New Roman"/>
          <w:szCs w:val="24"/>
        </w:rPr>
        <w:t xml:space="preserve"> medication from the residential facility supply should be used and documented appropriately. An explanation of why the medication is administered at the residential facility rather that work/ADVP should be entered in the “reason” space on the back of the MAR, and the count sheet should be changed to show the number of tablets or capsules that were taken out of the residential facility medication.</w:t>
      </w:r>
    </w:p>
    <w:p w:rsidR="00DD3A9D" w:rsidRPr="00542A43" w:rsidRDefault="00DD3A9D" w:rsidP="00DD3A9D">
      <w:pPr>
        <w:pStyle w:val="NoSpacing"/>
        <w:spacing w:after="120"/>
        <w:rPr>
          <w:rFonts w:cs="Times New Roman"/>
          <w:szCs w:val="24"/>
        </w:rPr>
      </w:pPr>
      <w:r w:rsidRPr="00542A43">
        <w:rPr>
          <w:rFonts w:cs="Times New Roman"/>
          <w:szCs w:val="24"/>
        </w:rPr>
        <w:t>The staff member on the duty should periodically check with the staff at the work site to determine how much medication is in stock. Medication should be re-ordered at least two weeks before it runs out.</w:t>
      </w:r>
    </w:p>
    <w:p w:rsidR="00DD3A9D" w:rsidRPr="00542A43" w:rsidRDefault="00DD3A9D" w:rsidP="00722823">
      <w:pPr>
        <w:pStyle w:val="NoSpacing"/>
        <w:spacing w:after="120"/>
        <w:rPr>
          <w:rFonts w:cs="Times New Roman"/>
          <w:szCs w:val="24"/>
        </w:rPr>
      </w:pPr>
      <w:r w:rsidRPr="00542A43">
        <w:rPr>
          <w:rFonts w:cs="Times New Roman"/>
          <w:szCs w:val="24"/>
        </w:rPr>
        <w:t>All medication administered at work/ADVP will comply with the physician order on the front of a copy of the original MAR if the client is from the residential facility. If the client does not reside in a facility, staff members will obtain a blank copy of a MAR form the primary pharmacy and transcribe the doctor’s order onto the MAR. A registered nurse from the primary pharmacy will review all transcription for all ADVP clients to ensure accurate transcription and medication administration. A copy of all prescription will be filed in a folder at the ADVP. If a client works outside of CREST ADVP such as in the community and they resides in a residential facility it then becomes the responsibility of the residential staff to ensure that the client receives their medication, if it is to be taken at noon. If the client does not reside in a residential facility, then it becomes the client’s guardian/case manager/client responsibility to ensure that they are in compliance with their physician orders as it relates to their medication.</w:t>
      </w:r>
    </w:p>
    <w:p w:rsidR="00DD3A9D" w:rsidRPr="00542A43" w:rsidRDefault="00DD3A9D" w:rsidP="00DD3A9D">
      <w:pPr>
        <w:pStyle w:val="NoSpacing"/>
        <w:rPr>
          <w:rFonts w:cs="Times New Roman"/>
          <w:b/>
          <w:szCs w:val="24"/>
        </w:rPr>
      </w:pPr>
      <w:r w:rsidRPr="00542A43">
        <w:rPr>
          <w:rFonts w:cs="Times New Roman"/>
          <w:b/>
          <w:szCs w:val="24"/>
        </w:rPr>
        <w:t>HOSPITALIZATION</w:t>
      </w:r>
    </w:p>
    <w:p w:rsidR="00DD3A9D" w:rsidRPr="00542A43" w:rsidRDefault="00DD3A9D" w:rsidP="00DD3A9D">
      <w:pPr>
        <w:pStyle w:val="NoSpacing"/>
        <w:spacing w:after="120"/>
        <w:rPr>
          <w:rFonts w:cs="Times New Roman"/>
          <w:szCs w:val="24"/>
        </w:rPr>
      </w:pPr>
      <w:r w:rsidRPr="00542A43">
        <w:rPr>
          <w:rFonts w:cs="Times New Roman"/>
          <w:szCs w:val="24"/>
        </w:rPr>
        <w:t>If a resident is admitted to the hospital you would document each day that the resident is in the hospital by placing an “H” in ach appropriate medication administration space. Then on the back of the MAR, the staff member should document the time, date, medication, and dosage. In the “reason” space it should be noted that the resident is in the hospital.</w:t>
      </w:r>
    </w:p>
    <w:p w:rsidR="00DD3A9D" w:rsidRPr="00542A43" w:rsidRDefault="00DD3A9D" w:rsidP="00DD3A9D">
      <w:pPr>
        <w:pStyle w:val="NoSpacing"/>
        <w:rPr>
          <w:rFonts w:cs="Times New Roman"/>
          <w:b/>
          <w:szCs w:val="24"/>
        </w:rPr>
      </w:pPr>
      <w:r w:rsidRPr="00542A43">
        <w:rPr>
          <w:rFonts w:cs="Times New Roman"/>
          <w:b/>
          <w:szCs w:val="24"/>
        </w:rPr>
        <w:t>REFUSAL OF MEDICATION</w:t>
      </w:r>
    </w:p>
    <w:p w:rsidR="00DD3A9D" w:rsidRPr="00542A43" w:rsidRDefault="00DD3A9D" w:rsidP="00DD3A9D">
      <w:pPr>
        <w:pStyle w:val="NoSpacing"/>
        <w:spacing w:after="120"/>
        <w:rPr>
          <w:rFonts w:cs="Times New Roman"/>
          <w:szCs w:val="24"/>
        </w:rPr>
      </w:pPr>
      <w:r w:rsidRPr="00542A43">
        <w:rPr>
          <w:rFonts w:cs="Times New Roman"/>
          <w:szCs w:val="24"/>
        </w:rPr>
        <w:t>If a resident refuses to take their medication, the staff member on duty should continue to offer the client their medication up to two (2) hours of the original time. If the resident continues to refuse the staff member should place an “R” in the appropriate medication administration time space on the front on the MAR and recording the medication, dosage, date, and time on the back of the MAR along with a reason for refusal.</w:t>
      </w:r>
    </w:p>
    <w:p w:rsidR="00DD3A9D" w:rsidRPr="00542A43" w:rsidRDefault="00DD3A9D" w:rsidP="00DD3A9D">
      <w:pPr>
        <w:pStyle w:val="NoSpacing"/>
        <w:rPr>
          <w:rFonts w:cs="Times New Roman"/>
          <w:b/>
          <w:szCs w:val="24"/>
        </w:rPr>
      </w:pPr>
      <w:r w:rsidRPr="00542A43">
        <w:rPr>
          <w:rFonts w:cs="Times New Roman"/>
          <w:b/>
          <w:szCs w:val="24"/>
        </w:rPr>
        <w:t>MEDICATION ERRORS</w:t>
      </w:r>
    </w:p>
    <w:p w:rsidR="00DD3A9D" w:rsidRPr="00542A43" w:rsidRDefault="00DD3A9D" w:rsidP="00DD3A9D">
      <w:pPr>
        <w:pStyle w:val="NoSpacing"/>
        <w:rPr>
          <w:rFonts w:cs="Times New Roman"/>
          <w:szCs w:val="24"/>
        </w:rPr>
      </w:pPr>
      <w:r w:rsidRPr="00542A43">
        <w:rPr>
          <w:rFonts w:cs="Times New Roman"/>
          <w:szCs w:val="24"/>
        </w:rPr>
        <w:t>All errors made in administering or counting medication must be documented on the back of the MAR. If the error pose</w:t>
      </w:r>
      <w:r>
        <w:rPr>
          <w:rFonts w:cs="Times New Roman"/>
          <w:szCs w:val="24"/>
        </w:rPr>
        <w:t>s</w:t>
      </w:r>
      <w:r w:rsidRPr="00542A43">
        <w:rPr>
          <w:rFonts w:cs="Times New Roman"/>
          <w:szCs w:val="24"/>
        </w:rPr>
        <w:t xml:space="preserve"> a risk to a client’s safety or </w:t>
      </w:r>
      <w:proofErr w:type="spellStart"/>
      <w:r w:rsidRPr="00542A43">
        <w:rPr>
          <w:rFonts w:cs="Times New Roman"/>
          <w:szCs w:val="24"/>
        </w:rPr>
        <w:t>well being</w:t>
      </w:r>
      <w:proofErr w:type="spellEnd"/>
      <w:r w:rsidRPr="00542A43">
        <w:rPr>
          <w:rFonts w:cs="Times New Roman"/>
          <w:szCs w:val="24"/>
        </w:rPr>
        <w:t xml:space="preserve"> (i.e. administering too much medicati</w:t>
      </w:r>
      <w:r>
        <w:rPr>
          <w:rFonts w:cs="Times New Roman"/>
          <w:szCs w:val="24"/>
        </w:rPr>
        <w:t>on, or too little medication), m</w:t>
      </w:r>
      <w:r w:rsidRPr="00542A43">
        <w:rPr>
          <w:rFonts w:cs="Times New Roman"/>
          <w:szCs w:val="24"/>
        </w:rPr>
        <w:t>edical Emergency Procedures must be followed. Erasing or marking over errors is unacceptable. The correct documentation procedures are as follows:</w:t>
      </w:r>
    </w:p>
    <w:p w:rsidR="00DD3A9D" w:rsidRPr="00542A43" w:rsidRDefault="00DD3A9D" w:rsidP="007A48F5">
      <w:pPr>
        <w:pStyle w:val="NoSpacing"/>
        <w:numPr>
          <w:ilvl w:val="0"/>
          <w:numId w:val="71"/>
        </w:numPr>
        <w:rPr>
          <w:rFonts w:cs="Times New Roman"/>
          <w:szCs w:val="24"/>
        </w:rPr>
      </w:pPr>
      <w:r w:rsidRPr="00542A43">
        <w:rPr>
          <w:rFonts w:cs="Times New Roman"/>
          <w:szCs w:val="24"/>
        </w:rPr>
        <w:t>When an error is made on the MAR, the staff member should draw a horizontal line through the error and documented the error in the back of the MAR with the staff member’s initial.</w:t>
      </w:r>
    </w:p>
    <w:p w:rsidR="00DD3A9D" w:rsidRPr="00542A43" w:rsidRDefault="00DD3A9D" w:rsidP="007A48F5">
      <w:pPr>
        <w:pStyle w:val="NoSpacing"/>
        <w:numPr>
          <w:ilvl w:val="0"/>
          <w:numId w:val="71"/>
        </w:numPr>
        <w:rPr>
          <w:rFonts w:cs="Times New Roman"/>
          <w:szCs w:val="24"/>
        </w:rPr>
      </w:pPr>
      <w:r w:rsidRPr="00542A43">
        <w:rPr>
          <w:rFonts w:cs="Times New Roman"/>
          <w:szCs w:val="24"/>
        </w:rPr>
        <w:t>When an error is made on the count sheet, the error should also be documented on the back of the MAR with the staff member’s initial and an explanation that the error was made on the count sheet.</w:t>
      </w:r>
    </w:p>
    <w:p w:rsidR="00DD3A9D" w:rsidRPr="00542A43" w:rsidRDefault="00DD3A9D" w:rsidP="007A48F5">
      <w:pPr>
        <w:pStyle w:val="NoSpacing"/>
        <w:numPr>
          <w:ilvl w:val="0"/>
          <w:numId w:val="71"/>
        </w:numPr>
        <w:spacing w:after="120"/>
        <w:rPr>
          <w:rFonts w:cs="Times New Roman"/>
          <w:szCs w:val="24"/>
        </w:rPr>
      </w:pPr>
      <w:r w:rsidRPr="00542A43">
        <w:rPr>
          <w:rFonts w:cs="Times New Roman"/>
          <w:szCs w:val="24"/>
        </w:rPr>
        <w:t>All errors should be documented and initialed only by the person who made the error.</w:t>
      </w:r>
    </w:p>
    <w:p w:rsidR="00DD3A9D" w:rsidRPr="00542A43" w:rsidRDefault="00DD3A9D" w:rsidP="00DD3A9D">
      <w:pPr>
        <w:pStyle w:val="NoSpacing"/>
        <w:rPr>
          <w:rFonts w:cs="Times New Roman"/>
          <w:b/>
          <w:szCs w:val="24"/>
        </w:rPr>
      </w:pPr>
      <w:r w:rsidRPr="00542A43">
        <w:rPr>
          <w:rFonts w:cs="Times New Roman"/>
          <w:b/>
          <w:szCs w:val="24"/>
        </w:rPr>
        <w:t>MEDICATION COUNT</w:t>
      </w:r>
    </w:p>
    <w:p w:rsidR="00DD3A9D" w:rsidRPr="00542A43" w:rsidRDefault="00DD3A9D" w:rsidP="00DD3A9D">
      <w:pPr>
        <w:pStyle w:val="NoSpacing"/>
        <w:spacing w:after="120"/>
        <w:rPr>
          <w:rFonts w:cs="Times New Roman"/>
          <w:szCs w:val="24"/>
        </w:rPr>
      </w:pPr>
      <w:r w:rsidRPr="00542A43">
        <w:rPr>
          <w:rFonts w:cs="Times New Roman"/>
          <w:szCs w:val="24"/>
        </w:rPr>
        <w:t>A medication count must be done at each shift change. In the event that there is a discrepancy in the medication count (the cou</w:t>
      </w:r>
      <w:r w:rsidR="00722823">
        <w:rPr>
          <w:rFonts w:cs="Times New Roman"/>
          <w:szCs w:val="24"/>
        </w:rPr>
        <w:t>nt from the previous shift chang</w:t>
      </w:r>
      <w:r w:rsidRPr="00542A43">
        <w:rPr>
          <w:rFonts w:cs="Times New Roman"/>
          <w:szCs w:val="24"/>
        </w:rPr>
        <w:t xml:space="preserve">e count does not match the number of dosage administered) the medication must be counted again. If there is still a discrepancy, the error must be documented on the back of the MAR with the date, time, medication, dosage, and the reason for the error. </w:t>
      </w:r>
      <w:r>
        <w:rPr>
          <w:rFonts w:cs="Times New Roman"/>
          <w:szCs w:val="24"/>
        </w:rPr>
        <w:t xml:space="preserve"> Senior Management </w:t>
      </w:r>
      <w:r w:rsidRPr="00542A43">
        <w:rPr>
          <w:rFonts w:cs="Times New Roman"/>
          <w:szCs w:val="24"/>
        </w:rPr>
        <w:t xml:space="preserve">should </w:t>
      </w:r>
      <w:r w:rsidR="00722823">
        <w:rPr>
          <w:rFonts w:cs="Times New Roman"/>
          <w:szCs w:val="24"/>
        </w:rPr>
        <w:t>then be</w:t>
      </w:r>
      <w:r w:rsidRPr="00542A43">
        <w:rPr>
          <w:rFonts w:cs="Times New Roman"/>
          <w:szCs w:val="24"/>
        </w:rPr>
        <w:t xml:space="preserve"> notified</w:t>
      </w:r>
      <w:r>
        <w:rPr>
          <w:rFonts w:cs="Times New Roman"/>
          <w:szCs w:val="24"/>
        </w:rPr>
        <w:t xml:space="preserve"> </w:t>
      </w:r>
      <w:r w:rsidRPr="00542A43">
        <w:rPr>
          <w:rFonts w:cs="Times New Roman"/>
          <w:szCs w:val="24"/>
        </w:rPr>
        <w:t xml:space="preserve">  </w:t>
      </w:r>
      <w:proofErr w:type="gramStart"/>
      <w:r w:rsidRPr="00542A43">
        <w:rPr>
          <w:rFonts w:cs="Times New Roman"/>
          <w:szCs w:val="24"/>
        </w:rPr>
        <w:t>All</w:t>
      </w:r>
      <w:proofErr w:type="gramEnd"/>
      <w:r w:rsidRPr="00542A43">
        <w:rPr>
          <w:rFonts w:cs="Times New Roman"/>
          <w:szCs w:val="24"/>
        </w:rPr>
        <w:t xml:space="preserve"> medication should be counted when they are received from the pharmacist to insure that the count is correct.</w:t>
      </w:r>
    </w:p>
    <w:p w:rsidR="00DD3A9D" w:rsidRPr="00542A43" w:rsidRDefault="00DD3A9D" w:rsidP="00DD3A9D">
      <w:pPr>
        <w:pStyle w:val="NoSpacing"/>
        <w:rPr>
          <w:rFonts w:cs="Times New Roman"/>
          <w:b/>
          <w:szCs w:val="24"/>
        </w:rPr>
      </w:pPr>
      <w:r w:rsidRPr="00542A43">
        <w:rPr>
          <w:rFonts w:cs="Times New Roman"/>
          <w:b/>
          <w:szCs w:val="24"/>
        </w:rPr>
        <w:t>SELF MEDICATION (only ADVP)</w:t>
      </w:r>
    </w:p>
    <w:p w:rsidR="00DD3A9D" w:rsidRPr="00542A43" w:rsidRDefault="00DD3A9D" w:rsidP="00DD3A9D">
      <w:pPr>
        <w:pStyle w:val="NoSpacing"/>
        <w:spacing w:after="120"/>
        <w:rPr>
          <w:rFonts w:cs="Times New Roman"/>
          <w:szCs w:val="24"/>
        </w:rPr>
      </w:pPr>
      <w:r w:rsidRPr="00542A43">
        <w:rPr>
          <w:rFonts w:cs="Times New Roman"/>
          <w:szCs w:val="24"/>
        </w:rPr>
        <w:t>The following procedures will be followed in order for a resident to self-administer his/her medication:</w:t>
      </w:r>
    </w:p>
    <w:p w:rsidR="00DD3A9D" w:rsidRPr="00542A43" w:rsidRDefault="00DD3A9D" w:rsidP="007A48F5">
      <w:pPr>
        <w:pStyle w:val="NoSpacing"/>
        <w:numPr>
          <w:ilvl w:val="0"/>
          <w:numId w:val="72"/>
        </w:numPr>
        <w:ind w:left="720"/>
        <w:rPr>
          <w:rFonts w:cs="Times New Roman"/>
          <w:szCs w:val="24"/>
        </w:rPr>
      </w:pPr>
      <w:r w:rsidRPr="00542A43">
        <w:rPr>
          <w:rFonts w:cs="Times New Roman"/>
          <w:szCs w:val="24"/>
        </w:rPr>
        <w:t>Determine that the medication dosage is stable through the resident’s physician.</w:t>
      </w:r>
    </w:p>
    <w:p w:rsidR="00DD3A9D" w:rsidRPr="00542A43" w:rsidRDefault="00DD3A9D" w:rsidP="007A48F5">
      <w:pPr>
        <w:pStyle w:val="NoSpacing"/>
        <w:numPr>
          <w:ilvl w:val="0"/>
          <w:numId w:val="72"/>
        </w:numPr>
        <w:ind w:left="720"/>
        <w:rPr>
          <w:rFonts w:cs="Times New Roman"/>
          <w:szCs w:val="24"/>
        </w:rPr>
      </w:pPr>
      <w:r w:rsidRPr="00542A43">
        <w:rPr>
          <w:rFonts w:cs="Times New Roman"/>
          <w:szCs w:val="24"/>
        </w:rPr>
        <w:t>Secure authorization from the physician that the client is capable of administering his/her own medication. The authorization should include the physician’s signature and date.</w:t>
      </w:r>
    </w:p>
    <w:p w:rsidR="00DD3A9D" w:rsidRPr="00542A43" w:rsidRDefault="00DD3A9D" w:rsidP="007A48F5">
      <w:pPr>
        <w:pStyle w:val="NoSpacing"/>
        <w:numPr>
          <w:ilvl w:val="0"/>
          <w:numId w:val="72"/>
        </w:numPr>
        <w:ind w:left="720"/>
        <w:rPr>
          <w:rFonts w:cs="Times New Roman"/>
          <w:szCs w:val="24"/>
        </w:rPr>
      </w:pPr>
      <w:r w:rsidRPr="00542A43">
        <w:rPr>
          <w:rFonts w:cs="Times New Roman"/>
          <w:szCs w:val="24"/>
        </w:rPr>
        <w:t xml:space="preserve">Discuss the </w:t>
      </w:r>
      <w:proofErr w:type="spellStart"/>
      <w:r w:rsidRPr="00542A43">
        <w:rPr>
          <w:rFonts w:cs="Times New Roman"/>
          <w:szCs w:val="24"/>
        </w:rPr>
        <w:t>self medication</w:t>
      </w:r>
      <w:proofErr w:type="spellEnd"/>
      <w:r w:rsidRPr="00542A43">
        <w:rPr>
          <w:rFonts w:cs="Times New Roman"/>
          <w:szCs w:val="24"/>
        </w:rPr>
        <w:t xml:space="preserve"> program with the client to secure consent from legal guardian if applicable.</w:t>
      </w:r>
    </w:p>
    <w:p w:rsidR="00DD3A9D" w:rsidRPr="00542A43" w:rsidRDefault="00DD3A9D" w:rsidP="007A48F5">
      <w:pPr>
        <w:pStyle w:val="NoSpacing"/>
        <w:numPr>
          <w:ilvl w:val="0"/>
          <w:numId w:val="72"/>
        </w:numPr>
        <w:ind w:left="720"/>
        <w:rPr>
          <w:rFonts w:cs="Times New Roman"/>
          <w:szCs w:val="24"/>
        </w:rPr>
      </w:pPr>
      <w:r w:rsidRPr="00542A43">
        <w:rPr>
          <w:rFonts w:cs="Times New Roman"/>
          <w:szCs w:val="24"/>
        </w:rPr>
        <w:t xml:space="preserve">Counsel client to develop an awareness of what medication he/she is taking, its name, reason for the medication, and the consequences if not taking it. Agree upon a time of reference when medication would be taken. Explain </w:t>
      </w:r>
      <w:proofErr w:type="spellStart"/>
      <w:r w:rsidRPr="00542A43">
        <w:rPr>
          <w:rFonts w:cs="Times New Roman"/>
          <w:szCs w:val="24"/>
        </w:rPr>
        <w:t>self medication</w:t>
      </w:r>
      <w:proofErr w:type="spellEnd"/>
      <w:r w:rsidRPr="00542A43">
        <w:rPr>
          <w:rFonts w:cs="Times New Roman"/>
          <w:szCs w:val="24"/>
        </w:rPr>
        <w:t xml:space="preserve"> program and the reason why the client should be responsible for his/her own medication, e.g., he/she is more reliable, not dependent on other people, pride, vacation, etc.</w:t>
      </w:r>
    </w:p>
    <w:p w:rsidR="00DD3A9D" w:rsidRPr="00542A43" w:rsidRDefault="00DD3A9D" w:rsidP="007A48F5">
      <w:pPr>
        <w:pStyle w:val="NoSpacing"/>
        <w:numPr>
          <w:ilvl w:val="0"/>
          <w:numId w:val="72"/>
        </w:numPr>
        <w:ind w:left="720"/>
        <w:rPr>
          <w:rFonts w:cs="Times New Roman"/>
          <w:szCs w:val="24"/>
        </w:rPr>
      </w:pPr>
      <w:r w:rsidRPr="00542A43">
        <w:rPr>
          <w:rFonts w:cs="Times New Roman"/>
          <w:szCs w:val="24"/>
        </w:rPr>
        <w:t>Instruct the resident that from now on he/she should remember when to take his/her medication and should come to the staff areas to obtain it. When the resident remembers and comes to the staff area without prompting</w:t>
      </w:r>
      <w:r w:rsidR="00356D45">
        <w:rPr>
          <w:rFonts w:cs="Times New Roman"/>
          <w:szCs w:val="24"/>
        </w:rPr>
        <w:t>,</w:t>
      </w:r>
      <w:r w:rsidRPr="00542A43">
        <w:rPr>
          <w:rFonts w:cs="Times New Roman"/>
          <w:szCs w:val="24"/>
        </w:rPr>
        <w:t xml:space="preserve"> the staff member should verbally positively reinforce him/her. When the client forgets to come, he/she is reminded to come to the staff area to obtain his/her medication.</w:t>
      </w:r>
    </w:p>
    <w:p w:rsidR="00DD3A9D" w:rsidRPr="00542A43" w:rsidRDefault="00DD3A9D" w:rsidP="00DD3A9D">
      <w:pPr>
        <w:rPr>
          <w:b/>
          <w:iCs/>
          <w:spacing w:val="2"/>
          <w:szCs w:val="24"/>
        </w:rPr>
      </w:pPr>
      <w:r w:rsidRPr="00542A43">
        <w:rPr>
          <w:b/>
          <w:iCs/>
          <w:spacing w:val="2"/>
          <w:szCs w:val="24"/>
        </w:rPr>
        <w:br w:type="page"/>
      </w:r>
    </w:p>
    <w:p w:rsidR="00DD3A9D" w:rsidRPr="00542A43" w:rsidRDefault="00DD3A9D" w:rsidP="001F67A5">
      <w:pPr>
        <w:pStyle w:val="Heading2"/>
      </w:pPr>
      <w:bookmarkStart w:id="270" w:name="_Toc288755061"/>
      <w:bookmarkStart w:id="271" w:name="_Toc370389182"/>
      <w:r w:rsidRPr="00542A43">
        <w:t>PHARMACOTHERAPY/ MEDICATION MANAGEMENT</w:t>
      </w:r>
      <w:bookmarkEnd w:id="268"/>
      <w:bookmarkEnd w:id="269"/>
      <w:bookmarkEnd w:id="270"/>
      <w:bookmarkEnd w:id="271"/>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receiving medication while receiving services at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all medications are written, monitored and managed with the highest degree of safety and effectiveness.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does not provide pharmacotherapy services to its clients.  CREST will assist clients in finding appropriate pharmacotherapy services, if needed.</w:t>
      </w:r>
    </w:p>
    <w:p w:rsidR="00DD3A9D" w:rsidRPr="00542A43" w:rsidRDefault="00DD3A9D" w:rsidP="001F67A5">
      <w:pPr>
        <w:pStyle w:val="Heading2"/>
      </w:pPr>
      <w:r w:rsidRPr="00542A43">
        <w:rPr>
          <w:sz w:val="24"/>
          <w:szCs w:val="24"/>
        </w:rPr>
        <w:br w:type="page"/>
      </w:r>
      <w:bookmarkStart w:id="272" w:name="_Toc288172446"/>
      <w:bookmarkStart w:id="273" w:name="_Toc288741439"/>
      <w:bookmarkStart w:id="274" w:name="_Toc288755062"/>
      <w:bookmarkStart w:id="275" w:name="_Toc370389183"/>
      <w:r w:rsidRPr="00542A43">
        <w:t>RECORD ENTRY</w:t>
      </w:r>
      <w:bookmarkEnd w:id="272"/>
      <w:bookmarkEnd w:id="273"/>
      <w:bookmarkEnd w:id="274"/>
      <w:bookmarkEnd w:id="275"/>
    </w:p>
    <w:p w:rsidR="00DD3A9D" w:rsidRPr="00542A43" w:rsidRDefault="00DD3A9D" w:rsidP="00356D45">
      <w:pPr>
        <w:pStyle w:val="NoSpacing"/>
        <w:spacing w:after="100" w:afterAutospacing="1"/>
        <w:rPr>
          <w:rFonts w:cs="Times New Roman"/>
          <w:szCs w:val="24"/>
        </w:rPr>
      </w:pPr>
      <w:r w:rsidRPr="00542A43">
        <w:rPr>
          <w:rFonts w:cs="Times New Roman"/>
          <w:b/>
          <w:szCs w:val="24"/>
        </w:rPr>
        <w:t>SCOPE:</w:t>
      </w:r>
      <w:r w:rsidRPr="00542A43">
        <w:rPr>
          <w:rFonts w:cs="Times New Roman"/>
          <w:szCs w:val="24"/>
        </w:rPr>
        <w:t xml:space="preserve">  All records produced by CREST employees and contractors who produce clinical or administrative documentation on clients.</w:t>
      </w:r>
    </w:p>
    <w:p w:rsidR="00DD3A9D" w:rsidRPr="00542A43" w:rsidRDefault="00DD3A9D" w:rsidP="00F202F5">
      <w:pPr>
        <w:pStyle w:val="NoSpacing"/>
        <w:spacing w:after="100" w:afterAutospacing="1"/>
        <w:rPr>
          <w:rFonts w:cs="Times New Roman"/>
          <w:szCs w:val="24"/>
        </w:rPr>
      </w:pPr>
      <w:r w:rsidRPr="00542A43">
        <w:rPr>
          <w:rFonts w:cs="Times New Roman"/>
          <w:b/>
          <w:szCs w:val="24"/>
        </w:rPr>
        <w:t xml:space="preserve">PURPOSE:  </w:t>
      </w:r>
      <w:r w:rsidRPr="00542A43">
        <w:rPr>
          <w:rFonts w:cs="Times New Roman"/>
          <w:szCs w:val="24"/>
        </w:rPr>
        <w:t>To efficiently and effectively submit and enter clinical or administrative documentation produced regarding client information.</w:t>
      </w:r>
    </w:p>
    <w:p w:rsidR="00DD3A9D" w:rsidRPr="00542A43" w:rsidRDefault="00DD3A9D" w:rsidP="00DD3A9D">
      <w:pPr>
        <w:pStyle w:val="NoSpacing"/>
        <w:spacing w:after="100" w:afterAutospacing="1"/>
        <w:rPr>
          <w:rFonts w:cs="Times New Roman"/>
          <w:szCs w:val="24"/>
        </w:rPr>
      </w:pPr>
      <w:r w:rsidRPr="00542A43">
        <w:rPr>
          <w:rFonts w:cs="Times New Roman"/>
          <w:b/>
          <w:szCs w:val="24"/>
        </w:rPr>
        <w:t xml:space="preserve">POLICY:  </w:t>
      </w:r>
      <w:r w:rsidRPr="00542A43">
        <w:rPr>
          <w:rFonts w:cs="Times New Roman"/>
          <w:szCs w:val="24"/>
        </w:rPr>
        <w:t>CREST requires all employees and contractors to submit all clinical and administrative notes in a timely manner to assure proper billing and filing.</w:t>
      </w:r>
    </w:p>
    <w:p w:rsidR="00DD3A9D" w:rsidRPr="00542A43" w:rsidRDefault="00DD3A9D" w:rsidP="00DD3A9D">
      <w:pPr>
        <w:pStyle w:val="NoSpacing"/>
        <w:rPr>
          <w:rFonts w:cs="Times New Roman"/>
          <w:szCs w:val="24"/>
        </w:rPr>
      </w:pPr>
      <w:r w:rsidRPr="00542A43">
        <w:rPr>
          <w:rFonts w:cs="Times New Roman"/>
          <w:b/>
          <w:szCs w:val="24"/>
        </w:rPr>
        <w:t xml:space="preserve">PROCEDURE:  </w:t>
      </w:r>
      <w:r w:rsidRPr="00542A43">
        <w:rPr>
          <w:rFonts w:cs="Times New Roman"/>
          <w:szCs w:val="24"/>
        </w:rPr>
        <w:t>Time frames will be followed for the submission and entry of the following types of documentation:</w:t>
      </w:r>
    </w:p>
    <w:p w:rsidR="00DD3A9D" w:rsidRPr="00542A43" w:rsidRDefault="00DD3A9D" w:rsidP="007A48F5">
      <w:pPr>
        <w:pStyle w:val="NoSpacing"/>
        <w:numPr>
          <w:ilvl w:val="0"/>
          <w:numId w:val="34"/>
        </w:numPr>
        <w:rPr>
          <w:rFonts w:cs="Times New Roman"/>
          <w:szCs w:val="24"/>
        </w:rPr>
      </w:pPr>
      <w:r w:rsidRPr="00542A43">
        <w:rPr>
          <w:rFonts w:cs="Times New Roman"/>
          <w:szCs w:val="24"/>
        </w:rPr>
        <w:t>Admission within 24 hours (all)</w:t>
      </w:r>
    </w:p>
    <w:p w:rsidR="00DD3A9D" w:rsidRPr="00542A43" w:rsidRDefault="00DD3A9D" w:rsidP="007A48F5">
      <w:pPr>
        <w:pStyle w:val="NoSpacing"/>
        <w:numPr>
          <w:ilvl w:val="0"/>
          <w:numId w:val="34"/>
        </w:numPr>
        <w:rPr>
          <w:rFonts w:cs="Times New Roman"/>
          <w:szCs w:val="24"/>
        </w:rPr>
      </w:pPr>
      <w:r w:rsidRPr="00542A43">
        <w:rPr>
          <w:rFonts w:cs="Times New Roman"/>
          <w:szCs w:val="24"/>
        </w:rPr>
        <w:t>Discharge within 2 weeks</w:t>
      </w:r>
    </w:p>
    <w:p w:rsidR="00DD3A9D" w:rsidRPr="00542A43" w:rsidRDefault="00DD3A9D" w:rsidP="007A48F5">
      <w:pPr>
        <w:pStyle w:val="NoSpacing"/>
        <w:numPr>
          <w:ilvl w:val="0"/>
          <w:numId w:val="34"/>
        </w:numPr>
        <w:rPr>
          <w:rFonts w:cs="Times New Roman"/>
          <w:szCs w:val="24"/>
        </w:rPr>
      </w:pPr>
      <w:r w:rsidRPr="00542A43">
        <w:rPr>
          <w:rFonts w:cs="Times New Roman"/>
          <w:szCs w:val="24"/>
        </w:rPr>
        <w:t>Service notes; (residential) weekly community support</w:t>
      </w:r>
    </w:p>
    <w:p w:rsidR="00DD3A9D" w:rsidRPr="00542A43" w:rsidRDefault="00DD3A9D" w:rsidP="007A48F5">
      <w:pPr>
        <w:pStyle w:val="NoSpacing"/>
        <w:numPr>
          <w:ilvl w:val="0"/>
          <w:numId w:val="34"/>
        </w:numPr>
        <w:rPr>
          <w:rFonts w:cs="Times New Roman"/>
          <w:szCs w:val="24"/>
        </w:rPr>
      </w:pPr>
      <w:r w:rsidRPr="00542A43">
        <w:rPr>
          <w:rFonts w:cs="Times New Roman"/>
          <w:szCs w:val="24"/>
        </w:rPr>
        <w:t>QP note; (residential) weekly community support</w:t>
      </w:r>
    </w:p>
    <w:p w:rsidR="00DD3A9D" w:rsidRPr="00542A43" w:rsidRDefault="00DD3A9D" w:rsidP="007A48F5">
      <w:pPr>
        <w:pStyle w:val="NoSpacing"/>
        <w:numPr>
          <w:ilvl w:val="0"/>
          <w:numId w:val="34"/>
        </w:numPr>
        <w:spacing w:after="120"/>
        <w:rPr>
          <w:rFonts w:cs="Times New Roman"/>
          <w:szCs w:val="24"/>
        </w:rPr>
      </w:pPr>
      <w:r w:rsidRPr="00542A43">
        <w:rPr>
          <w:rFonts w:cs="Times New Roman"/>
          <w:szCs w:val="24"/>
        </w:rPr>
        <w:t>LPC notes (residential) weekly</w:t>
      </w:r>
    </w:p>
    <w:p w:rsidR="00DD3A9D" w:rsidRPr="00542A43" w:rsidRDefault="00DD3A9D" w:rsidP="00DD3A9D">
      <w:pPr>
        <w:pStyle w:val="NoSpacing"/>
        <w:rPr>
          <w:rFonts w:cs="Times New Roman"/>
          <w:szCs w:val="24"/>
        </w:rPr>
      </w:pPr>
      <w:r w:rsidRPr="00542A43">
        <w:rPr>
          <w:rFonts w:cs="Times New Roman"/>
          <w:szCs w:val="24"/>
        </w:rPr>
        <w:t>Review of the Records Entry Policy:</w:t>
      </w:r>
    </w:p>
    <w:p w:rsidR="00DD3A9D" w:rsidRPr="00542A43" w:rsidRDefault="00DD3A9D" w:rsidP="007A48F5">
      <w:pPr>
        <w:pStyle w:val="NoSpacing"/>
        <w:numPr>
          <w:ilvl w:val="0"/>
          <w:numId w:val="35"/>
        </w:numPr>
        <w:spacing w:after="120"/>
        <w:rPr>
          <w:rFonts w:cs="Times New Roman"/>
          <w:szCs w:val="24"/>
        </w:rPr>
      </w:pPr>
      <w:r w:rsidRPr="00542A43">
        <w:rPr>
          <w:rFonts w:cs="Times New Roman"/>
          <w:szCs w:val="24"/>
        </w:rPr>
        <w:t>The clinical supervisor reviews all new client charts one time a week, every two weeks, for the first month to verify that all notes are accounted for and the record is intact.</w:t>
      </w:r>
    </w:p>
    <w:p w:rsidR="00DD3A9D" w:rsidRPr="00542A43" w:rsidRDefault="00DD3A9D" w:rsidP="007A48F5">
      <w:pPr>
        <w:pStyle w:val="NoSpacing"/>
        <w:numPr>
          <w:ilvl w:val="0"/>
          <w:numId w:val="35"/>
        </w:numPr>
        <w:spacing w:after="120"/>
        <w:rPr>
          <w:rFonts w:cs="Times New Roman"/>
          <w:szCs w:val="24"/>
        </w:rPr>
      </w:pPr>
      <w:r w:rsidRPr="00542A43">
        <w:rPr>
          <w:rFonts w:cs="Times New Roman"/>
          <w:szCs w:val="24"/>
        </w:rPr>
        <w:t>The clinical supervisor reviews all client charts one time a month to verify that all notes are accounted for and the record is intact.</w:t>
      </w:r>
    </w:p>
    <w:p w:rsidR="00DD3A9D" w:rsidRPr="00542A43" w:rsidRDefault="00DD3A9D" w:rsidP="007A48F5">
      <w:pPr>
        <w:pStyle w:val="NoSpacing"/>
        <w:numPr>
          <w:ilvl w:val="0"/>
          <w:numId w:val="35"/>
        </w:numPr>
        <w:spacing w:after="120"/>
        <w:rPr>
          <w:rFonts w:cs="Times New Roman"/>
          <w:szCs w:val="24"/>
        </w:rPr>
      </w:pPr>
      <w:r w:rsidRPr="00542A43">
        <w:rPr>
          <w:rFonts w:cs="Times New Roman"/>
          <w:szCs w:val="24"/>
        </w:rPr>
        <w:t>The clinical supervisor performs a Quarterly Review of a random sample of all client files to verify that all required information is accounted for in the chart.</w:t>
      </w:r>
    </w:p>
    <w:p w:rsidR="00DD3A9D" w:rsidRPr="00542A43" w:rsidRDefault="00DD3A9D" w:rsidP="00DD3A9D">
      <w:pPr>
        <w:pStyle w:val="NoSpacing"/>
        <w:rPr>
          <w:rFonts w:cs="Times New Roman"/>
          <w:szCs w:val="24"/>
        </w:rPr>
      </w:pPr>
    </w:p>
    <w:p w:rsidR="00DD3A9D" w:rsidRPr="00542A43" w:rsidRDefault="00DD3A9D" w:rsidP="00DD3A9D">
      <w:pPr>
        <w:rPr>
          <w:b/>
          <w:szCs w:val="24"/>
        </w:rPr>
      </w:pPr>
      <w:r w:rsidRPr="00542A43">
        <w:rPr>
          <w:b/>
          <w:szCs w:val="24"/>
        </w:rPr>
        <w:br w:type="page"/>
      </w:r>
    </w:p>
    <w:p w:rsidR="00DD3A9D" w:rsidRPr="00542A43" w:rsidRDefault="00DD3A9D" w:rsidP="001F67A5">
      <w:pPr>
        <w:pStyle w:val="Heading2"/>
      </w:pPr>
      <w:bookmarkStart w:id="276" w:name="_Toc288172447"/>
      <w:bookmarkStart w:id="277" w:name="_Toc288741440"/>
      <w:bookmarkStart w:id="278" w:name="_Toc288755063"/>
      <w:bookmarkStart w:id="279" w:name="_Toc370389184"/>
      <w:r w:rsidRPr="00542A43">
        <w:t>LAB TEST AUTHORIZATION AND DOCUMENTATION</w:t>
      </w:r>
      <w:bookmarkEnd w:id="276"/>
      <w:bookmarkEnd w:id="277"/>
      <w:bookmarkEnd w:id="278"/>
      <w:bookmarkEnd w:id="279"/>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residing in all of CREST Residential facilities</w:t>
      </w:r>
    </w:p>
    <w:p w:rsidR="00DD3A9D" w:rsidRPr="00542A43" w:rsidRDefault="00DD3A9D" w:rsidP="00DD3A9D">
      <w:pPr>
        <w:pStyle w:val="NoSpacing"/>
        <w:spacing w:after="120"/>
        <w:rPr>
          <w:rFonts w:cs="Times New Roman"/>
          <w:b/>
          <w:szCs w:val="24"/>
        </w:rPr>
      </w:pPr>
      <w:r w:rsidRPr="00542A43">
        <w:rPr>
          <w:rFonts w:cs="Times New Roman"/>
          <w:b/>
          <w:szCs w:val="24"/>
        </w:rPr>
        <w:t>PURPOSE</w:t>
      </w:r>
      <w:r w:rsidRPr="00542A43">
        <w:rPr>
          <w:rFonts w:cs="Times New Roman"/>
          <w:szCs w:val="24"/>
        </w:rPr>
        <w:t>: To assure all lab tests are ordered by a physician who is an attending CREST physician for all CREST Residential clients.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It will be the responsibility of the Associate Director for Residential Services to follow up on all lab results</w:t>
      </w:r>
    </w:p>
    <w:p w:rsidR="00DD3A9D" w:rsidRPr="00542A43" w:rsidRDefault="00DD3A9D" w:rsidP="00DD3A9D">
      <w:pPr>
        <w:pStyle w:val="NoSpacing"/>
        <w:spacing w:after="120"/>
        <w:rPr>
          <w:rFonts w:cs="Times New Roman"/>
          <w:szCs w:val="24"/>
        </w:rPr>
      </w:pPr>
      <w:r w:rsidRPr="00542A43">
        <w:rPr>
          <w:rFonts w:cs="Times New Roman"/>
          <w:b/>
          <w:szCs w:val="24"/>
        </w:rPr>
        <w:t xml:space="preserve">PROCEDURE: </w:t>
      </w:r>
      <w:r w:rsidRPr="00542A43">
        <w:rPr>
          <w:rFonts w:cs="Times New Roman"/>
          <w:szCs w:val="24"/>
        </w:rPr>
        <w:t>The Associate Director for Residential Services is responsible for documenting the client’s record to record the following information regarding each laboratory test administered.</w:t>
      </w:r>
    </w:p>
    <w:p w:rsidR="00DD3A9D" w:rsidRPr="00542A43" w:rsidRDefault="00DD3A9D" w:rsidP="007A48F5">
      <w:pPr>
        <w:pStyle w:val="NoSpacing"/>
        <w:numPr>
          <w:ilvl w:val="0"/>
          <w:numId w:val="48"/>
        </w:numPr>
        <w:rPr>
          <w:rFonts w:cs="Times New Roman"/>
          <w:b/>
          <w:szCs w:val="24"/>
        </w:rPr>
      </w:pPr>
      <w:r w:rsidRPr="00542A43">
        <w:rPr>
          <w:rFonts w:cs="Times New Roman"/>
          <w:szCs w:val="24"/>
        </w:rPr>
        <w:t>Name and date of any lab test ordered</w:t>
      </w:r>
    </w:p>
    <w:p w:rsidR="00DD3A9D" w:rsidRPr="00542A43" w:rsidRDefault="00DD3A9D" w:rsidP="007A48F5">
      <w:pPr>
        <w:pStyle w:val="NoSpacing"/>
        <w:numPr>
          <w:ilvl w:val="0"/>
          <w:numId w:val="48"/>
        </w:numPr>
        <w:rPr>
          <w:rFonts w:cs="Times New Roman"/>
          <w:b/>
          <w:szCs w:val="24"/>
        </w:rPr>
      </w:pPr>
      <w:r w:rsidRPr="00542A43">
        <w:rPr>
          <w:rFonts w:cs="Times New Roman"/>
          <w:szCs w:val="24"/>
        </w:rPr>
        <w:t>Name of physician ordering test</w:t>
      </w:r>
    </w:p>
    <w:p w:rsidR="00DD3A9D" w:rsidRPr="00542A43" w:rsidRDefault="00DD3A9D" w:rsidP="007A48F5">
      <w:pPr>
        <w:pStyle w:val="NoSpacing"/>
        <w:numPr>
          <w:ilvl w:val="0"/>
          <w:numId w:val="48"/>
        </w:numPr>
        <w:spacing w:after="120"/>
        <w:rPr>
          <w:rFonts w:cs="Times New Roman"/>
          <w:b/>
          <w:szCs w:val="24"/>
        </w:rPr>
      </w:pPr>
      <w:r w:rsidRPr="00542A43">
        <w:rPr>
          <w:rFonts w:cs="Times New Roman"/>
          <w:szCs w:val="24"/>
        </w:rPr>
        <w:t>Date and time the specimen was obtained</w:t>
      </w:r>
    </w:p>
    <w:p w:rsidR="00DD3A9D" w:rsidRPr="00542A43" w:rsidRDefault="00DD3A9D" w:rsidP="00DD3A9D">
      <w:pPr>
        <w:pStyle w:val="NoSpacing"/>
        <w:rPr>
          <w:rFonts w:cs="Times New Roman"/>
          <w:szCs w:val="24"/>
        </w:rPr>
      </w:pPr>
      <w:r w:rsidRPr="00542A43">
        <w:rPr>
          <w:rFonts w:cs="Times New Roman"/>
          <w:szCs w:val="24"/>
        </w:rPr>
        <w:t>The copy of lab tests results shall be included in the client record.</w:t>
      </w:r>
    </w:p>
    <w:p w:rsidR="00DD3A9D" w:rsidRPr="00542A43" w:rsidRDefault="00DD3A9D" w:rsidP="00DD3A9D">
      <w:pPr>
        <w:pStyle w:val="NoSpacing"/>
        <w:rPr>
          <w:rFonts w:cs="Times New Roman"/>
          <w:szCs w:val="24"/>
        </w:rPr>
      </w:pPr>
    </w:p>
    <w:p w:rsidR="00DD3A9D" w:rsidRPr="00542A43" w:rsidRDefault="00DD3A9D" w:rsidP="00DD3A9D">
      <w:pPr>
        <w:pStyle w:val="NoSpacing"/>
        <w:rPr>
          <w:rFonts w:cs="Times New Roman"/>
          <w:szCs w:val="24"/>
        </w:rPr>
      </w:pPr>
      <w:r w:rsidRPr="00542A43">
        <w:rPr>
          <w:rFonts w:cs="Times New Roman"/>
          <w:szCs w:val="24"/>
        </w:rPr>
        <w:t xml:space="preserve">This rule </w:t>
      </w:r>
      <w:r w:rsidRPr="00F4190F">
        <w:rPr>
          <w:rFonts w:cs="Times New Roman"/>
          <w:szCs w:val="24"/>
        </w:rPr>
        <w:t xml:space="preserve">shall not apply </w:t>
      </w:r>
      <w:r w:rsidRPr="00542A43">
        <w:rPr>
          <w:rFonts w:cs="Times New Roman"/>
          <w:szCs w:val="24"/>
        </w:rPr>
        <w:t>to testing done anonymously for HIV INFECTION</w:t>
      </w:r>
    </w:p>
    <w:p w:rsidR="00DD3A9D" w:rsidRPr="00542A43" w:rsidRDefault="00DD3A9D" w:rsidP="00DD3A9D">
      <w:pPr>
        <w:rPr>
          <w:b/>
          <w:szCs w:val="24"/>
        </w:rPr>
      </w:pPr>
      <w:r w:rsidRPr="00542A43">
        <w:rPr>
          <w:b/>
          <w:szCs w:val="24"/>
        </w:rPr>
        <w:br w:type="page"/>
      </w:r>
    </w:p>
    <w:p w:rsidR="00DD3A9D" w:rsidRPr="00542A43" w:rsidRDefault="00DD3A9D" w:rsidP="001F67A5">
      <w:pPr>
        <w:pStyle w:val="Heading2"/>
      </w:pPr>
      <w:bookmarkStart w:id="280" w:name="_Toc288172448"/>
      <w:bookmarkStart w:id="281" w:name="_Toc288741441"/>
      <w:bookmarkStart w:id="282" w:name="_Toc288755064"/>
      <w:bookmarkStart w:id="283" w:name="_Toc370389185"/>
      <w:r w:rsidRPr="00542A43">
        <w:t>PURCHASING/ODERING OF MEDICATIONS</w:t>
      </w:r>
      <w:bookmarkEnd w:id="280"/>
      <w:bookmarkEnd w:id="281"/>
      <w:bookmarkEnd w:id="282"/>
      <w:bookmarkEnd w:id="283"/>
    </w:p>
    <w:p w:rsidR="00DD3A9D" w:rsidRPr="00542A43" w:rsidRDefault="00DD3A9D" w:rsidP="00DD3A9D">
      <w:pPr>
        <w:pStyle w:val="NoSpacing"/>
        <w:spacing w:after="120"/>
        <w:rPr>
          <w:rFonts w:cs="Times New Roman"/>
          <w:szCs w:val="24"/>
        </w:rPr>
      </w:pPr>
      <w:r w:rsidRPr="00542A43">
        <w:rPr>
          <w:rFonts w:cs="Times New Roman"/>
          <w:b/>
          <w:szCs w:val="24"/>
        </w:rPr>
        <w:t>SCOPE:</w:t>
      </w:r>
      <w:r w:rsidRPr="00542A43">
        <w:rPr>
          <w:rFonts w:cs="Times New Roman"/>
          <w:szCs w:val="24"/>
        </w:rPr>
        <w:t xml:space="preserve">  All clients receiving medication while receiving services at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establish proper procedure for the purchase of medications by CREST</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w:t>
      </w:r>
      <w:r>
        <w:rPr>
          <w:rFonts w:cs="Times New Roman"/>
          <w:szCs w:val="24"/>
        </w:rPr>
        <w:t xml:space="preserve">shall </w:t>
      </w:r>
      <w:r w:rsidRPr="00542A43">
        <w:rPr>
          <w:rFonts w:cs="Times New Roman"/>
          <w:szCs w:val="24"/>
        </w:rPr>
        <w:t xml:space="preserve">not be </w:t>
      </w:r>
      <w:r w:rsidR="00356D45" w:rsidRPr="00542A43">
        <w:rPr>
          <w:rFonts w:cs="Times New Roman"/>
          <w:szCs w:val="24"/>
        </w:rPr>
        <w:t>fin</w:t>
      </w:r>
      <w:r w:rsidR="00356D45">
        <w:rPr>
          <w:rFonts w:cs="Times New Roman"/>
          <w:szCs w:val="24"/>
        </w:rPr>
        <w:t>an</w:t>
      </w:r>
      <w:r w:rsidR="00356D45" w:rsidRPr="00542A43">
        <w:rPr>
          <w:rFonts w:cs="Times New Roman"/>
          <w:szCs w:val="24"/>
        </w:rPr>
        <w:t>cially</w:t>
      </w:r>
      <w:r w:rsidRPr="00542A43">
        <w:rPr>
          <w:rFonts w:cs="Times New Roman"/>
          <w:szCs w:val="24"/>
        </w:rPr>
        <w:t xml:space="preserve"> responsible for the purchase of any medication for clients receiving services at the agency. CREST will assist each client with the billing process, ensuring that the clients’ insurance company such as Medicaid, Medicare, Tri-Care and any out of pocket expense is appropriate</w:t>
      </w:r>
      <w:r w:rsidR="00356D45">
        <w:rPr>
          <w:rFonts w:cs="Times New Roman"/>
          <w:szCs w:val="24"/>
        </w:rPr>
        <w:t>ly</w:t>
      </w:r>
      <w:r w:rsidRPr="00542A43">
        <w:rPr>
          <w:rFonts w:cs="Times New Roman"/>
          <w:szCs w:val="24"/>
        </w:rPr>
        <w:t xml:space="preserve"> billed for the purchase of any medication.</w:t>
      </w:r>
    </w:p>
    <w:p w:rsidR="00DD3A9D" w:rsidRPr="00542A43" w:rsidRDefault="00DD3A9D" w:rsidP="00DD3A9D">
      <w:pPr>
        <w:pStyle w:val="NoSpacing"/>
        <w:rPr>
          <w:rFonts w:cs="Times New Roman"/>
          <w:szCs w:val="24"/>
        </w:rPr>
      </w:pPr>
      <w:r w:rsidRPr="00542A43">
        <w:rPr>
          <w:rFonts w:cs="Times New Roman"/>
          <w:b/>
          <w:szCs w:val="24"/>
        </w:rPr>
        <w:t xml:space="preserve">PROCEDURE: </w:t>
      </w:r>
      <w:r w:rsidRPr="00542A43">
        <w:rPr>
          <w:rFonts w:cs="Times New Roman"/>
          <w:szCs w:val="24"/>
        </w:rPr>
        <w:t>Medication may be ordered from a reputable pharmacist using either of the following two methods:</w:t>
      </w:r>
    </w:p>
    <w:p w:rsidR="00DD3A9D" w:rsidRPr="00542A43" w:rsidRDefault="00DD3A9D" w:rsidP="007A48F5">
      <w:pPr>
        <w:pStyle w:val="NoSpacing"/>
        <w:numPr>
          <w:ilvl w:val="0"/>
          <w:numId w:val="74"/>
        </w:numPr>
        <w:ind w:left="720"/>
        <w:rPr>
          <w:rFonts w:cs="Times New Roman"/>
          <w:szCs w:val="24"/>
        </w:rPr>
      </w:pPr>
      <w:r w:rsidRPr="00542A43">
        <w:rPr>
          <w:rFonts w:cs="Times New Roman"/>
          <w:szCs w:val="24"/>
        </w:rPr>
        <w:t>The physician may call in the prescription to the pharmacist.</w:t>
      </w:r>
    </w:p>
    <w:p w:rsidR="00DD3A9D" w:rsidRPr="00542A43" w:rsidRDefault="00DD3A9D" w:rsidP="007A48F5">
      <w:pPr>
        <w:pStyle w:val="NoSpacing"/>
        <w:numPr>
          <w:ilvl w:val="0"/>
          <w:numId w:val="74"/>
        </w:numPr>
        <w:spacing w:after="120"/>
        <w:ind w:left="720"/>
        <w:rPr>
          <w:rFonts w:cs="Times New Roman"/>
          <w:i/>
          <w:szCs w:val="24"/>
        </w:rPr>
      </w:pPr>
      <w:r w:rsidRPr="00542A43">
        <w:rPr>
          <w:rFonts w:cs="Times New Roman"/>
          <w:szCs w:val="24"/>
        </w:rPr>
        <w:t>The staff member may fax the prescription to the pharmacist. (</w:t>
      </w:r>
      <w:r w:rsidRPr="00542A43">
        <w:rPr>
          <w:rFonts w:cs="Times New Roman"/>
          <w:i/>
          <w:szCs w:val="24"/>
        </w:rPr>
        <w:t>Prescription must be on white paper in order for them to be effectively faxed.)</w:t>
      </w:r>
    </w:p>
    <w:p w:rsidR="00DD3A9D" w:rsidRPr="00542A43" w:rsidRDefault="00DD3A9D" w:rsidP="00DD3A9D">
      <w:pPr>
        <w:pStyle w:val="NoSpacing"/>
        <w:spacing w:after="120"/>
        <w:rPr>
          <w:rFonts w:cs="Times New Roman"/>
          <w:szCs w:val="24"/>
        </w:rPr>
      </w:pPr>
      <w:r w:rsidRPr="00542A43">
        <w:rPr>
          <w:rFonts w:cs="Times New Roman"/>
          <w:szCs w:val="24"/>
        </w:rPr>
        <w:t>Prescription drugs should only be administered if a current prescription is issued by a qualified physician and dispensed by a licensed pharmacist. Non-prescription drugs must be authorized in writing by the physician and entered into the client’s record. Physicians prescribing medication will be asked to advi</w:t>
      </w:r>
      <w:r w:rsidR="00356D45">
        <w:rPr>
          <w:rFonts w:cs="Times New Roman"/>
          <w:szCs w:val="24"/>
        </w:rPr>
        <w:t>s</w:t>
      </w:r>
      <w:r w:rsidRPr="00542A43">
        <w:rPr>
          <w:rFonts w:cs="Times New Roman"/>
          <w:szCs w:val="24"/>
        </w:rPr>
        <w:t>e the resident and responsible staff member of the medication’s purpose, dosage, possible side effects, and any other pertinent data deemed necessary by the physician. Information should be recorded on the Medication Administration Form as necessary.</w:t>
      </w:r>
    </w:p>
    <w:p w:rsidR="00DD3A9D" w:rsidRPr="00542A43" w:rsidRDefault="00DD3A9D" w:rsidP="00DD3A9D">
      <w:pPr>
        <w:pStyle w:val="NoSpacing"/>
        <w:spacing w:after="120"/>
        <w:rPr>
          <w:rFonts w:cs="Times New Roman"/>
          <w:szCs w:val="24"/>
        </w:rPr>
      </w:pPr>
      <w:r w:rsidRPr="00542A43">
        <w:rPr>
          <w:rFonts w:cs="Times New Roman"/>
          <w:szCs w:val="24"/>
        </w:rPr>
        <w:t>If a medication is prescribed for a resident and there is insufficient time to order and receive medication form the primary pharmacy, the physician’s order should be taken to a local pharmacy that is assigned by the primary pharmacy to be filled. Once the prescription is filled, the staff member should request the physician’s order from the pharmacist and then fax it to the primary pharmacy. The assigned pharmacy will only provide sufficient medication to last until the primary pharmacy can make a delivery. The staff should inform the assigned pharmacy that CREST business manager will be sure to bill the consumers account.</w:t>
      </w:r>
    </w:p>
    <w:p w:rsidR="00DD3A9D" w:rsidRPr="00542A43" w:rsidRDefault="00DD3A9D" w:rsidP="00DD3A9D">
      <w:pPr>
        <w:pStyle w:val="NoSpacing"/>
        <w:rPr>
          <w:rFonts w:cs="Times New Roman"/>
          <w:b/>
          <w:szCs w:val="24"/>
        </w:rPr>
      </w:pPr>
      <w:r w:rsidRPr="00542A43">
        <w:rPr>
          <w:rFonts w:cs="Times New Roman"/>
          <w:b/>
          <w:szCs w:val="24"/>
        </w:rPr>
        <w:t>RE-ORDERING MEDICATION</w:t>
      </w:r>
    </w:p>
    <w:p w:rsidR="00DD3A9D" w:rsidRPr="00F4190F" w:rsidRDefault="00DD3A9D" w:rsidP="00DD3A9D">
      <w:pPr>
        <w:pStyle w:val="NoSpacing"/>
        <w:rPr>
          <w:rFonts w:cs="Times New Roman"/>
          <w:szCs w:val="24"/>
        </w:rPr>
      </w:pPr>
      <w:r w:rsidRPr="00542A43">
        <w:rPr>
          <w:rFonts w:cs="Times New Roman"/>
          <w:szCs w:val="24"/>
        </w:rPr>
        <w:t>CREST staff</w:t>
      </w:r>
      <w:r w:rsidR="00356D45">
        <w:rPr>
          <w:rFonts w:cs="Times New Roman"/>
          <w:szCs w:val="24"/>
        </w:rPr>
        <w:t xml:space="preserve"> i</w:t>
      </w:r>
      <w:r w:rsidRPr="00542A43">
        <w:rPr>
          <w:rFonts w:cs="Times New Roman"/>
          <w:szCs w:val="24"/>
        </w:rPr>
        <w:t xml:space="preserve">s responsible for insuring that all medication supplies are adequate and are always on hand. Medication should be re-ordered according to the re-order date which is stamped on the left side of the white medication box or when the residence has a two week supply of medication left. At no time should a resident’s medication run out. </w:t>
      </w:r>
      <w:r w:rsidRPr="00F4190F">
        <w:rPr>
          <w:rFonts w:cs="Times New Roman"/>
          <w:szCs w:val="24"/>
        </w:rPr>
        <w:t>Failure to re-order medication as indicated are grounds for disciplinary action up to termination.</w:t>
      </w:r>
    </w:p>
    <w:p w:rsidR="00DD3A9D" w:rsidRPr="00542A43" w:rsidRDefault="00DD3A9D" w:rsidP="00DD3A9D">
      <w:pPr>
        <w:rPr>
          <w:b/>
          <w:szCs w:val="24"/>
        </w:rPr>
      </w:pPr>
      <w:r w:rsidRPr="00542A43">
        <w:rPr>
          <w:b/>
          <w:szCs w:val="24"/>
        </w:rPr>
        <w:br w:type="page"/>
      </w:r>
    </w:p>
    <w:p w:rsidR="00DD3A9D" w:rsidRPr="00542A43" w:rsidRDefault="00DD3A9D" w:rsidP="001F67A5">
      <w:pPr>
        <w:pStyle w:val="Heading2"/>
      </w:pPr>
      <w:bookmarkStart w:id="284" w:name="_Toc288172449"/>
      <w:bookmarkStart w:id="285" w:name="_Toc288741442"/>
      <w:bookmarkStart w:id="286" w:name="_Toc288755065"/>
      <w:bookmarkStart w:id="287" w:name="_Toc370389186"/>
      <w:r w:rsidRPr="00542A43">
        <w:t>TRANSPORTATION AND DELIVERY OF MEDICATION</w:t>
      </w:r>
      <w:bookmarkEnd w:id="284"/>
      <w:bookmarkEnd w:id="285"/>
      <w:bookmarkEnd w:id="286"/>
      <w:bookmarkEnd w:id="287"/>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receiving medication while receiving services at CREST</w:t>
      </w:r>
    </w:p>
    <w:p w:rsidR="00DD3A9D" w:rsidRPr="00542A43" w:rsidRDefault="00DD3A9D" w:rsidP="00DD3A9D">
      <w:pPr>
        <w:pStyle w:val="NoSpacing"/>
        <w:spacing w:after="120"/>
        <w:rPr>
          <w:rFonts w:cs="Times New Roman"/>
          <w:szCs w:val="24"/>
        </w:rPr>
      </w:pPr>
      <w:r w:rsidRPr="00542A43">
        <w:rPr>
          <w:rFonts w:cs="Times New Roman"/>
          <w:b/>
          <w:szCs w:val="24"/>
        </w:rPr>
        <w:t>PURPOSE:</w:t>
      </w:r>
      <w:r w:rsidRPr="00542A43">
        <w:rPr>
          <w:rFonts w:cs="Times New Roman"/>
          <w:szCs w:val="24"/>
        </w:rPr>
        <w:t xml:space="preserve">  To assure that all transportation and delivery of medications are properly managed with the highest degree of safety and effectiveness.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CREST will assist clients with picking up and delivering medications prescribed by a medical professional when it is appropriate and part of the services provided.  CREST will make arrangements for necessary medications to be delivered to clients in an effort to assure compliance and assist in medical stability.</w:t>
      </w:r>
    </w:p>
    <w:p w:rsidR="00DD3A9D" w:rsidRPr="00542A43" w:rsidRDefault="00DD3A9D" w:rsidP="00DD3A9D">
      <w:pPr>
        <w:pStyle w:val="NoSpacing"/>
        <w:rPr>
          <w:rFonts w:cs="Times New Roman"/>
          <w:b/>
          <w:szCs w:val="24"/>
        </w:rPr>
      </w:pPr>
      <w:r w:rsidRPr="00542A43">
        <w:rPr>
          <w:rFonts w:cs="Times New Roman"/>
          <w:b/>
          <w:szCs w:val="24"/>
        </w:rPr>
        <w:t>PROCEDURE:</w:t>
      </w:r>
    </w:p>
    <w:p w:rsidR="00D7766A" w:rsidRDefault="00D7766A" w:rsidP="00DD3A9D">
      <w:pPr>
        <w:pStyle w:val="NoSpacing"/>
        <w:rPr>
          <w:rFonts w:cs="Times New Roman"/>
          <w:b/>
          <w:szCs w:val="24"/>
        </w:rPr>
      </w:pPr>
    </w:p>
    <w:p w:rsidR="00D7766A" w:rsidRPr="00542A43" w:rsidRDefault="00D7766A" w:rsidP="00D7766A">
      <w:pPr>
        <w:pStyle w:val="NoSpacing"/>
        <w:rPr>
          <w:rFonts w:cs="Times New Roman"/>
          <w:b/>
          <w:szCs w:val="24"/>
        </w:rPr>
      </w:pPr>
      <w:r w:rsidRPr="00542A43">
        <w:rPr>
          <w:rFonts w:cs="Times New Roman"/>
          <w:b/>
          <w:szCs w:val="24"/>
        </w:rPr>
        <w:t>Delivery:</w:t>
      </w:r>
    </w:p>
    <w:p w:rsidR="00D7766A" w:rsidRDefault="00D7766A" w:rsidP="007A48F5">
      <w:pPr>
        <w:pStyle w:val="NoSpacing"/>
        <w:numPr>
          <w:ilvl w:val="0"/>
          <w:numId w:val="38"/>
        </w:numPr>
        <w:rPr>
          <w:rFonts w:cs="Times New Roman"/>
          <w:szCs w:val="24"/>
        </w:rPr>
      </w:pPr>
      <w:r>
        <w:rPr>
          <w:rFonts w:cs="Times New Roman"/>
          <w:szCs w:val="24"/>
        </w:rPr>
        <w:t>The pharmacy will deliver client medication to the central office monthly for all residents and medications will be secured by the Associate Director or other Senior Management if needed.</w:t>
      </w:r>
    </w:p>
    <w:p w:rsidR="00D7766A" w:rsidRDefault="00D7766A" w:rsidP="007A48F5">
      <w:pPr>
        <w:pStyle w:val="NoSpacing"/>
        <w:numPr>
          <w:ilvl w:val="0"/>
          <w:numId w:val="38"/>
        </w:numPr>
        <w:rPr>
          <w:rFonts w:cs="Times New Roman"/>
          <w:szCs w:val="24"/>
        </w:rPr>
      </w:pPr>
      <w:r>
        <w:rPr>
          <w:rFonts w:cs="Times New Roman"/>
          <w:szCs w:val="24"/>
        </w:rPr>
        <w:t>Group home staff will pick up the medications and secure them at the group home.</w:t>
      </w:r>
    </w:p>
    <w:p w:rsidR="00FA0850" w:rsidRDefault="00FA0850" w:rsidP="00FA0850">
      <w:pPr>
        <w:pStyle w:val="NoSpacing"/>
        <w:rPr>
          <w:rFonts w:cs="Times New Roman"/>
          <w:szCs w:val="24"/>
        </w:rPr>
      </w:pPr>
    </w:p>
    <w:p w:rsidR="00FA0850" w:rsidRPr="00FA0850" w:rsidRDefault="00FA0850" w:rsidP="00FA0850">
      <w:pPr>
        <w:pStyle w:val="paragraph"/>
        <w:rPr>
          <w:b/>
          <w:sz w:val="24"/>
          <w:szCs w:val="24"/>
          <w:lang w:bidi="en-US"/>
        </w:rPr>
      </w:pPr>
      <w:r w:rsidRPr="00FA0850">
        <w:rPr>
          <w:b/>
          <w:sz w:val="24"/>
          <w:szCs w:val="24"/>
          <w:lang w:bidi="en-US"/>
        </w:rPr>
        <w:t>New Orders</w:t>
      </w:r>
    </w:p>
    <w:p w:rsidR="00FA0850" w:rsidRPr="00FA0850" w:rsidRDefault="00FA0850" w:rsidP="007A48F5">
      <w:pPr>
        <w:pStyle w:val="NoSpacing"/>
        <w:numPr>
          <w:ilvl w:val="0"/>
          <w:numId w:val="166"/>
        </w:numPr>
        <w:rPr>
          <w:rFonts w:cs="Times New Roman"/>
          <w:szCs w:val="24"/>
        </w:rPr>
      </w:pPr>
      <w:r w:rsidRPr="00FA0850">
        <w:rPr>
          <w:rFonts w:cs="Times New Roman"/>
          <w:szCs w:val="24"/>
        </w:rPr>
        <w:t xml:space="preserve">New orders will be faxed in to the pharmacy for same day delivery to </w:t>
      </w:r>
      <w:r>
        <w:rPr>
          <w:rFonts w:cs="Times New Roman"/>
          <w:szCs w:val="24"/>
        </w:rPr>
        <w:t xml:space="preserve">the </w:t>
      </w:r>
      <w:r w:rsidRPr="00FA0850">
        <w:rPr>
          <w:rFonts w:cs="Times New Roman"/>
          <w:szCs w:val="24"/>
        </w:rPr>
        <w:t>group home.</w:t>
      </w:r>
    </w:p>
    <w:p w:rsidR="00FA0850" w:rsidRPr="00FA0850" w:rsidRDefault="00FA0850" w:rsidP="007A48F5">
      <w:pPr>
        <w:pStyle w:val="NoSpacing"/>
        <w:numPr>
          <w:ilvl w:val="0"/>
          <w:numId w:val="166"/>
        </w:numPr>
        <w:spacing w:after="120"/>
        <w:rPr>
          <w:rFonts w:cs="Times New Roman"/>
          <w:szCs w:val="24"/>
        </w:rPr>
      </w:pPr>
      <w:r w:rsidRPr="00FA0850">
        <w:rPr>
          <w:rFonts w:cs="Times New Roman"/>
          <w:szCs w:val="24"/>
        </w:rPr>
        <w:t>If the medication cannot be delivered timely, group home staff</w:t>
      </w:r>
      <w:r w:rsidR="00D7766A" w:rsidRPr="00FA0850">
        <w:rPr>
          <w:rFonts w:cs="Times New Roman"/>
          <w:szCs w:val="24"/>
        </w:rPr>
        <w:t xml:space="preserve"> </w:t>
      </w:r>
      <w:r w:rsidRPr="00FA0850">
        <w:rPr>
          <w:rFonts w:cs="Times New Roman"/>
          <w:szCs w:val="24"/>
        </w:rPr>
        <w:t xml:space="preserve">will transport clients to </w:t>
      </w:r>
      <w:r>
        <w:rPr>
          <w:rFonts w:cs="Times New Roman"/>
          <w:szCs w:val="24"/>
        </w:rPr>
        <w:t xml:space="preserve">a local </w:t>
      </w:r>
      <w:r w:rsidRPr="00FA0850">
        <w:rPr>
          <w:rFonts w:cs="Times New Roman"/>
          <w:szCs w:val="24"/>
        </w:rPr>
        <w:t>pharmacy to pick up required medications and return them home in an expeditious manner.</w:t>
      </w:r>
    </w:p>
    <w:p w:rsidR="00FA0850" w:rsidRPr="00FA0850" w:rsidRDefault="00FA0850" w:rsidP="00FA0850">
      <w:pPr>
        <w:pStyle w:val="NoSpacing"/>
        <w:rPr>
          <w:rFonts w:cs="Times New Roman"/>
          <w:b/>
          <w:szCs w:val="24"/>
        </w:rPr>
      </w:pPr>
      <w:r w:rsidRPr="00FA0850">
        <w:rPr>
          <w:rFonts w:cs="Times New Roman"/>
          <w:b/>
          <w:szCs w:val="24"/>
        </w:rPr>
        <w:t>Documentation</w:t>
      </w:r>
    </w:p>
    <w:p w:rsidR="00D7766A" w:rsidRPr="00FA0850" w:rsidRDefault="00D7766A" w:rsidP="00FA0850">
      <w:pPr>
        <w:pStyle w:val="NoSpacing"/>
        <w:ind w:left="360"/>
        <w:rPr>
          <w:rFonts w:cs="Times New Roman"/>
          <w:szCs w:val="24"/>
        </w:rPr>
      </w:pPr>
      <w:r w:rsidRPr="00FA0850">
        <w:rPr>
          <w:rFonts w:cs="Times New Roman"/>
          <w:szCs w:val="24"/>
        </w:rPr>
        <w:t>CREST will document the receipt of medications with the pharmacy and will have residential personnel document the exact medications that have been delivered.  All medications delivered will be transported in a locked box.</w:t>
      </w:r>
    </w:p>
    <w:p w:rsidR="00DD3A9D" w:rsidRPr="00FA0850" w:rsidRDefault="00DD3A9D" w:rsidP="00DD3A9D">
      <w:pPr>
        <w:rPr>
          <w:b/>
          <w:sz w:val="24"/>
          <w:szCs w:val="24"/>
        </w:rPr>
      </w:pPr>
      <w:r w:rsidRPr="00FA0850">
        <w:rPr>
          <w:b/>
          <w:sz w:val="24"/>
          <w:szCs w:val="24"/>
        </w:rPr>
        <w:br w:type="page"/>
      </w:r>
    </w:p>
    <w:p w:rsidR="00DD3A9D" w:rsidRPr="00542A43" w:rsidRDefault="00DD3A9D" w:rsidP="001F67A5">
      <w:pPr>
        <w:pStyle w:val="Heading2"/>
      </w:pPr>
      <w:bookmarkStart w:id="288" w:name="_Toc288172450"/>
      <w:bookmarkStart w:id="289" w:name="_Toc288741443"/>
      <w:bookmarkStart w:id="290" w:name="_Toc288755066"/>
      <w:bookmarkStart w:id="291" w:name="_Toc370389187"/>
      <w:r w:rsidRPr="00542A43">
        <w:t>STORAGE OF MEDICATIONS</w:t>
      </w:r>
      <w:bookmarkEnd w:id="288"/>
      <w:bookmarkEnd w:id="289"/>
      <w:bookmarkEnd w:id="290"/>
      <w:bookmarkEnd w:id="291"/>
    </w:p>
    <w:p w:rsidR="00DD3A9D" w:rsidRPr="00542A43" w:rsidRDefault="00DD3A9D" w:rsidP="00DD3A9D">
      <w:pPr>
        <w:pStyle w:val="NoSpacing"/>
        <w:spacing w:after="120"/>
        <w:rPr>
          <w:rFonts w:cs="Times New Roman"/>
          <w:szCs w:val="24"/>
        </w:rPr>
      </w:pPr>
      <w:r w:rsidRPr="00542A43">
        <w:rPr>
          <w:rFonts w:cs="Times New Roman"/>
          <w:b/>
          <w:szCs w:val="24"/>
        </w:rPr>
        <w:t xml:space="preserve">SCOPE:  </w:t>
      </w:r>
      <w:r w:rsidRPr="00542A43">
        <w:rPr>
          <w:rFonts w:cs="Times New Roman"/>
          <w:szCs w:val="24"/>
        </w:rPr>
        <w:t>All clients receiving medication while receiving services at CREST</w:t>
      </w:r>
    </w:p>
    <w:p w:rsidR="00DD3A9D" w:rsidRPr="00542A43" w:rsidRDefault="00DD3A9D" w:rsidP="00DD3A9D">
      <w:pPr>
        <w:pStyle w:val="NoSpacing"/>
        <w:spacing w:after="120"/>
        <w:rPr>
          <w:rFonts w:cs="Times New Roman"/>
          <w:szCs w:val="24"/>
        </w:rPr>
      </w:pPr>
      <w:r w:rsidRPr="00542A43">
        <w:rPr>
          <w:rFonts w:cs="Times New Roman"/>
          <w:b/>
          <w:szCs w:val="24"/>
        </w:rPr>
        <w:t xml:space="preserve">PURPOSE:  </w:t>
      </w:r>
      <w:r w:rsidRPr="00542A43">
        <w:rPr>
          <w:rFonts w:cs="Times New Roman"/>
          <w:szCs w:val="24"/>
        </w:rPr>
        <w:t>To assure that all stored medications are properly managed with the highest degree of safety and effectiveness.</w:t>
      </w:r>
    </w:p>
    <w:p w:rsidR="00DD3A9D" w:rsidRPr="00542A43" w:rsidRDefault="00DD3A9D" w:rsidP="00DD3A9D">
      <w:pPr>
        <w:pStyle w:val="NoSpacing"/>
        <w:spacing w:after="120"/>
        <w:rPr>
          <w:rFonts w:cs="Times New Roman"/>
          <w:szCs w:val="24"/>
        </w:rPr>
      </w:pPr>
      <w:r w:rsidRPr="00542A43">
        <w:rPr>
          <w:rFonts w:cs="Times New Roman"/>
          <w:b/>
          <w:szCs w:val="24"/>
        </w:rPr>
        <w:t>POLICY:</w:t>
      </w:r>
      <w:r w:rsidRPr="00542A43">
        <w:rPr>
          <w:rFonts w:cs="Times New Roman"/>
          <w:szCs w:val="24"/>
        </w:rPr>
        <w:t xml:space="preserve">  It is the policy of CREST that all medications will be properly stored under lock and key.  CREST staff will be charged with management of all stored medications.</w:t>
      </w:r>
    </w:p>
    <w:p w:rsidR="00DD3A9D" w:rsidRPr="00542A43" w:rsidRDefault="00DD3A9D" w:rsidP="00DD3A9D">
      <w:pPr>
        <w:pStyle w:val="NoSpacing"/>
        <w:rPr>
          <w:rFonts w:cs="Times New Roman"/>
          <w:b/>
          <w:szCs w:val="24"/>
        </w:rPr>
      </w:pPr>
      <w:r w:rsidRPr="00542A43">
        <w:rPr>
          <w:rFonts w:cs="Times New Roman"/>
          <w:b/>
          <w:szCs w:val="24"/>
        </w:rPr>
        <w:t xml:space="preserve">PROCEDURE:  </w:t>
      </w:r>
    </w:p>
    <w:p w:rsidR="00DD3A9D" w:rsidRPr="00542A43" w:rsidRDefault="00DD3A9D" w:rsidP="007A48F5">
      <w:pPr>
        <w:pStyle w:val="NoSpacing"/>
        <w:numPr>
          <w:ilvl w:val="0"/>
          <w:numId w:val="39"/>
        </w:numPr>
        <w:rPr>
          <w:rFonts w:cs="Times New Roman"/>
          <w:szCs w:val="24"/>
        </w:rPr>
      </w:pPr>
      <w:r w:rsidRPr="00542A43">
        <w:rPr>
          <w:rFonts w:cs="Times New Roman"/>
          <w:szCs w:val="24"/>
        </w:rPr>
        <w:t>Medications for external use are stored separately from internal and injectable medications.</w:t>
      </w:r>
    </w:p>
    <w:p w:rsidR="00DD3A9D" w:rsidRPr="00542A43" w:rsidRDefault="00DD3A9D" w:rsidP="007A48F5">
      <w:pPr>
        <w:pStyle w:val="NoSpacing"/>
        <w:numPr>
          <w:ilvl w:val="0"/>
          <w:numId w:val="39"/>
        </w:numPr>
        <w:rPr>
          <w:rFonts w:cs="Times New Roman"/>
          <w:szCs w:val="24"/>
        </w:rPr>
      </w:pPr>
      <w:r w:rsidRPr="00542A43">
        <w:rPr>
          <w:rFonts w:cs="Times New Roman"/>
          <w:szCs w:val="24"/>
        </w:rPr>
        <w:t>Disinfectants are stored separately from all medications.</w:t>
      </w:r>
    </w:p>
    <w:p w:rsidR="00DD3A9D" w:rsidRPr="00542A43" w:rsidRDefault="00DD3A9D" w:rsidP="007A48F5">
      <w:pPr>
        <w:pStyle w:val="NoSpacing"/>
        <w:numPr>
          <w:ilvl w:val="0"/>
          <w:numId w:val="39"/>
        </w:numPr>
        <w:rPr>
          <w:rFonts w:cs="Times New Roman"/>
          <w:szCs w:val="24"/>
        </w:rPr>
      </w:pPr>
      <w:r w:rsidRPr="00542A43">
        <w:rPr>
          <w:rFonts w:cs="Times New Roman"/>
          <w:szCs w:val="24"/>
        </w:rPr>
        <w:t xml:space="preserve">Medications are stored under proper conditions of sanitation, temperature (between 59 and 86 F), light, moisture and ventilation. </w:t>
      </w:r>
      <w:proofErr w:type="spellStart"/>
      <w:r w:rsidRPr="00542A43">
        <w:rPr>
          <w:rFonts w:cs="Times New Roman"/>
          <w:szCs w:val="24"/>
        </w:rPr>
        <w:t>I</w:t>
      </w:r>
      <w:r w:rsidR="00FA0850">
        <w:rPr>
          <w:rFonts w:cs="Times New Roman"/>
          <w:szCs w:val="24"/>
        </w:rPr>
        <w:t>f</w:t>
      </w:r>
      <w:r w:rsidRPr="00542A43">
        <w:rPr>
          <w:rFonts w:cs="Times New Roman"/>
          <w:szCs w:val="24"/>
        </w:rPr>
        <w:t>n</w:t>
      </w:r>
      <w:proofErr w:type="spellEnd"/>
      <w:r w:rsidRPr="00542A43">
        <w:rPr>
          <w:rFonts w:cs="Times New Roman"/>
          <w:szCs w:val="24"/>
        </w:rPr>
        <w:t xml:space="preserve"> a refrigerator is required temperature should be between 36 and 46F.</w:t>
      </w:r>
    </w:p>
    <w:p w:rsidR="00DD3A9D" w:rsidRPr="00542A43" w:rsidRDefault="00DD3A9D" w:rsidP="007A48F5">
      <w:pPr>
        <w:pStyle w:val="NoSpacing"/>
        <w:numPr>
          <w:ilvl w:val="0"/>
          <w:numId w:val="39"/>
        </w:numPr>
        <w:rPr>
          <w:rFonts w:cs="Times New Roman"/>
          <w:szCs w:val="24"/>
        </w:rPr>
      </w:pPr>
      <w:r w:rsidRPr="00542A43">
        <w:rPr>
          <w:rFonts w:cs="Times New Roman"/>
          <w:szCs w:val="24"/>
        </w:rPr>
        <w:t>If the refrigerator is used for food items, medication shall be kept in a separate, locked compartment or container.</w:t>
      </w:r>
    </w:p>
    <w:p w:rsidR="00DD3A9D" w:rsidRPr="00542A43" w:rsidRDefault="00DD3A9D" w:rsidP="007A48F5">
      <w:pPr>
        <w:pStyle w:val="NoSpacing"/>
        <w:numPr>
          <w:ilvl w:val="0"/>
          <w:numId w:val="39"/>
        </w:numPr>
        <w:rPr>
          <w:rFonts w:cs="Times New Roman"/>
          <w:szCs w:val="24"/>
        </w:rPr>
      </w:pPr>
      <w:r w:rsidRPr="00542A43">
        <w:rPr>
          <w:rFonts w:cs="Times New Roman"/>
          <w:szCs w:val="24"/>
        </w:rPr>
        <w:t>Outdated medications are not stocked.</w:t>
      </w:r>
    </w:p>
    <w:p w:rsidR="00DD3A9D" w:rsidRPr="00542A43" w:rsidRDefault="00DD3A9D" w:rsidP="007A48F5">
      <w:pPr>
        <w:pStyle w:val="NoSpacing"/>
        <w:numPr>
          <w:ilvl w:val="0"/>
          <w:numId w:val="39"/>
        </w:numPr>
        <w:rPr>
          <w:rFonts w:cs="Times New Roman"/>
          <w:szCs w:val="24"/>
        </w:rPr>
      </w:pPr>
      <w:r w:rsidRPr="00542A43">
        <w:rPr>
          <w:rFonts w:cs="Times New Roman"/>
          <w:szCs w:val="24"/>
        </w:rPr>
        <w:t>Only staff authorized to administer or supervise self-administration of medication have access to medications.</w:t>
      </w:r>
    </w:p>
    <w:p w:rsidR="00DD3A9D" w:rsidRPr="00542A43" w:rsidRDefault="00DD3A9D" w:rsidP="007A48F5">
      <w:pPr>
        <w:pStyle w:val="NoSpacing"/>
        <w:numPr>
          <w:ilvl w:val="0"/>
          <w:numId w:val="39"/>
        </w:numPr>
        <w:rPr>
          <w:rFonts w:cs="Times New Roman"/>
          <w:szCs w:val="24"/>
        </w:rPr>
      </w:pPr>
      <w:r w:rsidRPr="00542A43">
        <w:rPr>
          <w:rFonts w:cs="Times New Roman"/>
          <w:szCs w:val="24"/>
        </w:rPr>
        <w:t>Disposal of needles is conducted in accordance with established Occupational Safety Health and Administration (OSHA) policy for handling medical waste.</w:t>
      </w:r>
    </w:p>
    <w:p w:rsidR="00DD3A9D" w:rsidRPr="00542A43" w:rsidRDefault="00DD3A9D" w:rsidP="007A48F5">
      <w:pPr>
        <w:pStyle w:val="NoSpacing"/>
        <w:numPr>
          <w:ilvl w:val="0"/>
          <w:numId w:val="39"/>
        </w:numPr>
        <w:rPr>
          <w:rFonts w:cs="Times New Roman"/>
          <w:szCs w:val="24"/>
        </w:rPr>
      </w:pPr>
      <w:r w:rsidRPr="00542A43">
        <w:rPr>
          <w:rFonts w:cs="Times New Roman"/>
          <w:szCs w:val="24"/>
        </w:rPr>
        <w:t>The telephone number of existing poison control centers, ambulance and other emergency medical centers is readily accessible to the staff.</w:t>
      </w:r>
    </w:p>
    <w:p w:rsidR="00DD3A9D" w:rsidRPr="00542A43" w:rsidRDefault="00DD3A9D" w:rsidP="00DD3A9D">
      <w:pPr>
        <w:rPr>
          <w:szCs w:val="24"/>
        </w:rPr>
      </w:pPr>
      <w:r w:rsidRPr="00542A43">
        <w:rPr>
          <w:szCs w:val="24"/>
        </w:rPr>
        <w:br w:type="page"/>
      </w:r>
    </w:p>
    <w:p w:rsidR="00DD3A9D" w:rsidRPr="00646484" w:rsidRDefault="00DD3A9D" w:rsidP="001F67A5">
      <w:pPr>
        <w:pStyle w:val="Heading2"/>
      </w:pPr>
      <w:bookmarkStart w:id="292" w:name="_Toc282163279"/>
      <w:bookmarkStart w:id="293" w:name="_Toc288172452"/>
      <w:bookmarkStart w:id="294" w:name="_Toc288741445"/>
      <w:bookmarkStart w:id="295" w:name="_Toc288755067"/>
      <w:bookmarkStart w:id="296" w:name="_Toc370389188"/>
      <w:r w:rsidRPr="00646484">
        <w:t>PACKAGING AND LABELING OF MEDICATIONS</w:t>
      </w:r>
      <w:bookmarkEnd w:id="292"/>
      <w:bookmarkEnd w:id="293"/>
      <w:bookmarkEnd w:id="294"/>
      <w:bookmarkEnd w:id="295"/>
      <w:bookmarkEnd w:id="296"/>
    </w:p>
    <w:p w:rsidR="00F202F5" w:rsidRPr="00646484" w:rsidRDefault="00F202F5" w:rsidP="00F202F5">
      <w:pPr>
        <w:spacing w:after="120"/>
        <w:rPr>
          <w:b/>
          <w:bCs/>
          <w:spacing w:val="4"/>
          <w:sz w:val="24"/>
          <w:szCs w:val="24"/>
        </w:rPr>
      </w:pPr>
    </w:p>
    <w:p w:rsidR="00DD3A9D" w:rsidRPr="00646484" w:rsidRDefault="00DD3A9D" w:rsidP="00F202F5">
      <w:pPr>
        <w:spacing w:after="120"/>
        <w:rPr>
          <w:rFonts w:ascii="Times New Roman" w:hAnsi="Times New Roman"/>
          <w:spacing w:val="4"/>
          <w:sz w:val="24"/>
          <w:szCs w:val="24"/>
        </w:rPr>
      </w:pPr>
      <w:r w:rsidRPr="00646484">
        <w:rPr>
          <w:rFonts w:ascii="Times New Roman" w:hAnsi="Times New Roman"/>
          <w:b/>
          <w:bCs/>
          <w:spacing w:val="4"/>
          <w:sz w:val="24"/>
          <w:szCs w:val="24"/>
        </w:rPr>
        <w:t xml:space="preserve">SCOPE: </w:t>
      </w:r>
      <w:r w:rsidRPr="00646484">
        <w:rPr>
          <w:rFonts w:ascii="Times New Roman" w:hAnsi="Times New Roman"/>
          <w:spacing w:val="4"/>
          <w:sz w:val="24"/>
          <w:szCs w:val="24"/>
        </w:rPr>
        <w:t>All clients receiving medication while receiving services at CREST.</w:t>
      </w:r>
    </w:p>
    <w:p w:rsidR="00DD3A9D" w:rsidRPr="00646484" w:rsidRDefault="00DD3A9D" w:rsidP="00F202F5">
      <w:pPr>
        <w:spacing w:after="120" w:line="267" w:lineRule="exact"/>
        <w:ind w:right="1008"/>
        <w:rPr>
          <w:rFonts w:ascii="Times New Roman" w:hAnsi="Times New Roman"/>
          <w:spacing w:val="3"/>
          <w:sz w:val="24"/>
          <w:szCs w:val="24"/>
        </w:rPr>
      </w:pPr>
      <w:r w:rsidRPr="00646484">
        <w:rPr>
          <w:rFonts w:ascii="Times New Roman" w:hAnsi="Times New Roman"/>
          <w:b/>
          <w:bCs/>
          <w:sz w:val="24"/>
          <w:szCs w:val="24"/>
        </w:rPr>
        <w:t xml:space="preserve">PURPOSE: </w:t>
      </w:r>
      <w:r w:rsidRPr="00646484">
        <w:rPr>
          <w:rFonts w:ascii="Times New Roman" w:hAnsi="Times New Roman"/>
          <w:sz w:val="24"/>
          <w:szCs w:val="24"/>
        </w:rPr>
        <w:t xml:space="preserve">To assure that all stored medications are properly managed with the highest </w:t>
      </w:r>
      <w:r w:rsidRPr="00646484">
        <w:rPr>
          <w:rFonts w:ascii="Times New Roman" w:hAnsi="Times New Roman"/>
          <w:spacing w:val="3"/>
          <w:sz w:val="24"/>
          <w:szCs w:val="24"/>
        </w:rPr>
        <w:t>degree of safety and effectiveness.</w:t>
      </w:r>
    </w:p>
    <w:p w:rsidR="00DD3A9D" w:rsidRPr="00646484" w:rsidRDefault="00DD3A9D" w:rsidP="00FA0850">
      <w:pPr>
        <w:spacing w:before="180" w:after="120" w:line="266" w:lineRule="exact"/>
        <w:ind w:right="1008"/>
        <w:rPr>
          <w:rFonts w:ascii="Times New Roman" w:hAnsi="Times New Roman"/>
          <w:sz w:val="24"/>
          <w:szCs w:val="24"/>
        </w:rPr>
      </w:pPr>
      <w:r w:rsidRPr="00646484">
        <w:rPr>
          <w:rFonts w:ascii="Times New Roman" w:hAnsi="Times New Roman"/>
          <w:b/>
          <w:bCs/>
          <w:spacing w:val="6"/>
          <w:sz w:val="24"/>
          <w:szCs w:val="24"/>
        </w:rPr>
        <w:t xml:space="preserve">POLICY: </w:t>
      </w:r>
      <w:r w:rsidRPr="00646484">
        <w:rPr>
          <w:rFonts w:ascii="Times New Roman" w:hAnsi="Times New Roman"/>
          <w:spacing w:val="6"/>
          <w:sz w:val="24"/>
          <w:szCs w:val="24"/>
        </w:rPr>
        <w:t xml:space="preserve">CREST will keep all stored medication in its original packaging </w:t>
      </w:r>
      <w:r w:rsidRPr="00646484">
        <w:rPr>
          <w:rFonts w:ascii="Times New Roman" w:hAnsi="Times New Roman"/>
          <w:spacing w:val="10"/>
          <w:sz w:val="24"/>
          <w:szCs w:val="24"/>
        </w:rPr>
        <w:t xml:space="preserve">with the clients’ name, the dosing directions, and all pharmaceutical information </w:t>
      </w:r>
      <w:r w:rsidRPr="00646484">
        <w:rPr>
          <w:rFonts w:ascii="Times New Roman" w:hAnsi="Times New Roman"/>
          <w:spacing w:val="5"/>
          <w:sz w:val="24"/>
          <w:szCs w:val="24"/>
        </w:rPr>
        <w:t xml:space="preserve">attached. CREST qualified staff or the prescribing medical professional will </w:t>
      </w:r>
      <w:r w:rsidRPr="00646484">
        <w:rPr>
          <w:rFonts w:ascii="Times New Roman" w:hAnsi="Times New Roman"/>
          <w:spacing w:val="8"/>
          <w:sz w:val="24"/>
          <w:szCs w:val="24"/>
        </w:rPr>
        <w:t xml:space="preserve">be responsible for confirming each client's proper medications and dosage before </w:t>
      </w:r>
      <w:r w:rsidRPr="00646484">
        <w:rPr>
          <w:rFonts w:ascii="Times New Roman" w:hAnsi="Times New Roman"/>
          <w:sz w:val="24"/>
          <w:szCs w:val="24"/>
        </w:rPr>
        <w:t>administering.</w:t>
      </w:r>
    </w:p>
    <w:p w:rsidR="00DD3A9D" w:rsidRPr="00542A43" w:rsidRDefault="00DD3A9D" w:rsidP="00DD3A9D">
      <w:pPr>
        <w:rPr>
          <w:b/>
          <w:sz w:val="28"/>
          <w:szCs w:val="28"/>
        </w:rPr>
      </w:pPr>
      <w:r w:rsidRPr="00542A43">
        <w:rPr>
          <w:bCs/>
          <w:sz w:val="28"/>
          <w:szCs w:val="28"/>
        </w:rPr>
        <w:br w:type="page"/>
      </w:r>
    </w:p>
    <w:p w:rsidR="00DD3A9D" w:rsidRPr="00542A43" w:rsidRDefault="00DD3A9D" w:rsidP="001F67A5">
      <w:pPr>
        <w:pStyle w:val="Heading2"/>
      </w:pPr>
      <w:bookmarkStart w:id="297" w:name="_Toc288172453"/>
      <w:bookmarkStart w:id="298" w:name="_Toc288741446"/>
      <w:bookmarkStart w:id="299" w:name="_Toc288755068"/>
      <w:bookmarkStart w:id="300" w:name="_Toc370389189"/>
      <w:r w:rsidRPr="00542A43">
        <w:t>SAFE DISPOSAL OF MEDICATIONS</w:t>
      </w:r>
      <w:bookmarkEnd w:id="297"/>
      <w:bookmarkEnd w:id="298"/>
      <w:bookmarkEnd w:id="299"/>
      <w:bookmarkEnd w:id="300"/>
    </w:p>
    <w:p w:rsidR="00DD3A9D" w:rsidRPr="00F202F5" w:rsidRDefault="00DD3A9D" w:rsidP="00F202F5">
      <w:pPr>
        <w:spacing w:before="120" w:after="120"/>
        <w:rPr>
          <w:rFonts w:ascii="Times New Roman" w:hAnsi="Times New Roman"/>
          <w:spacing w:val="3"/>
          <w:sz w:val="24"/>
          <w:szCs w:val="24"/>
        </w:rPr>
      </w:pPr>
      <w:r w:rsidRPr="00F202F5">
        <w:rPr>
          <w:rFonts w:ascii="Times New Roman" w:hAnsi="Times New Roman"/>
          <w:b/>
          <w:bCs/>
          <w:spacing w:val="-7"/>
          <w:sz w:val="24"/>
          <w:szCs w:val="24"/>
        </w:rPr>
        <w:t xml:space="preserve">SCOPE: </w:t>
      </w:r>
      <w:r w:rsidRPr="00F202F5">
        <w:rPr>
          <w:rFonts w:ascii="Times New Roman" w:hAnsi="Times New Roman"/>
          <w:spacing w:val="-7"/>
          <w:sz w:val="24"/>
          <w:szCs w:val="24"/>
        </w:rPr>
        <w:t>All clients receiving medication while receiving services at CREST</w:t>
      </w:r>
      <w:r w:rsidRPr="00F202F5">
        <w:rPr>
          <w:rFonts w:ascii="Times New Roman" w:hAnsi="Times New Roman"/>
          <w:spacing w:val="3"/>
          <w:sz w:val="24"/>
          <w:szCs w:val="24"/>
        </w:rPr>
        <w:t>.</w:t>
      </w:r>
    </w:p>
    <w:p w:rsidR="00DD3A9D" w:rsidRPr="00F202F5" w:rsidRDefault="00DD3A9D" w:rsidP="00F202F5">
      <w:pPr>
        <w:spacing w:after="120"/>
        <w:ind w:right="450"/>
        <w:rPr>
          <w:rFonts w:ascii="Times New Roman" w:hAnsi="Times New Roman"/>
          <w:spacing w:val="-10"/>
          <w:sz w:val="24"/>
          <w:szCs w:val="24"/>
        </w:rPr>
      </w:pPr>
      <w:r w:rsidRPr="00F202F5">
        <w:rPr>
          <w:rFonts w:ascii="Times New Roman" w:hAnsi="Times New Roman"/>
          <w:b/>
          <w:bCs/>
          <w:spacing w:val="-5"/>
          <w:sz w:val="24"/>
          <w:szCs w:val="24"/>
        </w:rPr>
        <w:t xml:space="preserve">PURPOSE: </w:t>
      </w:r>
      <w:r w:rsidRPr="00F202F5">
        <w:rPr>
          <w:rFonts w:ascii="Times New Roman" w:hAnsi="Times New Roman"/>
          <w:spacing w:val="-5"/>
          <w:sz w:val="24"/>
          <w:szCs w:val="24"/>
        </w:rPr>
        <w:t xml:space="preserve">To assure that all medications are properly disposed of with the highest </w:t>
      </w:r>
      <w:r w:rsidRPr="00F202F5">
        <w:rPr>
          <w:rFonts w:ascii="Times New Roman" w:hAnsi="Times New Roman"/>
          <w:spacing w:val="-10"/>
          <w:sz w:val="24"/>
          <w:szCs w:val="24"/>
        </w:rPr>
        <w:t>degree of safety and effectiveness.</w:t>
      </w:r>
    </w:p>
    <w:p w:rsidR="00DD3A9D" w:rsidRPr="00F202F5" w:rsidRDefault="00DD3A9D" w:rsidP="00F202F5">
      <w:pPr>
        <w:spacing w:after="120"/>
        <w:ind w:right="450"/>
        <w:rPr>
          <w:rFonts w:ascii="Times New Roman" w:hAnsi="Times New Roman"/>
          <w:spacing w:val="-2"/>
          <w:sz w:val="24"/>
          <w:szCs w:val="24"/>
        </w:rPr>
      </w:pPr>
      <w:r w:rsidRPr="00F202F5">
        <w:rPr>
          <w:rFonts w:ascii="Times New Roman" w:hAnsi="Times New Roman"/>
          <w:b/>
          <w:bCs/>
          <w:spacing w:val="-7"/>
          <w:sz w:val="24"/>
          <w:szCs w:val="24"/>
        </w:rPr>
        <w:t xml:space="preserve">POLICY: </w:t>
      </w:r>
      <w:r w:rsidRPr="00F202F5">
        <w:rPr>
          <w:rFonts w:ascii="Times New Roman" w:hAnsi="Times New Roman"/>
          <w:bCs/>
          <w:spacing w:val="-7"/>
          <w:sz w:val="24"/>
          <w:szCs w:val="24"/>
        </w:rPr>
        <w:t xml:space="preserve">It </w:t>
      </w:r>
      <w:r w:rsidRPr="00F202F5">
        <w:rPr>
          <w:rFonts w:ascii="Times New Roman" w:hAnsi="Times New Roman"/>
          <w:spacing w:val="-7"/>
          <w:sz w:val="24"/>
          <w:szCs w:val="24"/>
        </w:rPr>
        <w:t xml:space="preserve">is the policy of CREST to deliver all medications for disposal to </w:t>
      </w:r>
      <w:r w:rsidRPr="00F202F5">
        <w:rPr>
          <w:rFonts w:ascii="Times New Roman" w:hAnsi="Times New Roman"/>
          <w:spacing w:val="-2"/>
          <w:sz w:val="24"/>
          <w:szCs w:val="24"/>
        </w:rPr>
        <w:t>the pharmacy to be disposed in accordance with all state and federal guidelines properly.</w:t>
      </w:r>
    </w:p>
    <w:p w:rsidR="00DD3A9D" w:rsidRPr="00F202F5" w:rsidRDefault="00DD3A9D" w:rsidP="00FA0850">
      <w:pPr>
        <w:spacing w:line="201" w:lineRule="auto"/>
        <w:ind w:right="450"/>
        <w:rPr>
          <w:rFonts w:ascii="Times New Roman" w:hAnsi="Times New Roman"/>
          <w:b/>
          <w:bCs/>
          <w:sz w:val="24"/>
          <w:szCs w:val="24"/>
        </w:rPr>
      </w:pPr>
      <w:r w:rsidRPr="00F202F5">
        <w:rPr>
          <w:rFonts w:ascii="Times New Roman" w:hAnsi="Times New Roman"/>
          <w:b/>
          <w:bCs/>
          <w:sz w:val="24"/>
          <w:szCs w:val="24"/>
        </w:rPr>
        <w:t>PROCEDURE:</w:t>
      </w:r>
    </w:p>
    <w:p w:rsidR="00DD3A9D" w:rsidRPr="00F202F5" w:rsidRDefault="00DD3A9D" w:rsidP="00F202F5">
      <w:pPr>
        <w:pStyle w:val="ListParagraph"/>
        <w:spacing w:after="120" w:line="240" w:lineRule="auto"/>
        <w:ind w:left="0" w:right="450"/>
        <w:rPr>
          <w:rFonts w:cs="Times New Roman"/>
          <w:szCs w:val="24"/>
        </w:rPr>
      </w:pPr>
      <w:r w:rsidRPr="00F202F5">
        <w:rPr>
          <w:rFonts w:cs="Times New Roman"/>
          <w:w w:val="140"/>
          <w:szCs w:val="24"/>
        </w:rPr>
        <w:t xml:space="preserve">All </w:t>
      </w:r>
      <w:r w:rsidRPr="00F202F5">
        <w:rPr>
          <w:rFonts w:cs="Times New Roman"/>
          <w:szCs w:val="24"/>
        </w:rPr>
        <w:t xml:space="preserve">partially used or unused medications will be returned to the pharmacy for </w:t>
      </w:r>
      <w:r w:rsidRPr="00F202F5">
        <w:rPr>
          <w:rFonts w:cs="Times New Roman"/>
          <w:spacing w:val="-8"/>
          <w:szCs w:val="24"/>
        </w:rPr>
        <w:t xml:space="preserve">disposal according to the laws of the State Pharmacy Board, if applicable.  </w:t>
      </w:r>
      <w:r w:rsidRPr="00F202F5">
        <w:rPr>
          <w:rFonts w:cs="Times New Roman"/>
          <w:szCs w:val="24"/>
        </w:rPr>
        <w:t xml:space="preserve">Documentation of drugs returned will be logged in a medication return book with the </w:t>
      </w:r>
      <w:r w:rsidRPr="00F202F5">
        <w:rPr>
          <w:rFonts w:cs="Times New Roman"/>
          <w:spacing w:val="-8"/>
          <w:szCs w:val="24"/>
        </w:rPr>
        <w:t xml:space="preserve">date, client's name, type of medication, number of pills, and the pharmacy in which </w:t>
      </w:r>
      <w:r w:rsidRPr="00F202F5">
        <w:rPr>
          <w:rFonts w:cs="Times New Roman"/>
          <w:spacing w:val="-1"/>
          <w:szCs w:val="24"/>
        </w:rPr>
        <w:t xml:space="preserve">it was returned. The pharmacy will sign confirming the accurate number of </w:t>
      </w:r>
      <w:r w:rsidRPr="00F202F5">
        <w:rPr>
          <w:rFonts w:cs="Times New Roman"/>
          <w:spacing w:val="-10"/>
          <w:szCs w:val="24"/>
        </w:rPr>
        <w:t xml:space="preserve">medications returned.  </w:t>
      </w:r>
      <w:r w:rsidRPr="00F202F5">
        <w:rPr>
          <w:rFonts w:cs="Times New Roman"/>
          <w:szCs w:val="24"/>
        </w:rPr>
        <w:t>All medical waste associated with dispensing or administering medications will be properly disposed of in approved medical waste containers and taken of site by a licensed disposal company, if applicable.</w:t>
      </w:r>
    </w:p>
    <w:p w:rsidR="00DD3A9D" w:rsidRPr="00F202F5" w:rsidRDefault="00DD3A9D" w:rsidP="00DD3A9D">
      <w:pPr>
        <w:widowControl w:val="0"/>
        <w:kinsoku w:val="0"/>
        <w:spacing w:before="120"/>
        <w:ind w:right="450"/>
        <w:rPr>
          <w:rFonts w:ascii="Times New Roman" w:hAnsi="Times New Roman"/>
          <w:b/>
          <w:spacing w:val="-9"/>
          <w:sz w:val="24"/>
          <w:szCs w:val="24"/>
        </w:rPr>
      </w:pPr>
      <w:r w:rsidRPr="00F202F5">
        <w:rPr>
          <w:rFonts w:ascii="Times New Roman" w:hAnsi="Times New Roman"/>
          <w:b/>
          <w:spacing w:val="-9"/>
          <w:sz w:val="24"/>
          <w:szCs w:val="24"/>
        </w:rPr>
        <w:t>Discontinuation of Medication</w:t>
      </w:r>
    </w:p>
    <w:p w:rsidR="00DD3A9D" w:rsidRPr="00F202F5" w:rsidRDefault="00DD3A9D" w:rsidP="00DD3A9D">
      <w:pPr>
        <w:widowControl w:val="0"/>
        <w:kinsoku w:val="0"/>
        <w:ind w:right="450"/>
        <w:rPr>
          <w:rFonts w:ascii="Times New Roman" w:hAnsi="Times New Roman"/>
          <w:spacing w:val="-9"/>
          <w:sz w:val="24"/>
          <w:szCs w:val="24"/>
        </w:rPr>
      </w:pPr>
      <w:r w:rsidRPr="00F202F5">
        <w:rPr>
          <w:rFonts w:ascii="Times New Roman" w:hAnsi="Times New Roman"/>
          <w:spacing w:val="-9"/>
          <w:sz w:val="24"/>
          <w:szCs w:val="24"/>
        </w:rPr>
        <w:t xml:space="preserve">Medication may only be discontinued by a licensed physician and must be destroyed in </w:t>
      </w:r>
      <w:proofErr w:type="gramStart"/>
      <w:r w:rsidRPr="00F202F5">
        <w:rPr>
          <w:rFonts w:ascii="Times New Roman" w:hAnsi="Times New Roman"/>
          <w:spacing w:val="-9"/>
          <w:sz w:val="24"/>
          <w:szCs w:val="24"/>
        </w:rPr>
        <w:t>a</w:t>
      </w:r>
      <w:proofErr w:type="gramEnd"/>
      <w:r w:rsidRPr="00F202F5">
        <w:rPr>
          <w:rFonts w:ascii="Times New Roman" w:hAnsi="Times New Roman"/>
          <w:spacing w:val="-9"/>
          <w:sz w:val="24"/>
          <w:szCs w:val="24"/>
        </w:rPr>
        <w:t xml:space="preserve"> accordance with federal and state law. When a physician discontinues a medication he/she must document and date the discontinuation on the resident’s </w:t>
      </w:r>
      <w:r w:rsidRPr="00F202F5">
        <w:rPr>
          <w:rFonts w:ascii="Times New Roman" w:hAnsi="Times New Roman"/>
          <w:i/>
          <w:spacing w:val="-9"/>
          <w:sz w:val="24"/>
          <w:szCs w:val="24"/>
        </w:rPr>
        <w:t>Mental Health Physician’s Orders Form</w:t>
      </w:r>
      <w:r w:rsidRPr="00F202F5">
        <w:rPr>
          <w:rFonts w:ascii="Times New Roman" w:hAnsi="Times New Roman"/>
          <w:spacing w:val="-9"/>
          <w:sz w:val="24"/>
          <w:szCs w:val="24"/>
        </w:rPr>
        <w:t xml:space="preserve"> (pink copy) and the DSS – 1867.</w:t>
      </w:r>
    </w:p>
    <w:p w:rsidR="00DD3A9D" w:rsidRPr="00F202F5" w:rsidRDefault="00DD3A9D" w:rsidP="00DD3A9D">
      <w:pPr>
        <w:widowControl w:val="0"/>
        <w:kinsoku w:val="0"/>
        <w:ind w:right="450"/>
        <w:rPr>
          <w:rFonts w:ascii="Times New Roman" w:hAnsi="Times New Roman"/>
          <w:spacing w:val="-9"/>
          <w:sz w:val="24"/>
          <w:szCs w:val="24"/>
        </w:rPr>
      </w:pPr>
      <w:r w:rsidRPr="00F202F5">
        <w:rPr>
          <w:rFonts w:ascii="Times New Roman" w:hAnsi="Times New Roman"/>
          <w:spacing w:val="-9"/>
          <w:sz w:val="24"/>
          <w:szCs w:val="24"/>
        </w:rPr>
        <w:t xml:space="preserve">The staff member should simply put a diagonal slash in the appropriate dated space on the front of the MAR. Write DC above the slash, and then place a red Stop Medication sticker to the right of the space. The remaining spaces to the right of the sticker are to be left blank. All discontinued medication must be placed in a return bag and given to the pharmacy driver when he comes to the home. A </w:t>
      </w:r>
      <w:r w:rsidRPr="00F202F5">
        <w:rPr>
          <w:rFonts w:ascii="Times New Roman" w:hAnsi="Times New Roman"/>
          <w:i/>
          <w:spacing w:val="-9"/>
          <w:sz w:val="24"/>
          <w:szCs w:val="24"/>
        </w:rPr>
        <w:t xml:space="preserve">Medication Return Form </w:t>
      </w:r>
      <w:r w:rsidRPr="00F202F5">
        <w:rPr>
          <w:rFonts w:ascii="Times New Roman" w:hAnsi="Times New Roman"/>
          <w:spacing w:val="-9"/>
          <w:sz w:val="24"/>
          <w:szCs w:val="24"/>
        </w:rPr>
        <w:t>must be filled out for the medication being returned. The staff member and the drive must sign the return form. The first two (2) copies of the form will go with the pharmacy driver, and the third copy which is pink, should be placed in the resident’s medical record at the home.</w:t>
      </w:r>
    </w:p>
    <w:p w:rsidR="00DD3A9D" w:rsidRPr="00F202F5" w:rsidRDefault="00DD3A9D" w:rsidP="00DD3A9D">
      <w:pPr>
        <w:spacing w:line="201" w:lineRule="auto"/>
        <w:ind w:right="450"/>
        <w:rPr>
          <w:rFonts w:ascii="Times New Roman" w:hAnsi="Times New Roman"/>
          <w:b/>
          <w:bCs/>
          <w:sz w:val="24"/>
          <w:szCs w:val="24"/>
        </w:rPr>
      </w:pPr>
    </w:p>
    <w:p w:rsidR="00DD3A9D" w:rsidRPr="00542A43" w:rsidRDefault="00DD3A9D" w:rsidP="00DD3A9D">
      <w:pPr>
        <w:rPr>
          <w:b/>
          <w:iCs/>
          <w:spacing w:val="2"/>
          <w:szCs w:val="24"/>
        </w:rPr>
      </w:pPr>
      <w:r w:rsidRPr="00542A43">
        <w:rPr>
          <w:b/>
          <w:iCs/>
          <w:spacing w:val="2"/>
          <w:szCs w:val="24"/>
        </w:rPr>
        <w:br w:type="page"/>
      </w:r>
    </w:p>
    <w:p w:rsidR="00DD3A9D" w:rsidRPr="00542A43" w:rsidRDefault="00DD3A9D" w:rsidP="001F67A5">
      <w:pPr>
        <w:pStyle w:val="Heading2"/>
      </w:pPr>
      <w:bookmarkStart w:id="301" w:name="_Toc282163281"/>
      <w:bookmarkStart w:id="302" w:name="_Toc288172454"/>
      <w:bookmarkStart w:id="303" w:name="_Toc288741447"/>
      <w:bookmarkStart w:id="304" w:name="_Toc288755069"/>
      <w:bookmarkStart w:id="305" w:name="_Toc370389190"/>
      <w:r w:rsidRPr="00542A43">
        <w:t>INVENTORY OF MEDICATIONS</w:t>
      </w:r>
      <w:bookmarkEnd w:id="301"/>
      <w:bookmarkEnd w:id="302"/>
      <w:bookmarkEnd w:id="303"/>
      <w:bookmarkEnd w:id="304"/>
      <w:bookmarkEnd w:id="305"/>
    </w:p>
    <w:p w:rsidR="00F202F5" w:rsidRDefault="00F202F5" w:rsidP="00DD3A9D">
      <w:pPr>
        <w:pStyle w:val="NoSpacing"/>
        <w:rPr>
          <w:rFonts w:cs="Times New Roman"/>
          <w:b/>
          <w:szCs w:val="24"/>
        </w:rPr>
      </w:pPr>
    </w:p>
    <w:p w:rsidR="00DD3A9D" w:rsidRPr="00F202F5" w:rsidRDefault="00DD3A9D" w:rsidP="00DD3A9D">
      <w:pPr>
        <w:pStyle w:val="NoSpacing"/>
        <w:rPr>
          <w:rFonts w:cs="Times New Roman"/>
          <w:iCs/>
          <w:spacing w:val="2"/>
          <w:szCs w:val="24"/>
        </w:rPr>
      </w:pPr>
      <w:r w:rsidRPr="00F202F5">
        <w:rPr>
          <w:rFonts w:cs="Times New Roman"/>
          <w:b/>
          <w:iCs/>
          <w:spacing w:val="2"/>
          <w:szCs w:val="24"/>
        </w:rPr>
        <w:t xml:space="preserve">SCOPE:  </w:t>
      </w:r>
      <w:r w:rsidRPr="00F202F5">
        <w:rPr>
          <w:rFonts w:cs="Times New Roman"/>
          <w:iCs/>
          <w:spacing w:val="2"/>
          <w:szCs w:val="24"/>
        </w:rPr>
        <w:t xml:space="preserve">All medications stored on site at </w:t>
      </w:r>
      <w:r w:rsidRPr="00F202F5">
        <w:rPr>
          <w:rFonts w:cs="Times New Roman"/>
          <w:spacing w:val="-6"/>
          <w:szCs w:val="24"/>
        </w:rPr>
        <w:t>CREST</w:t>
      </w:r>
    </w:p>
    <w:p w:rsidR="00DD3A9D" w:rsidRPr="00F202F5" w:rsidRDefault="00DD3A9D" w:rsidP="00DD3A9D">
      <w:pPr>
        <w:pStyle w:val="NoSpacing"/>
        <w:spacing w:after="120"/>
        <w:rPr>
          <w:rFonts w:cs="Times New Roman"/>
          <w:iCs/>
          <w:spacing w:val="2"/>
          <w:szCs w:val="24"/>
        </w:rPr>
      </w:pPr>
    </w:p>
    <w:p w:rsidR="00DD3A9D" w:rsidRPr="00F202F5" w:rsidRDefault="00DD3A9D" w:rsidP="00DD3A9D">
      <w:pPr>
        <w:pStyle w:val="NoSpacing"/>
        <w:spacing w:after="120"/>
        <w:rPr>
          <w:rFonts w:cs="Times New Roman"/>
          <w:iCs/>
          <w:spacing w:val="2"/>
          <w:szCs w:val="24"/>
        </w:rPr>
      </w:pPr>
      <w:r w:rsidRPr="00F202F5">
        <w:rPr>
          <w:rFonts w:cs="Times New Roman"/>
          <w:b/>
          <w:bCs/>
          <w:spacing w:val="-5"/>
          <w:szCs w:val="24"/>
        </w:rPr>
        <w:t xml:space="preserve">PURPOSE: </w:t>
      </w:r>
      <w:r w:rsidRPr="00F202F5">
        <w:rPr>
          <w:rFonts w:cs="Times New Roman"/>
          <w:spacing w:val="-5"/>
          <w:szCs w:val="24"/>
        </w:rPr>
        <w:t xml:space="preserve">To assure that all medications are properly inventoried with the highest </w:t>
      </w:r>
      <w:r w:rsidRPr="00F202F5">
        <w:rPr>
          <w:rFonts w:cs="Times New Roman"/>
          <w:spacing w:val="-8"/>
          <w:szCs w:val="24"/>
        </w:rPr>
        <w:t>degree of safety and effectiveness</w:t>
      </w:r>
    </w:p>
    <w:p w:rsidR="00DD3A9D" w:rsidRPr="00F202F5" w:rsidRDefault="00DD3A9D" w:rsidP="00FA0850">
      <w:pPr>
        <w:spacing w:after="120"/>
        <w:ind w:right="936"/>
        <w:jc w:val="both"/>
        <w:rPr>
          <w:rFonts w:ascii="Times New Roman" w:hAnsi="Times New Roman"/>
          <w:spacing w:val="-4"/>
          <w:sz w:val="24"/>
          <w:szCs w:val="24"/>
        </w:rPr>
      </w:pPr>
      <w:r w:rsidRPr="00F202F5">
        <w:rPr>
          <w:rFonts w:ascii="Times New Roman" w:hAnsi="Times New Roman"/>
          <w:b/>
          <w:bCs/>
          <w:spacing w:val="-6"/>
          <w:sz w:val="24"/>
          <w:szCs w:val="24"/>
        </w:rPr>
        <w:t xml:space="preserve">POLICY: </w:t>
      </w:r>
      <w:r w:rsidRPr="00F202F5">
        <w:rPr>
          <w:rFonts w:ascii="Times New Roman" w:hAnsi="Times New Roman"/>
          <w:spacing w:val="-6"/>
          <w:sz w:val="24"/>
          <w:szCs w:val="24"/>
        </w:rPr>
        <w:t xml:space="preserve">CREST will properly inventory all medications that are stored on </w:t>
      </w:r>
      <w:r w:rsidRPr="00F202F5">
        <w:rPr>
          <w:rFonts w:ascii="Times New Roman" w:hAnsi="Times New Roman"/>
          <w:spacing w:val="-12"/>
          <w:sz w:val="24"/>
          <w:szCs w:val="24"/>
        </w:rPr>
        <w:t xml:space="preserve">site. The inventory will be made by qualified staff and the inventory will be stored in the </w:t>
      </w:r>
      <w:r w:rsidRPr="00F202F5">
        <w:rPr>
          <w:rFonts w:ascii="Times New Roman" w:hAnsi="Times New Roman"/>
          <w:spacing w:val="-8"/>
          <w:sz w:val="24"/>
          <w:szCs w:val="24"/>
        </w:rPr>
        <w:t xml:space="preserve">medication cabinet. Only proper staff will be allowed to document and handle on site </w:t>
      </w:r>
      <w:r w:rsidRPr="00F202F5">
        <w:rPr>
          <w:rFonts w:ascii="Times New Roman" w:hAnsi="Times New Roman"/>
          <w:spacing w:val="-4"/>
          <w:sz w:val="24"/>
          <w:szCs w:val="24"/>
        </w:rPr>
        <w:t>medications.</w:t>
      </w:r>
    </w:p>
    <w:p w:rsidR="00DD3A9D" w:rsidRPr="00F202F5" w:rsidRDefault="00DD3A9D" w:rsidP="00DD3A9D">
      <w:pPr>
        <w:spacing w:line="201" w:lineRule="auto"/>
        <w:rPr>
          <w:rFonts w:ascii="Times New Roman" w:hAnsi="Times New Roman"/>
          <w:b/>
          <w:bCs/>
          <w:sz w:val="24"/>
          <w:szCs w:val="24"/>
        </w:rPr>
      </w:pPr>
      <w:r w:rsidRPr="00F202F5">
        <w:rPr>
          <w:rFonts w:ascii="Times New Roman" w:hAnsi="Times New Roman"/>
          <w:b/>
          <w:bCs/>
          <w:sz w:val="24"/>
          <w:szCs w:val="24"/>
        </w:rPr>
        <w:t>PROCEDURE:</w:t>
      </w:r>
    </w:p>
    <w:p w:rsidR="00DD3A9D" w:rsidRPr="00F202F5" w:rsidRDefault="00DD3A9D" w:rsidP="007A48F5">
      <w:pPr>
        <w:pStyle w:val="ListParagraph"/>
        <w:widowControl w:val="0"/>
        <w:numPr>
          <w:ilvl w:val="0"/>
          <w:numId w:val="138"/>
        </w:numPr>
        <w:kinsoku w:val="0"/>
        <w:spacing w:after="0" w:line="240" w:lineRule="auto"/>
        <w:ind w:right="936"/>
        <w:rPr>
          <w:rFonts w:cs="Times New Roman"/>
          <w:spacing w:val="-10"/>
          <w:szCs w:val="24"/>
        </w:rPr>
      </w:pPr>
      <w:r w:rsidRPr="00F202F5">
        <w:rPr>
          <w:rFonts w:cs="Times New Roman"/>
          <w:spacing w:val="-11"/>
          <w:szCs w:val="24"/>
        </w:rPr>
        <w:t xml:space="preserve">All medications be will be inventoried by designated or assigned staff upon their </w:t>
      </w:r>
      <w:r w:rsidRPr="00F202F5">
        <w:rPr>
          <w:rFonts w:cs="Times New Roman"/>
          <w:spacing w:val="-10"/>
          <w:szCs w:val="24"/>
        </w:rPr>
        <w:t>arrival at CREST.</w:t>
      </w:r>
    </w:p>
    <w:p w:rsidR="00DD3A9D" w:rsidRPr="00F202F5" w:rsidRDefault="00DD3A9D" w:rsidP="007A48F5">
      <w:pPr>
        <w:pStyle w:val="ListParagraph"/>
        <w:widowControl w:val="0"/>
        <w:numPr>
          <w:ilvl w:val="0"/>
          <w:numId w:val="138"/>
        </w:numPr>
        <w:kinsoku w:val="0"/>
        <w:spacing w:before="36" w:after="0" w:line="240" w:lineRule="auto"/>
        <w:ind w:right="936"/>
        <w:rPr>
          <w:rFonts w:cs="Times New Roman"/>
          <w:spacing w:val="-10"/>
          <w:szCs w:val="24"/>
        </w:rPr>
      </w:pPr>
      <w:r w:rsidRPr="00F202F5">
        <w:rPr>
          <w:rFonts w:cs="Times New Roman"/>
          <w:spacing w:val="-9"/>
          <w:szCs w:val="24"/>
        </w:rPr>
        <w:t xml:space="preserve">All medication documentation will include: name of client, name of prescribed </w:t>
      </w:r>
      <w:r w:rsidRPr="00F202F5">
        <w:rPr>
          <w:rFonts w:cs="Times New Roman"/>
          <w:spacing w:val="-10"/>
          <w:szCs w:val="24"/>
        </w:rPr>
        <w:t>medication, dosage frequency and expiration date.</w:t>
      </w:r>
    </w:p>
    <w:p w:rsidR="00DD3A9D" w:rsidRPr="00F202F5" w:rsidRDefault="00DD3A9D" w:rsidP="007A48F5">
      <w:pPr>
        <w:pStyle w:val="ListParagraph"/>
        <w:widowControl w:val="0"/>
        <w:numPr>
          <w:ilvl w:val="0"/>
          <w:numId w:val="138"/>
        </w:numPr>
        <w:kinsoku w:val="0"/>
        <w:spacing w:after="0" w:line="240" w:lineRule="auto"/>
        <w:ind w:right="936"/>
        <w:rPr>
          <w:rFonts w:cs="Times New Roman"/>
          <w:spacing w:val="-10"/>
          <w:szCs w:val="24"/>
        </w:rPr>
      </w:pPr>
      <w:r w:rsidRPr="00F202F5">
        <w:rPr>
          <w:rFonts w:cs="Times New Roman"/>
          <w:spacing w:val="-7"/>
          <w:szCs w:val="24"/>
        </w:rPr>
        <w:t xml:space="preserve">The inventory document will be revised as the client is given dosages of the </w:t>
      </w:r>
      <w:r w:rsidRPr="00F202F5">
        <w:rPr>
          <w:rFonts w:cs="Times New Roman"/>
          <w:spacing w:val="-10"/>
          <w:szCs w:val="24"/>
        </w:rPr>
        <w:t>prescribed medications.</w:t>
      </w:r>
    </w:p>
    <w:p w:rsidR="00DD3A9D" w:rsidRPr="00F202F5" w:rsidRDefault="00DD3A9D" w:rsidP="007A48F5">
      <w:pPr>
        <w:pStyle w:val="ListParagraph"/>
        <w:widowControl w:val="0"/>
        <w:numPr>
          <w:ilvl w:val="0"/>
          <w:numId w:val="138"/>
        </w:numPr>
        <w:kinsoku w:val="0"/>
        <w:spacing w:after="0" w:line="240" w:lineRule="auto"/>
        <w:ind w:right="936"/>
        <w:rPr>
          <w:rFonts w:cs="Times New Roman"/>
          <w:spacing w:val="-10"/>
          <w:szCs w:val="24"/>
        </w:rPr>
      </w:pPr>
      <w:r w:rsidRPr="00F202F5">
        <w:rPr>
          <w:rFonts w:cs="Times New Roman"/>
          <w:spacing w:val="-10"/>
          <w:szCs w:val="24"/>
        </w:rPr>
        <w:t>Non-prescription drug containers not dispensed by a pharmacist shall retain the manufacture’s label with expiration dates clearly visible</w:t>
      </w:r>
    </w:p>
    <w:p w:rsidR="00DD3A9D" w:rsidRPr="00F202F5" w:rsidRDefault="00DD3A9D" w:rsidP="007A48F5">
      <w:pPr>
        <w:pStyle w:val="ListParagraph"/>
        <w:widowControl w:val="0"/>
        <w:numPr>
          <w:ilvl w:val="0"/>
          <w:numId w:val="138"/>
        </w:numPr>
        <w:kinsoku w:val="0"/>
        <w:spacing w:after="0" w:line="240" w:lineRule="auto"/>
        <w:ind w:right="936"/>
        <w:rPr>
          <w:rFonts w:cs="Times New Roman"/>
          <w:spacing w:val="-10"/>
          <w:szCs w:val="24"/>
        </w:rPr>
      </w:pPr>
      <w:r w:rsidRPr="00F202F5">
        <w:rPr>
          <w:rFonts w:cs="Times New Roman"/>
          <w:spacing w:val="-10"/>
          <w:szCs w:val="24"/>
        </w:rPr>
        <w:t>Prescription medications, whether purchase or obtained as samples, shall be dispensed in tamper-resistant packaging includes plastic or glass bottles/vials with tamper-resistant caps, or in the case of the unit-of-packaged drugs, a zip-lock plastic bag may be adequate.</w:t>
      </w:r>
    </w:p>
    <w:p w:rsidR="00DD3A9D" w:rsidRPr="00F202F5" w:rsidRDefault="00DD3A9D" w:rsidP="007A48F5">
      <w:pPr>
        <w:pStyle w:val="ListParagraph"/>
        <w:widowControl w:val="0"/>
        <w:numPr>
          <w:ilvl w:val="0"/>
          <w:numId w:val="138"/>
        </w:numPr>
        <w:kinsoku w:val="0"/>
        <w:spacing w:after="0" w:line="240" w:lineRule="auto"/>
        <w:ind w:right="936"/>
        <w:rPr>
          <w:rFonts w:cs="Times New Roman"/>
          <w:spacing w:val="-10"/>
          <w:szCs w:val="24"/>
        </w:rPr>
      </w:pPr>
      <w:r w:rsidRPr="00F202F5">
        <w:rPr>
          <w:rFonts w:cs="Times New Roman"/>
          <w:spacing w:val="-10"/>
          <w:szCs w:val="24"/>
        </w:rPr>
        <w:t>The packaging label of each prescription drug dispended must include the following;</w:t>
      </w:r>
    </w:p>
    <w:p w:rsidR="00DD3A9D" w:rsidRPr="00F202F5" w:rsidRDefault="00DD3A9D" w:rsidP="007A48F5">
      <w:pPr>
        <w:pStyle w:val="ListParagraph"/>
        <w:numPr>
          <w:ilvl w:val="0"/>
          <w:numId w:val="137"/>
        </w:numPr>
        <w:ind w:left="1800"/>
        <w:rPr>
          <w:rFonts w:cs="Times New Roman"/>
          <w:szCs w:val="24"/>
        </w:rPr>
      </w:pPr>
      <w:r w:rsidRPr="00F202F5">
        <w:rPr>
          <w:rFonts w:cs="Times New Roman"/>
          <w:szCs w:val="24"/>
        </w:rPr>
        <w:t>The name of the client</w:t>
      </w:r>
    </w:p>
    <w:p w:rsidR="00DD3A9D" w:rsidRPr="00F202F5" w:rsidRDefault="00DD3A9D" w:rsidP="007A48F5">
      <w:pPr>
        <w:pStyle w:val="ListParagraph"/>
        <w:numPr>
          <w:ilvl w:val="0"/>
          <w:numId w:val="137"/>
        </w:numPr>
        <w:ind w:left="1800"/>
        <w:rPr>
          <w:rFonts w:cs="Times New Roman"/>
          <w:szCs w:val="24"/>
        </w:rPr>
      </w:pPr>
      <w:r w:rsidRPr="00F202F5">
        <w:rPr>
          <w:rFonts w:cs="Times New Roman"/>
          <w:szCs w:val="24"/>
        </w:rPr>
        <w:t>The prescriber’s name</w:t>
      </w:r>
    </w:p>
    <w:p w:rsidR="00DD3A9D" w:rsidRPr="00F202F5" w:rsidRDefault="00DD3A9D" w:rsidP="007A48F5">
      <w:pPr>
        <w:pStyle w:val="ListParagraph"/>
        <w:numPr>
          <w:ilvl w:val="0"/>
          <w:numId w:val="137"/>
        </w:numPr>
        <w:ind w:left="1800"/>
        <w:rPr>
          <w:rFonts w:cs="Times New Roman"/>
          <w:szCs w:val="24"/>
        </w:rPr>
      </w:pPr>
      <w:r w:rsidRPr="00F202F5">
        <w:rPr>
          <w:rFonts w:cs="Times New Roman"/>
          <w:szCs w:val="24"/>
        </w:rPr>
        <w:t>The current dispensing date</w:t>
      </w:r>
    </w:p>
    <w:p w:rsidR="00DD3A9D" w:rsidRPr="00F202F5" w:rsidRDefault="00DD3A9D" w:rsidP="007A48F5">
      <w:pPr>
        <w:pStyle w:val="ListParagraph"/>
        <w:numPr>
          <w:ilvl w:val="0"/>
          <w:numId w:val="137"/>
        </w:numPr>
        <w:ind w:left="1800"/>
        <w:rPr>
          <w:rFonts w:cs="Times New Roman"/>
          <w:szCs w:val="24"/>
        </w:rPr>
      </w:pPr>
      <w:r w:rsidRPr="00F202F5">
        <w:rPr>
          <w:rFonts w:cs="Times New Roman"/>
          <w:szCs w:val="24"/>
        </w:rPr>
        <w:t>The name, strength, quantity, and expiration date of the prescribed drug</w:t>
      </w:r>
    </w:p>
    <w:p w:rsidR="00DD3A9D" w:rsidRPr="00F202F5" w:rsidRDefault="00DD3A9D" w:rsidP="007A48F5">
      <w:pPr>
        <w:pStyle w:val="ListParagraph"/>
        <w:numPr>
          <w:ilvl w:val="0"/>
          <w:numId w:val="137"/>
        </w:numPr>
        <w:ind w:left="1800"/>
        <w:rPr>
          <w:rFonts w:cs="Times New Roman"/>
          <w:szCs w:val="24"/>
        </w:rPr>
      </w:pPr>
      <w:r w:rsidRPr="00F202F5">
        <w:rPr>
          <w:rFonts w:cs="Times New Roman"/>
          <w:szCs w:val="24"/>
        </w:rPr>
        <w:t xml:space="preserve">The name, address, and phone number of the pharmacy or dispensing location (e.g., </w:t>
      </w:r>
      <w:proofErr w:type="spellStart"/>
      <w:r w:rsidRPr="00F202F5">
        <w:rPr>
          <w:rFonts w:cs="Times New Roman"/>
          <w:szCs w:val="24"/>
        </w:rPr>
        <w:t>mh</w:t>
      </w:r>
      <w:proofErr w:type="spellEnd"/>
      <w:r w:rsidRPr="00F202F5">
        <w:rPr>
          <w:rFonts w:cs="Times New Roman"/>
          <w:szCs w:val="24"/>
        </w:rPr>
        <w:t>/</w:t>
      </w:r>
      <w:proofErr w:type="spellStart"/>
      <w:r w:rsidRPr="00F202F5">
        <w:rPr>
          <w:rFonts w:cs="Times New Roman"/>
          <w:szCs w:val="24"/>
        </w:rPr>
        <w:t>dd</w:t>
      </w:r>
      <w:proofErr w:type="spellEnd"/>
      <w:r w:rsidRPr="00F202F5">
        <w:rPr>
          <w:rFonts w:cs="Times New Roman"/>
          <w:szCs w:val="24"/>
        </w:rPr>
        <w:t>/</w:t>
      </w:r>
      <w:proofErr w:type="spellStart"/>
      <w:r w:rsidRPr="00F202F5">
        <w:rPr>
          <w:rFonts w:cs="Times New Roman"/>
          <w:szCs w:val="24"/>
        </w:rPr>
        <w:t>sa</w:t>
      </w:r>
      <w:proofErr w:type="spellEnd"/>
      <w:r w:rsidRPr="00F202F5">
        <w:rPr>
          <w:rFonts w:cs="Times New Roman"/>
          <w:szCs w:val="24"/>
        </w:rPr>
        <w:t xml:space="preserve"> center) and the name of the dispensing practitioner.</w:t>
      </w:r>
    </w:p>
    <w:p w:rsidR="00DD3A9D" w:rsidRPr="00F202F5" w:rsidRDefault="00DD3A9D" w:rsidP="00DD3A9D">
      <w:pPr>
        <w:rPr>
          <w:rFonts w:ascii="Times New Roman" w:hAnsi="Times New Roman"/>
          <w:bCs/>
          <w:sz w:val="24"/>
          <w:szCs w:val="24"/>
        </w:rPr>
      </w:pPr>
      <w:bookmarkStart w:id="306" w:name="_Toc288172455"/>
      <w:r w:rsidRPr="00F202F5">
        <w:rPr>
          <w:rFonts w:ascii="Times New Roman" w:hAnsi="Times New Roman"/>
          <w:bCs/>
          <w:sz w:val="24"/>
          <w:szCs w:val="24"/>
        </w:rPr>
        <w:br w:type="page"/>
      </w:r>
    </w:p>
    <w:p w:rsidR="00DD3A9D" w:rsidRPr="00542A43" w:rsidRDefault="00DD3A9D" w:rsidP="001F67A5">
      <w:pPr>
        <w:pStyle w:val="Heading2"/>
      </w:pPr>
      <w:bookmarkStart w:id="307" w:name="_Toc288741448"/>
      <w:bookmarkStart w:id="308" w:name="_Toc288755070"/>
      <w:bookmarkStart w:id="309" w:name="_Toc370389191"/>
      <w:r w:rsidRPr="00542A43">
        <w:t>MEDICATION SAFEGUARD</w:t>
      </w:r>
      <w:bookmarkEnd w:id="306"/>
      <w:bookmarkEnd w:id="307"/>
      <w:bookmarkEnd w:id="308"/>
      <w:bookmarkEnd w:id="309"/>
    </w:p>
    <w:p w:rsidR="00F202F5" w:rsidRDefault="00F202F5" w:rsidP="00DD3A9D">
      <w:pPr>
        <w:pStyle w:val="NoSpacing"/>
        <w:spacing w:after="120"/>
        <w:rPr>
          <w:rFonts w:cs="Times New Roman"/>
          <w:b/>
          <w:szCs w:val="24"/>
        </w:rPr>
      </w:pPr>
    </w:p>
    <w:p w:rsidR="00DD3A9D" w:rsidRPr="00F202F5" w:rsidRDefault="00DD3A9D" w:rsidP="00F202F5">
      <w:pPr>
        <w:pStyle w:val="NoSpacing"/>
        <w:spacing w:after="120"/>
        <w:rPr>
          <w:rFonts w:cs="Times New Roman"/>
          <w:iCs/>
          <w:spacing w:val="2"/>
          <w:szCs w:val="24"/>
        </w:rPr>
      </w:pPr>
      <w:r w:rsidRPr="00F202F5">
        <w:rPr>
          <w:rFonts w:cs="Times New Roman"/>
          <w:b/>
          <w:iCs/>
          <w:spacing w:val="2"/>
          <w:szCs w:val="24"/>
        </w:rPr>
        <w:t xml:space="preserve">SCOPE:  </w:t>
      </w:r>
      <w:r w:rsidRPr="00F202F5">
        <w:rPr>
          <w:rFonts w:cs="Times New Roman"/>
          <w:spacing w:val="-7"/>
          <w:szCs w:val="24"/>
        </w:rPr>
        <w:t>All clients receiving medication while receiving services at CREST</w:t>
      </w:r>
      <w:r w:rsidRPr="00F202F5">
        <w:rPr>
          <w:rFonts w:cs="Times New Roman"/>
          <w:spacing w:val="3"/>
          <w:szCs w:val="24"/>
        </w:rPr>
        <w:t>.</w:t>
      </w:r>
    </w:p>
    <w:p w:rsidR="00DD3A9D" w:rsidRPr="00F202F5" w:rsidRDefault="00DD3A9D" w:rsidP="00F202F5">
      <w:pPr>
        <w:pStyle w:val="NoSpacing"/>
        <w:spacing w:after="120"/>
        <w:rPr>
          <w:rFonts w:cs="Times New Roman"/>
          <w:iCs/>
          <w:spacing w:val="2"/>
          <w:szCs w:val="24"/>
        </w:rPr>
      </w:pPr>
      <w:r w:rsidRPr="00F202F5">
        <w:rPr>
          <w:rFonts w:cs="Times New Roman"/>
          <w:b/>
          <w:bCs/>
          <w:spacing w:val="-5"/>
          <w:szCs w:val="24"/>
        </w:rPr>
        <w:t xml:space="preserve">PURPOSE: </w:t>
      </w:r>
      <w:r w:rsidRPr="00F202F5">
        <w:rPr>
          <w:rFonts w:cs="Times New Roman"/>
          <w:spacing w:val="-5"/>
          <w:szCs w:val="24"/>
        </w:rPr>
        <w:t xml:space="preserve">To assure all rights </w:t>
      </w:r>
      <w:r w:rsidRPr="00F202F5">
        <w:rPr>
          <w:rFonts w:cs="Times New Roman"/>
          <w:spacing w:val="-8"/>
          <w:szCs w:val="24"/>
        </w:rPr>
        <w:t>to treatment are safeguarded.</w:t>
      </w:r>
    </w:p>
    <w:p w:rsidR="00DD3A9D" w:rsidRPr="00F202F5" w:rsidRDefault="00DD3A9D" w:rsidP="00F202F5">
      <w:pPr>
        <w:spacing w:after="120"/>
        <w:ind w:right="360"/>
        <w:rPr>
          <w:rFonts w:ascii="Times New Roman" w:hAnsi="Times New Roman"/>
          <w:spacing w:val="-4"/>
          <w:sz w:val="24"/>
          <w:szCs w:val="24"/>
        </w:rPr>
      </w:pPr>
      <w:r w:rsidRPr="00F202F5">
        <w:rPr>
          <w:rFonts w:ascii="Times New Roman" w:hAnsi="Times New Roman"/>
          <w:b/>
          <w:bCs/>
          <w:spacing w:val="-6"/>
          <w:sz w:val="24"/>
          <w:szCs w:val="24"/>
        </w:rPr>
        <w:t xml:space="preserve">POLICY: </w:t>
      </w:r>
      <w:r w:rsidRPr="00F202F5">
        <w:rPr>
          <w:rFonts w:ascii="Times New Roman" w:hAnsi="Times New Roman"/>
          <w:spacing w:val="-6"/>
          <w:sz w:val="24"/>
          <w:szCs w:val="24"/>
        </w:rPr>
        <w:t>It is the policy of CREST to ensure all clients are protected from the use of experimental drugs or medication</w:t>
      </w:r>
      <w:r w:rsidRPr="00F202F5">
        <w:rPr>
          <w:rFonts w:ascii="Times New Roman" w:hAnsi="Times New Roman"/>
          <w:spacing w:val="-4"/>
          <w:sz w:val="24"/>
          <w:szCs w:val="24"/>
        </w:rPr>
        <w:t>.</w:t>
      </w:r>
    </w:p>
    <w:p w:rsidR="00DD3A9D" w:rsidRPr="00F202F5" w:rsidRDefault="00DD3A9D" w:rsidP="00F202F5">
      <w:pPr>
        <w:spacing w:after="120" w:line="201" w:lineRule="auto"/>
        <w:rPr>
          <w:rFonts w:ascii="Times New Roman" w:hAnsi="Times New Roman"/>
          <w:bCs/>
          <w:sz w:val="24"/>
          <w:szCs w:val="24"/>
        </w:rPr>
      </w:pPr>
      <w:r w:rsidRPr="00F202F5">
        <w:rPr>
          <w:rFonts w:ascii="Times New Roman" w:hAnsi="Times New Roman"/>
          <w:b/>
          <w:bCs/>
          <w:sz w:val="24"/>
          <w:szCs w:val="24"/>
        </w:rPr>
        <w:t>PROCEDURE:</w:t>
      </w:r>
      <w:r w:rsidR="00F202F5">
        <w:rPr>
          <w:rFonts w:ascii="Times New Roman" w:hAnsi="Times New Roman"/>
          <w:b/>
          <w:bCs/>
          <w:sz w:val="24"/>
          <w:szCs w:val="24"/>
        </w:rPr>
        <w:t xml:space="preserve">  </w:t>
      </w:r>
      <w:r w:rsidRPr="00F202F5">
        <w:rPr>
          <w:rFonts w:ascii="Times New Roman" w:hAnsi="Times New Roman"/>
          <w:bCs/>
          <w:sz w:val="24"/>
          <w:szCs w:val="24"/>
        </w:rPr>
        <w:t>The use of experimental drugs or medication shall be considered research and shall be governed by G.S. 122C-57(1), applicable federal laws, Licensure requirement codified in 10 NCAC 14K.0350 through .0355, or any other applicable licensure requirement not inconsistent with state or federal laws.</w:t>
      </w:r>
    </w:p>
    <w:p w:rsidR="00DD3A9D" w:rsidRPr="00F202F5" w:rsidRDefault="00DD3A9D" w:rsidP="00F202F5">
      <w:pPr>
        <w:spacing w:after="120" w:line="201" w:lineRule="auto"/>
        <w:rPr>
          <w:rFonts w:ascii="Times New Roman" w:hAnsi="Times New Roman"/>
          <w:bCs/>
          <w:sz w:val="24"/>
          <w:szCs w:val="24"/>
        </w:rPr>
      </w:pPr>
      <w:r w:rsidRPr="00F202F5">
        <w:rPr>
          <w:rFonts w:ascii="Times New Roman" w:hAnsi="Times New Roman"/>
          <w:bCs/>
          <w:sz w:val="24"/>
          <w:szCs w:val="24"/>
        </w:rPr>
        <w:t>The use of other drugs or medication as treatment measure shall be governed by G.S. 122C-57 and G.S. 90.</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As stated in G.S. 122C-57, Right to Treatment and Consent to Treatment.</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Each consumer has the right to be free from unnecessary or excessive medication. Medication shall not be used as punishment, discipline, or staff convenience.</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Medication shall only be administered in accordance with accept</w:t>
      </w:r>
      <w:r w:rsidR="00FA0850">
        <w:rPr>
          <w:rFonts w:ascii="Times New Roman" w:hAnsi="Times New Roman"/>
          <w:sz w:val="24"/>
          <w:szCs w:val="24"/>
        </w:rPr>
        <w:t>ed</w:t>
      </w:r>
      <w:r w:rsidRPr="00F202F5">
        <w:rPr>
          <w:rFonts w:ascii="Times New Roman" w:hAnsi="Times New Roman"/>
          <w:sz w:val="24"/>
          <w:szCs w:val="24"/>
        </w:rPr>
        <w:t xml:space="preserve"> medical standards and only upon the order of a physician as documented in the consumer’s record.</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Each voluntarily admitted consumer or his legally responsible person has the right to consent to or refuse any treatment offered by the facility. Consent may be withdrawn at any time by the person who gave consent. If treatment is refused, the Qualified Professional shall determine whether treatment in some other modality is possible. If all appropriate treatment modalities are refused, the voluntarily admitted consumer may be discharged.</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In an emergency, a voluntarily admitted consumer may be administered treatment or medication, other than those specified in sub-section (F) of this policy, despite the refusal of the consumer or his legally responsible person.</w:t>
      </w:r>
    </w:p>
    <w:p w:rsidR="00DD3A9D" w:rsidRPr="00F202F5" w:rsidRDefault="00DD3A9D" w:rsidP="00F202F5">
      <w:pPr>
        <w:spacing w:after="120"/>
        <w:rPr>
          <w:rFonts w:ascii="Times New Roman" w:hAnsi="Times New Roman"/>
          <w:sz w:val="24"/>
          <w:szCs w:val="24"/>
        </w:rPr>
      </w:pPr>
      <w:r w:rsidRPr="00F202F5">
        <w:rPr>
          <w:rFonts w:ascii="Times New Roman" w:hAnsi="Times New Roman"/>
          <w:sz w:val="24"/>
          <w:szCs w:val="24"/>
        </w:rPr>
        <w:t xml:space="preserve">Treatment involving the electroshock therapy, the use of experimental drugs or procedures, or surgery other than emergency surgery may not be given without the express and informed consent of the consumer or his legally responsible person. This consent may be withdrawn at </w:t>
      </w:r>
      <w:proofErr w:type="spellStart"/>
      <w:r w:rsidRPr="00F202F5">
        <w:rPr>
          <w:rFonts w:ascii="Times New Roman" w:hAnsi="Times New Roman"/>
          <w:sz w:val="24"/>
          <w:szCs w:val="24"/>
        </w:rPr>
        <w:t>anytime</w:t>
      </w:r>
      <w:proofErr w:type="spellEnd"/>
      <w:r w:rsidRPr="00F202F5">
        <w:rPr>
          <w:rFonts w:ascii="Times New Roman" w:hAnsi="Times New Roman"/>
          <w:sz w:val="24"/>
          <w:szCs w:val="24"/>
        </w:rPr>
        <w:t xml:space="preserve"> by the person who gave the consent.</w:t>
      </w:r>
    </w:p>
    <w:p w:rsidR="00DD3A9D" w:rsidRPr="00F202F5" w:rsidRDefault="00DD3A9D" w:rsidP="00F202F5">
      <w:pPr>
        <w:spacing w:before="576" w:after="120" w:line="194" w:lineRule="auto"/>
        <w:rPr>
          <w:rFonts w:ascii="Times New Roman" w:hAnsi="Times New Roman"/>
          <w:b/>
          <w:bCs/>
          <w:sz w:val="24"/>
          <w:szCs w:val="24"/>
        </w:rPr>
      </w:pPr>
      <w:r w:rsidRPr="00F202F5">
        <w:rPr>
          <w:rFonts w:ascii="Times New Roman" w:hAnsi="Times New Roman"/>
          <w:b/>
          <w:bCs/>
          <w:sz w:val="24"/>
          <w:szCs w:val="24"/>
        </w:rPr>
        <w:t>REFERENCES: noted above</w:t>
      </w:r>
      <w:r w:rsidRPr="00F202F5">
        <w:rPr>
          <w:rFonts w:ascii="Times New Roman" w:hAnsi="Times New Roman"/>
          <w:b/>
          <w:bCs/>
          <w:sz w:val="24"/>
          <w:szCs w:val="24"/>
        </w:rPr>
        <w:br w:type="page"/>
      </w:r>
    </w:p>
    <w:p w:rsidR="00DD3A9D" w:rsidRPr="00F202F5" w:rsidRDefault="00DD3A9D" w:rsidP="00F202F5">
      <w:pPr>
        <w:pStyle w:val="Heading1"/>
        <w:jc w:val="center"/>
        <w:rPr>
          <w:rFonts w:ascii="Times New Roman" w:hAnsi="Times New Roman" w:cs="Times New Roman"/>
        </w:rPr>
      </w:pPr>
      <w:bookmarkStart w:id="310" w:name="_Toc288172456"/>
      <w:bookmarkStart w:id="311" w:name="_Toc288741449"/>
      <w:bookmarkStart w:id="312" w:name="_Toc288755071"/>
      <w:bookmarkStart w:id="313" w:name="_Toc370389192"/>
      <w:r w:rsidRPr="00F202F5">
        <w:rPr>
          <w:rFonts w:ascii="Times New Roman" w:hAnsi="Times New Roman" w:cs="Times New Roman"/>
        </w:rPr>
        <w:t>STAFF POLICIES</w:t>
      </w:r>
      <w:bookmarkEnd w:id="310"/>
      <w:bookmarkEnd w:id="311"/>
      <w:bookmarkEnd w:id="312"/>
      <w:bookmarkEnd w:id="313"/>
      <w:r w:rsidRPr="00F202F5">
        <w:rPr>
          <w:rFonts w:ascii="Times New Roman" w:hAnsi="Times New Roman" w:cs="Times New Roman"/>
        </w:rPr>
        <w:br w:type="page"/>
      </w:r>
    </w:p>
    <w:p w:rsidR="00DD3A9D" w:rsidRPr="00101C0B" w:rsidRDefault="00DD3A9D" w:rsidP="001F67A5">
      <w:pPr>
        <w:pStyle w:val="Heading2"/>
      </w:pPr>
      <w:bookmarkStart w:id="314" w:name="_Toc288172457"/>
      <w:bookmarkStart w:id="315" w:name="_Toc288741450"/>
      <w:bookmarkStart w:id="316" w:name="_Toc288755072"/>
      <w:bookmarkStart w:id="317" w:name="_Toc370389193"/>
      <w:r w:rsidRPr="00101C0B">
        <w:t>STAFF</w:t>
      </w:r>
      <w:r>
        <w:t xml:space="preserve"> KNOWLEDGE OF CLIENT RIGHTS</w:t>
      </w:r>
      <w:bookmarkEnd w:id="314"/>
      <w:bookmarkEnd w:id="315"/>
      <w:bookmarkEnd w:id="316"/>
      <w:bookmarkEnd w:id="317"/>
    </w:p>
    <w:p w:rsidR="00F202F5" w:rsidRDefault="00F202F5" w:rsidP="00DD3A9D">
      <w:pPr>
        <w:pStyle w:val="NoSpacing"/>
        <w:rPr>
          <w:rFonts w:cs="Times New Roman"/>
          <w:b/>
          <w:szCs w:val="24"/>
        </w:rPr>
      </w:pPr>
    </w:p>
    <w:p w:rsidR="00DD3A9D" w:rsidRPr="00F202F5" w:rsidRDefault="00DD3A9D" w:rsidP="00DD3A9D">
      <w:pPr>
        <w:pStyle w:val="NoSpacing"/>
        <w:rPr>
          <w:rFonts w:cs="Times New Roman"/>
          <w:szCs w:val="24"/>
        </w:rPr>
      </w:pPr>
      <w:r w:rsidRPr="00F202F5">
        <w:rPr>
          <w:rFonts w:cs="Times New Roman"/>
          <w:b/>
          <w:szCs w:val="24"/>
        </w:rPr>
        <w:t xml:space="preserve">SCOPE: </w:t>
      </w:r>
      <w:r w:rsidRPr="00F202F5">
        <w:rPr>
          <w:rFonts w:cs="Times New Roman"/>
          <w:szCs w:val="24"/>
        </w:rPr>
        <w:t>All full-time, part-time and contract employees of CREST.</w:t>
      </w:r>
    </w:p>
    <w:p w:rsidR="00DD3A9D" w:rsidRPr="00F202F5" w:rsidRDefault="00DD3A9D" w:rsidP="00DD3A9D">
      <w:pPr>
        <w:pStyle w:val="NoSpacing"/>
        <w:rPr>
          <w:rFonts w:cs="Times New Roman"/>
          <w:b/>
          <w:szCs w:val="24"/>
        </w:rPr>
      </w:pPr>
    </w:p>
    <w:p w:rsidR="00DD3A9D" w:rsidRPr="00F202F5" w:rsidRDefault="00DD3A9D" w:rsidP="00DD3A9D">
      <w:pPr>
        <w:pStyle w:val="NoSpacing"/>
        <w:rPr>
          <w:rFonts w:cs="Times New Roman"/>
          <w:b/>
          <w:szCs w:val="24"/>
        </w:rPr>
      </w:pPr>
      <w:r w:rsidRPr="00F202F5">
        <w:rPr>
          <w:rFonts w:cs="Times New Roman"/>
          <w:b/>
          <w:szCs w:val="24"/>
        </w:rPr>
        <w:t>PURPOSE:</w:t>
      </w:r>
      <w:r w:rsidRPr="00F202F5">
        <w:rPr>
          <w:rFonts w:cs="Times New Roman"/>
          <w:szCs w:val="24"/>
        </w:rPr>
        <w:t xml:space="preserve"> </w:t>
      </w:r>
      <w:r w:rsidRPr="00F202F5">
        <w:rPr>
          <w:rFonts w:eastAsia="Calibri" w:cs="Times New Roman"/>
          <w:szCs w:val="24"/>
        </w:rPr>
        <w:t>The staff of CREST shall be kept informed of the rights of clients as specified in these policies and in G. S. 122C, Article 3, as well as applicable rules and policies developed and implemented by the Board of Directors</w:t>
      </w:r>
    </w:p>
    <w:p w:rsidR="00DD3A9D" w:rsidRPr="00F202F5" w:rsidRDefault="00DD3A9D" w:rsidP="00DD3A9D">
      <w:pPr>
        <w:pStyle w:val="NoSpacing"/>
        <w:rPr>
          <w:rFonts w:cs="Times New Roman"/>
          <w:b/>
          <w:szCs w:val="24"/>
        </w:rPr>
      </w:pPr>
    </w:p>
    <w:p w:rsidR="00DD3A9D" w:rsidRPr="00F202F5" w:rsidRDefault="00DD3A9D" w:rsidP="00DD3A9D">
      <w:pPr>
        <w:pStyle w:val="NoSpacing"/>
        <w:rPr>
          <w:rFonts w:cs="Times New Roman"/>
          <w:b/>
          <w:szCs w:val="24"/>
        </w:rPr>
      </w:pPr>
      <w:r w:rsidRPr="00F202F5">
        <w:rPr>
          <w:rFonts w:cs="Times New Roman"/>
          <w:b/>
          <w:szCs w:val="24"/>
        </w:rPr>
        <w:t>POLICY:</w:t>
      </w:r>
      <w:r w:rsidRPr="00F202F5">
        <w:rPr>
          <w:rFonts w:cs="Times New Roman"/>
          <w:szCs w:val="24"/>
        </w:rPr>
        <w:t xml:space="preserve"> </w:t>
      </w:r>
      <w:r w:rsidRPr="00F202F5">
        <w:rPr>
          <w:rFonts w:eastAsia="Calibri" w:cs="Times New Roman"/>
          <w:szCs w:val="24"/>
        </w:rPr>
        <w:t>Upon Board approval of any policy related to client’s rights or any amendments in G. S. 122, a copy of the policy or rule shall be provided to each staff member</w:t>
      </w:r>
    </w:p>
    <w:p w:rsidR="00DD3A9D" w:rsidRPr="00F202F5" w:rsidRDefault="00DD3A9D" w:rsidP="00DD3A9D">
      <w:pPr>
        <w:pStyle w:val="NoSpacing"/>
        <w:rPr>
          <w:rFonts w:cs="Times New Roman"/>
          <w:b/>
          <w:szCs w:val="24"/>
        </w:rPr>
      </w:pPr>
    </w:p>
    <w:p w:rsidR="00DD3A9D" w:rsidRPr="00F202F5" w:rsidRDefault="00DD3A9D" w:rsidP="00DD3A9D">
      <w:pPr>
        <w:pStyle w:val="NoSpacing"/>
        <w:rPr>
          <w:rFonts w:eastAsia="Calibri" w:cs="Times New Roman"/>
          <w:b/>
          <w:szCs w:val="24"/>
        </w:rPr>
      </w:pPr>
      <w:r w:rsidRPr="00F202F5">
        <w:rPr>
          <w:rFonts w:cs="Times New Roman"/>
          <w:b/>
          <w:szCs w:val="24"/>
        </w:rPr>
        <w:t>PROCEDURE:</w:t>
      </w:r>
    </w:p>
    <w:p w:rsidR="00DD3A9D" w:rsidRPr="00F202F5" w:rsidRDefault="00DD3A9D" w:rsidP="00DD3A9D">
      <w:pPr>
        <w:jc w:val="both"/>
        <w:rPr>
          <w:rFonts w:ascii="Times New Roman" w:eastAsia="Calibri" w:hAnsi="Times New Roman"/>
          <w:sz w:val="24"/>
          <w:szCs w:val="24"/>
        </w:rPr>
      </w:pPr>
      <w:r w:rsidRPr="00F202F5">
        <w:rPr>
          <w:rFonts w:ascii="Times New Roman" w:eastAsia="Calibri" w:hAnsi="Times New Roman"/>
          <w:sz w:val="24"/>
          <w:szCs w:val="24"/>
        </w:rPr>
        <w:t>Documentation of receipt of information shall be signed by each staff member and maintained</w:t>
      </w:r>
      <w:r w:rsidRPr="00F202F5">
        <w:rPr>
          <w:rFonts w:ascii="Times New Roman" w:hAnsi="Times New Roman"/>
          <w:sz w:val="24"/>
          <w:szCs w:val="24"/>
        </w:rPr>
        <w:t xml:space="preserve"> </w:t>
      </w:r>
      <w:r w:rsidRPr="00F202F5">
        <w:rPr>
          <w:rFonts w:ascii="Times New Roman" w:eastAsia="Calibri" w:hAnsi="Times New Roman"/>
          <w:sz w:val="24"/>
          <w:szCs w:val="24"/>
        </w:rPr>
        <w:t>in the administrative offices of CREST.</w:t>
      </w:r>
    </w:p>
    <w:p w:rsidR="00DD3A9D" w:rsidRPr="00F202F5" w:rsidRDefault="00DD3A9D" w:rsidP="00DD3A9D">
      <w:pPr>
        <w:jc w:val="both"/>
        <w:rPr>
          <w:rFonts w:ascii="Times New Roman" w:eastAsia="Calibri" w:hAnsi="Times New Roman"/>
          <w:sz w:val="24"/>
          <w:szCs w:val="24"/>
        </w:rPr>
      </w:pPr>
      <w:r w:rsidRPr="00F202F5">
        <w:rPr>
          <w:rFonts w:ascii="Times New Roman" w:eastAsia="Calibri" w:hAnsi="Times New Roman"/>
          <w:sz w:val="24"/>
          <w:szCs w:val="24"/>
        </w:rPr>
        <w:t>Additionally, staff shall review policies and procedures related to client rights annually and shall sign the Acknowledgment of Client Rights statement.  This acknowledgment shall be maintained in the personnel office.</w:t>
      </w:r>
    </w:p>
    <w:p w:rsidR="00DD3A9D" w:rsidRPr="00F202F5" w:rsidRDefault="00DD3A9D" w:rsidP="00DD3A9D">
      <w:pPr>
        <w:pStyle w:val="NoSpacing"/>
        <w:jc w:val="center"/>
        <w:rPr>
          <w:rFonts w:cs="Times New Roman"/>
          <w:szCs w:val="24"/>
        </w:rPr>
      </w:pPr>
    </w:p>
    <w:p w:rsidR="00DD3A9D" w:rsidRPr="00F202F5" w:rsidRDefault="00DD3A9D" w:rsidP="00DD3A9D">
      <w:pPr>
        <w:pStyle w:val="NoSpacing"/>
        <w:rPr>
          <w:rFonts w:cs="Times New Roman"/>
          <w:b/>
          <w:szCs w:val="24"/>
        </w:rPr>
      </w:pPr>
      <w:r w:rsidRPr="00F202F5">
        <w:rPr>
          <w:rFonts w:cs="Times New Roman"/>
          <w:b/>
          <w:szCs w:val="24"/>
        </w:rPr>
        <w:t xml:space="preserve">REFERENCES </w:t>
      </w:r>
      <w:r w:rsidRPr="00F202F5">
        <w:rPr>
          <w:rFonts w:eastAsia="Calibri" w:cs="Times New Roman"/>
          <w:szCs w:val="24"/>
        </w:rPr>
        <w:t>G. S. 122C, Article 3</w:t>
      </w:r>
    </w:p>
    <w:p w:rsidR="00DD3A9D" w:rsidRPr="00542A43" w:rsidRDefault="00DD3A9D" w:rsidP="001F67A5">
      <w:pPr>
        <w:pStyle w:val="Heading2"/>
      </w:pPr>
      <w:r>
        <w:br w:type="page"/>
      </w:r>
      <w:bookmarkStart w:id="318" w:name="_Toc282789828"/>
      <w:bookmarkStart w:id="319" w:name="_Toc288172418"/>
      <w:bookmarkStart w:id="320" w:name="_Toc288741451"/>
      <w:bookmarkStart w:id="321" w:name="_Toc288755073"/>
      <w:bookmarkStart w:id="322" w:name="_Toc370389194"/>
      <w:r w:rsidRPr="00542A43">
        <w:t>PROTECTION FROM REPORTING ABUSE/NEGLECT</w:t>
      </w:r>
      <w:bookmarkEnd w:id="318"/>
      <w:bookmarkEnd w:id="319"/>
      <w:bookmarkEnd w:id="320"/>
      <w:bookmarkEnd w:id="321"/>
      <w:bookmarkEnd w:id="322"/>
    </w:p>
    <w:p w:rsidR="00F202F5" w:rsidRDefault="00F202F5" w:rsidP="00DD3A9D">
      <w:pPr>
        <w:pStyle w:val="NoSpacing"/>
        <w:rPr>
          <w:rFonts w:cs="Times New Roman"/>
          <w:b/>
          <w:szCs w:val="24"/>
        </w:rPr>
      </w:pPr>
    </w:p>
    <w:p w:rsidR="00DD3A9D" w:rsidRPr="00F202F5" w:rsidRDefault="00DD3A9D" w:rsidP="00F202F5">
      <w:pPr>
        <w:pStyle w:val="NoSpacing"/>
        <w:spacing w:after="120"/>
        <w:rPr>
          <w:rFonts w:cs="Times New Roman"/>
          <w:szCs w:val="24"/>
        </w:rPr>
      </w:pPr>
      <w:r w:rsidRPr="00F202F5">
        <w:rPr>
          <w:rFonts w:cs="Times New Roman"/>
          <w:b/>
          <w:szCs w:val="24"/>
        </w:rPr>
        <w:t>SCOPE:</w:t>
      </w:r>
      <w:r w:rsidRPr="00F202F5">
        <w:rPr>
          <w:rFonts w:cs="Times New Roman"/>
          <w:szCs w:val="24"/>
        </w:rPr>
        <w:t xml:space="preserve"> All full time, part time, and contract employees of CREST</w:t>
      </w:r>
    </w:p>
    <w:p w:rsidR="00DD3A9D" w:rsidRPr="00F202F5" w:rsidRDefault="00DD3A9D" w:rsidP="00F202F5">
      <w:pPr>
        <w:spacing w:after="120"/>
        <w:rPr>
          <w:rFonts w:ascii="Times New Roman" w:eastAsia="Calibri" w:hAnsi="Times New Roman"/>
          <w:sz w:val="24"/>
          <w:szCs w:val="24"/>
        </w:rPr>
      </w:pPr>
      <w:r w:rsidRPr="00F202F5">
        <w:rPr>
          <w:rFonts w:ascii="Times New Roman" w:eastAsia="Calibri" w:hAnsi="Times New Roman"/>
          <w:b/>
          <w:sz w:val="24"/>
          <w:szCs w:val="24"/>
        </w:rPr>
        <w:t xml:space="preserve">DEFINITIONS:  </w:t>
      </w:r>
      <w:r w:rsidRPr="00F202F5">
        <w:rPr>
          <w:rFonts w:ascii="Times New Roman" w:eastAsia="Calibri" w:hAnsi="Times New Roman"/>
          <w:sz w:val="24"/>
          <w:szCs w:val="24"/>
        </w:rPr>
        <w:t>As defined by CLIENT RIGHTS IN COMMUNITY MENTAL HEALTH</w:t>
      </w:r>
      <w:r w:rsidRPr="00F202F5">
        <w:rPr>
          <w:rFonts w:ascii="Times New Roman" w:hAnsi="Times New Roman"/>
          <w:sz w:val="24"/>
          <w:szCs w:val="24"/>
        </w:rPr>
        <w:t>,</w:t>
      </w:r>
      <w:r w:rsidRPr="00F202F5">
        <w:rPr>
          <w:rFonts w:ascii="Times New Roman" w:eastAsia="Calibri" w:hAnsi="Times New Roman"/>
          <w:sz w:val="24"/>
          <w:szCs w:val="24"/>
        </w:rPr>
        <w:t xml:space="preserve"> DEVELOPMENTAL DISABILITIE</w:t>
      </w:r>
      <w:r w:rsidRPr="00F202F5">
        <w:rPr>
          <w:rFonts w:ascii="Times New Roman" w:hAnsi="Times New Roman"/>
          <w:sz w:val="24"/>
          <w:szCs w:val="24"/>
        </w:rPr>
        <w:t>S AND SUBSTANCE ABUSE</w:t>
      </w:r>
      <w:r w:rsidRPr="00F202F5">
        <w:rPr>
          <w:rFonts w:ascii="Times New Roman" w:eastAsia="Calibri" w:hAnsi="Times New Roman"/>
          <w:sz w:val="24"/>
          <w:szCs w:val="24"/>
        </w:rPr>
        <w:t xml:space="preserve"> COMPLIANCE DOCUMENTATION:</w:t>
      </w:r>
    </w:p>
    <w:p w:rsidR="00DD3A9D" w:rsidRPr="00F202F5" w:rsidRDefault="00DD3A9D" w:rsidP="007A48F5">
      <w:pPr>
        <w:pStyle w:val="ListParagraph"/>
        <w:numPr>
          <w:ilvl w:val="0"/>
          <w:numId w:val="102"/>
        </w:numPr>
        <w:spacing w:after="120" w:line="240" w:lineRule="auto"/>
        <w:rPr>
          <w:rFonts w:eastAsia="Calibri" w:cs="Times New Roman"/>
          <w:szCs w:val="24"/>
        </w:rPr>
      </w:pPr>
      <w:r w:rsidRPr="00F202F5">
        <w:rPr>
          <w:rFonts w:eastAsia="Calibri" w:cs="Times New Roman"/>
          <w:szCs w:val="24"/>
        </w:rPr>
        <w:t>ABUSE means the infliction of physical or mental pain or injury by oth</w:t>
      </w:r>
      <w:r w:rsidRPr="00F202F5">
        <w:rPr>
          <w:rFonts w:cs="Times New Roman"/>
          <w:szCs w:val="24"/>
        </w:rPr>
        <w:t>er than</w:t>
      </w:r>
      <w:r w:rsidRPr="00F202F5">
        <w:rPr>
          <w:rFonts w:eastAsia="Calibri" w:cs="Times New Roman"/>
          <w:szCs w:val="24"/>
        </w:rPr>
        <w:t xml:space="preserve"> accidental means, or unreasonable confinement, or the deprivation</w:t>
      </w:r>
      <w:r w:rsidRPr="00F202F5">
        <w:rPr>
          <w:rFonts w:cs="Times New Roman"/>
          <w:szCs w:val="24"/>
        </w:rPr>
        <w:t xml:space="preserve"> by an employee of</w:t>
      </w:r>
      <w:r w:rsidRPr="00F202F5">
        <w:rPr>
          <w:rFonts w:eastAsia="Calibri" w:cs="Times New Roman"/>
          <w:szCs w:val="24"/>
        </w:rPr>
        <w:t xml:space="preserve"> services which are necessary to the mental and physical health of the client.</w:t>
      </w:r>
    </w:p>
    <w:p w:rsidR="00DD3A9D" w:rsidRPr="00F202F5" w:rsidRDefault="00DD3A9D" w:rsidP="007A48F5">
      <w:pPr>
        <w:pStyle w:val="ListParagraph"/>
        <w:numPr>
          <w:ilvl w:val="0"/>
          <w:numId w:val="102"/>
        </w:numPr>
        <w:spacing w:after="120" w:line="240" w:lineRule="auto"/>
        <w:rPr>
          <w:rFonts w:eastAsia="Calibri" w:cs="Times New Roman"/>
          <w:szCs w:val="24"/>
        </w:rPr>
      </w:pPr>
      <w:r w:rsidRPr="00F202F5">
        <w:rPr>
          <w:rFonts w:eastAsia="Calibri" w:cs="Times New Roman"/>
          <w:szCs w:val="24"/>
        </w:rPr>
        <w:t xml:space="preserve">NEGLECT means the failure to provide care or services necessary to </w:t>
      </w:r>
      <w:r w:rsidRPr="00F202F5">
        <w:rPr>
          <w:rFonts w:cs="Times New Roman"/>
          <w:szCs w:val="24"/>
        </w:rPr>
        <w:t>maintain the</w:t>
      </w:r>
      <w:r w:rsidRPr="00F202F5">
        <w:rPr>
          <w:rFonts w:eastAsia="Calibri" w:cs="Times New Roman"/>
          <w:szCs w:val="24"/>
        </w:rPr>
        <w:t xml:space="preserve"> mental health, physical health, and well-being of the client.</w:t>
      </w:r>
    </w:p>
    <w:p w:rsidR="00DD3A9D" w:rsidRPr="00F202F5" w:rsidRDefault="00DD3A9D" w:rsidP="007A48F5">
      <w:pPr>
        <w:pStyle w:val="ListParagraph"/>
        <w:numPr>
          <w:ilvl w:val="0"/>
          <w:numId w:val="102"/>
        </w:numPr>
        <w:spacing w:after="120" w:line="240" w:lineRule="auto"/>
        <w:rPr>
          <w:rFonts w:cs="Times New Roman"/>
          <w:szCs w:val="24"/>
        </w:rPr>
      </w:pPr>
      <w:r w:rsidRPr="00F202F5">
        <w:rPr>
          <w:rFonts w:eastAsia="Calibri" w:cs="Times New Roman"/>
          <w:szCs w:val="24"/>
        </w:rPr>
        <w:t>EXPLOITATION means the illegal or improper use of a client or cli</w:t>
      </w:r>
      <w:r w:rsidRPr="00F202F5">
        <w:rPr>
          <w:rFonts w:cs="Times New Roman"/>
          <w:szCs w:val="24"/>
        </w:rPr>
        <w:t xml:space="preserve">ent’s resources for </w:t>
      </w:r>
      <w:r w:rsidRPr="00F202F5">
        <w:rPr>
          <w:rFonts w:eastAsia="Calibri" w:cs="Times New Roman"/>
          <w:szCs w:val="24"/>
        </w:rPr>
        <w:t>another person’s profit, business or advantage.  The term includes taki</w:t>
      </w:r>
      <w:r w:rsidRPr="00F202F5">
        <w:rPr>
          <w:rFonts w:cs="Times New Roman"/>
          <w:szCs w:val="24"/>
        </w:rPr>
        <w:t xml:space="preserve">ng or using </w:t>
      </w:r>
      <w:r w:rsidRPr="00F202F5">
        <w:rPr>
          <w:rFonts w:eastAsia="Calibri" w:cs="Times New Roman"/>
          <w:szCs w:val="24"/>
        </w:rPr>
        <w:t>personal property from a client with or without the client’s permission.</w:t>
      </w:r>
    </w:p>
    <w:p w:rsidR="00DD3A9D" w:rsidRPr="00F202F5" w:rsidRDefault="00DD3A9D" w:rsidP="00F202F5">
      <w:pPr>
        <w:spacing w:after="120"/>
        <w:rPr>
          <w:rFonts w:ascii="Times New Roman" w:hAnsi="Times New Roman"/>
          <w:sz w:val="24"/>
          <w:szCs w:val="24"/>
        </w:rPr>
      </w:pPr>
      <w:r w:rsidRPr="00F202F5">
        <w:rPr>
          <w:rFonts w:ascii="Times New Roman" w:hAnsi="Times New Roman"/>
          <w:b/>
          <w:sz w:val="24"/>
          <w:szCs w:val="24"/>
        </w:rPr>
        <w:t xml:space="preserve">PURPOSE: </w:t>
      </w:r>
      <w:r w:rsidRPr="00F202F5">
        <w:rPr>
          <w:rFonts w:ascii="Times New Roman" w:hAnsi="Times New Roman"/>
          <w:sz w:val="24"/>
          <w:szCs w:val="24"/>
        </w:rPr>
        <w:t>To protect all staff from retaliation or other derogatory behavior when the staff suspect alleged abuse, neglect and has reported it to the appropriate supervisor.</w:t>
      </w:r>
    </w:p>
    <w:p w:rsidR="00DD3A9D" w:rsidRPr="00F202F5" w:rsidRDefault="00DD3A9D" w:rsidP="00F202F5">
      <w:pPr>
        <w:spacing w:after="120"/>
        <w:rPr>
          <w:rFonts w:ascii="Times New Roman" w:eastAsia="Calibri" w:hAnsi="Times New Roman"/>
          <w:sz w:val="24"/>
          <w:szCs w:val="24"/>
        </w:rPr>
      </w:pPr>
      <w:r w:rsidRPr="00F202F5">
        <w:rPr>
          <w:rFonts w:ascii="Times New Roman" w:hAnsi="Times New Roman"/>
          <w:b/>
          <w:sz w:val="24"/>
          <w:szCs w:val="24"/>
        </w:rPr>
        <w:t xml:space="preserve">POLICY:  </w:t>
      </w:r>
      <w:r w:rsidRPr="00F202F5">
        <w:rPr>
          <w:rFonts w:ascii="Times New Roman" w:eastAsia="Calibri" w:hAnsi="Times New Roman"/>
          <w:sz w:val="24"/>
          <w:szCs w:val="24"/>
        </w:rPr>
        <w:t>Employees shall protect all clients from harm, abuse, neglect and</w:t>
      </w:r>
      <w:r w:rsidRPr="00F202F5">
        <w:rPr>
          <w:rFonts w:ascii="Times New Roman" w:hAnsi="Times New Roman"/>
          <w:sz w:val="24"/>
          <w:szCs w:val="24"/>
        </w:rPr>
        <w:t xml:space="preserve"> exploitation in</w:t>
      </w:r>
      <w:r w:rsidRPr="00F202F5">
        <w:rPr>
          <w:rFonts w:ascii="Times New Roman" w:eastAsia="Calibri" w:hAnsi="Times New Roman"/>
          <w:sz w:val="24"/>
          <w:szCs w:val="24"/>
        </w:rPr>
        <w:t xml:space="preserve"> accordance with G.S. 122C-66.  An employee of CREST, or a volunteer, who knowingly causes pain or injury to a client</w:t>
      </w:r>
      <w:r w:rsidRPr="00F202F5">
        <w:rPr>
          <w:rFonts w:ascii="Times New Roman" w:hAnsi="Times New Roman"/>
          <w:sz w:val="24"/>
          <w:szCs w:val="24"/>
        </w:rPr>
        <w:t xml:space="preserve"> </w:t>
      </w:r>
      <w:r w:rsidRPr="00F202F5">
        <w:rPr>
          <w:rFonts w:ascii="Times New Roman" w:eastAsia="Calibri" w:hAnsi="Times New Roman"/>
          <w:sz w:val="24"/>
          <w:szCs w:val="24"/>
        </w:rPr>
        <w:t>or who borrows or takes personal property from a client is gu</w:t>
      </w:r>
      <w:r w:rsidRPr="00F202F5">
        <w:rPr>
          <w:rFonts w:ascii="Times New Roman" w:hAnsi="Times New Roman"/>
          <w:sz w:val="24"/>
          <w:szCs w:val="24"/>
        </w:rPr>
        <w:t xml:space="preserve">ilty of a misdemeanor. </w:t>
      </w:r>
      <w:r w:rsidRPr="00F202F5">
        <w:rPr>
          <w:rFonts w:ascii="Times New Roman" w:eastAsia="Calibri" w:hAnsi="Times New Roman"/>
          <w:sz w:val="24"/>
          <w:szCs w:val="24"/>
        </w:rPr>
        <w:t>This violation is punishable as noted in G.S. 14-3.</w:t>
      </w:r>
    </w:p>
    <w:p w:rsidR="00DD3A9D" w:rsidRPr="00F202F5" w:rsidRDefault="00DD3A9D" w:rsidP="00F202F5">
      <w:pPr>
        <w:spacing w:after="120"/>
        <w:rPr>
          <w:rFonts w:ascii="Times New Roman" w:eastAsia="Calibri" w:hAnsi="Times New Roman"/>
          <w:sz w:val="24"/>
          <w:szCs w:val="24"/>
        </w:rPr>
      </w:pPr>
      <w:r w:rsidRPr="00F202F5">
        <w:rPr>
          <w:rFonts w:ascii="Times New Roman" w:eastAsia="Calibri" w:hAnsi="Times New Roman"/>
          <w:sz w:val="24"/>
          <w:szCs w:val="24"/>
        </w:rPr>
        <w:t>CREST employees or volunteers, who witness or have kn</w:t>
      </w:r>
      <w:r w:rsidRPr="00F202F5">
        <w:rPr>
          <w:rFonts w:ascii="Times New Roman" w:hAnsi="Times New Roman"/>
          <w:sz w:val="24"/>
          <w:szCs w:val="24"/>
        </w:rPr>
        <w:t xml:space="preserve">owledge of a violation of </w:t>
      </w:r>
      <w:r w:rsidRPr="00F202F5">
        <w:rPr>
          <w:rFonts w:ascii="Times New Roman" w:eastAsia="Calibri" w:hAnsi="Times New Roman"/>
          <w:sz w:val="24"/>
          <w:szCs w:val="24"/>
        </w:rPr>
        <w:t xml:space="preserve">this section or of an accidental injury to a </w:t>
      </w:r>
      <w:r w:rsidR="00FA0850" w:rsidRPr="00F202F5">
        <w:rPr>
          <w:rFonts w:ascii="Times New Roman" w:eastAsia="Calibri" w:hAnsi="Times New Roman"/>
          <w:sz w:val="24"/>
          <w:szCs w:val="24"/>
        </w:rPr>
        <w:t>client,</w:t>
      </w:r>
      <w:r w:rsidRPr="00F202F5">
        <w:rPr>
          <w:rFonts w:ascii="Times New Roman" w:eastAsia="Calibri" w:hAnsi="Times New Roman"/>
          <w:sz w:val="24"/>
          <w:szCs w:val="24"/>
        </w:rPr>
        <w:t xml:space="preserve"> shall report t</w:t>
      </w:r>
      <w:r w:rsidRPr="00F202F5">
        <w:rPr>
          <w:rFonts w:ascii="Times New Roman" w:hAnsi="Times New Roman"/>
          <w:sz w:val="24"/>
          <w:szCs w:val="24"/>
        </w:rPr>
        <w:t>he violation or accidental</w:t>
      </w:r>
      <w:r w:rsidRPr="00F202F5">
        <w:rPr>
          <w:rFonts w:ascii="Times New Roman" w:eastAsia="Calibri" w:hAnsi="Times New Roman"/>
          <w:sz w:val="24"/>
          <w:szCs w:val="24"/>
        </w:rPr>
        <w:t xml:space="preserve"> injury to </w:t>
      </w:r>
      <w:r w:rsidR="00FA0850">
        <w:rPr>
          <w:rFonts w:ascii="Times New Roman" w:eastAsia="Calibri" w:hAnsi="Times New Roman"/>
          <w:sz w:val="24"/>
          <w:szCs w:val="24"/>
        </w:rPr>
        <w:t>Senio</w:t>
      </w:r>
      <w:r w:rsidRPr="00F202F5">
        <w:rPr>
          <w:rFonts w:ascii="Times New Roman" w:eastAsia="Calibri" w:hAnsi="Times New Roman"/>
          <w:sz w:val="24"/>
          <w:szCs w:val="24"/>
        </w:rPr>
        <w:t xml:space="preserve">r </w:t>
      </w:r>
      <w:r w:rsidR="00FA0850">
        <w:rPr>
          <w:rFonts w:ascii="Times New Roman" w:eastAsia="Calibri" w:hAnsi="Times New Roman"/>
          <w:sz w:val="24"/>
          <w:szCs w:val="24"/>
        </w:rPr>
        <w:t xml:space="preserve">Management </w:t>
      </w:r>
      <w:r w:rsidRPr="00F202F5">
        <w:rPr>
          <w:rFonts w:ascii="Times New Roman" w:eastAsia="Calibri" w:hAnsi="Times New Roman"/>
          <w:sz w:val="24"/>
          <w:szCs w:val="24"/>
        </w:rPr>
        <w:t>immediately.  No employee making</w:t>
      </w:r>
      <w:r w:rsidRPr="00F202F5">
        <w:rPr>
          <w:rFonts w:ascii="Times New Roman" w:hAnsi="Times New Roman"/>
          <w:sz w:val="24"/>
          <w:szCs w:val="24"/>
        </w:rPr>
        <w:t xml:space="preserve"> a report may be</w:t>
      </w:r>
      <w:r w:rsidRPr="00F202F5">
        <w:rPr>
          <w:rFonts w:ascii="Times New Roman" w:eastAsia="Calibri" w:hAnsi="Times New Roman"/>
          <w:sz w:val="24"/>
          <w:szCs w:val="24"/>
        </w:rPr>
        <w:t xml:space="preserve"> threatened or harassed by any other employee on account of the report.  Violation of this paragraph is a misdemeanor punishable by a fine.</w:t>
      </w:r>
    </w:p>
    <w:p w:rsidR="00DD3A9D" w:rsidRPr="00F202F5" w:rsidRDefault="00DD3A9D" w:rsidP="00F202F5">
      <w:pPr>
        <w:spacing w:after="120"/>
        <w:rPr>
          <w:rFonts w:ascii="Times New Roman" w:eastAsia="Calibri" w:hAnsi="Times New Roman"/>
          <w:sz w:val="24"/>
          <w:szCs w:val="24"/>
        </w:rPr>
      </w:pPr>
      <w:r w:rsidRPr="00F202F5">
        <w:rPr>
          <w:rFonts w:ascii="Times New Roman" w:eastAsia="Calibri" w:hAnsi="Times New Roman"/>
          <w:sz w:val="24"/>
          <w:szCs w:val="24"/>
        </w:rPr>
        <w:t xml:space="preserve">Abuse, neglect, and/or exploitation of clients </w:t>
      </w:r>
      <w:proofErr w:type="gramStart"/>
      <w:r w:rsidRPr="00F202F5">
        <w:rPr>
          <w:rFonts w:ascii="Times New Roman" w:eastAsia="Calibri" w:hAnsi="Times New Roman"/>
          <w:sz w:val="24"/>
          <w:szCs w:val="24"/>
        </w:rPr>
        <w:t>is</w:t>
      </w:r>
      <w:proofErr w:type="gramEnd"/>
      <w:r w:rsidRPr="00F202F5">
        <w:rPr>
          <w:rFonts w:ascii="Times New Roman" w:eastAsia="Calibri" w:hAnsi="Times New Roman"/>
          <w:sz w:val="24"/>
          <w:szCs w:val="24"/>
        </w:rPr>
        <w:t xml:space="preserve"> in violation of North Carolina State</w:t>
      </w:r>
      <w:r w:rsidRPr="00F202F5">
        <w:rPr>
          <w:rFonts w:ascii="Times New Roman" w:hAnsi="Times New Roman"/>
          <w:sz w:val="24"/>
          <w:szCs w:val="24"/>
        </w:rPr>
        <w:t xml:space="preserve"> </w:t>
      </w:r>
      <w:r w:rsidRPr="00F202F5">
        <w:rPr>
          <w:rFonts w:ascii="Times New Roman" w:eastAsia="Calibri" w:hAnsi="Times New Roman"/>
          <w:sz w:val="24"/>
          <w:szCs w:val="24"/>
        </w:rPr>
        <w:t>Statutes and will not be tolerated by CREST.  Suspected abuse, ne</w:t>
      </w:r>
      <w:r w:rsidRPr="00F202F5">
        <w:rPr>
          <w:rFonts w:ascii="Times New Roman" w:hAnsi="Times New Roman"/>
          <w:sz w:val="24"/>
          <w:szCs w:val="24"/>
        </w:rPr>
        <w:t xml:space="preserve">glect, or exploitation of a </w:t>
      </w:r>
      <w:r w:rsidRPr="00F202F5">
        <w:rPr>
          <w:rFonts w:ascii="Times New Roman" w:eastAsia="Calibri" w:hAnsi="Times New Roman"/>
          <w:sz w:val="24"/>
          <w:szCs w:val="24"/>
        </w:rPr>
        <w:t xml:space="preserve">client will be reported to Department of Social Services.  Additionally, violation of these laws will result in disciplinary action. </w:t>
      </w:r>
    </w:p>
    <w:p w:rsidR="00DD3A9D" w:rsidRPr="00F202F5" w:rsidRDefault="00DD3A9D" w:rsidP="00F202F5">
      <w:pPr>
        <w:spacing w:after="120"/>
        <w:rPr>
          <w:rFonts w:ascii="Times New Roman" w:eastAsia="Calibri" w:hAnsi="Times New Roman"/>
          <w:sz w:val="24"/>
          <w:szCs w:val="24"/>
        </w:rPr>
      </w:pPr>
      <w:r w:rsidRPr="00F202F5">
        <w:rPr>
          <w:rFonts w:ascii="Times New Roman" w:eastAsia="Calibri" w:hAnsi="Times New Roman"/>
          <w:sz w:val="24"/>
          <w:szCs w:val="24"/>
        </w:rPr>
        <w:t>Failure to report suspected and/or witnessed abuse, neglect, or ex</w:t>
      </w:r>
      <w:r w:rsidRPr="00F202F5">
        <w:rPr>
          <w:rFonts w:ascii="Times New Roman" w:hAnsi="Times New Roman"/>
          <w:sz w:val="24"/>
          <w:szCs w:val="24"/>
        </w:rPr>
        <w:t>ploitation in accordance</w:t>
      </w:r>
      <w:r w:rsidRPr="00F202F5">
        <w:rPr>
          <w:rFonts w:ascii="Times New Roman" w:eastAsia="Calibri" w:hAnsi="Times New Roman"/>
          <w:sz w:val="24"/>
          <w:szCs w:val="24"/>
        </w:rPr>
        <w:t xml:space="preserve"> with the laws of North Carolina is considered a serious act and may </w:t>
      </w:r>
      <w:r w:rsidRPr="00F202F5">
        <w:rPr>
          <w:rFonts w:ascii="Times New Roman" w:hAnsi="Times New Roman"/>
          <w:sz w:val="24"/>
          <w:szCs w:val="24"/>
        </w:rPr>
        <w:t xml:space="preserve">result in disciplinary </w:t>
      </w:r>
      <w:r w:rsidRPr="00F202F5">
        <w:rPr>
          <w:rFonts w:ascii="Times New Roman" w:eastAsia="Calibri" w:hAnsi="Times New Roman"/>
          <w:sz w:val="24"/>
          <w:szCs w:val="24"/>
        </w:rPr>
        <w:t xml:space="preserve">action up to and including termination. </w:t>
      </w:r>
    </w:p>
    <w:p w:rsidR="00DD3A9D" w:rsidRPr="00F202F5" w:rsidRDefault="00DD3A9D" w:rsidP="00F202F5">
      <w:pPr>
        <w:spacing w:after="120"/>
        <w:rPr>
          <w:rFonts w:ascii="Times New Roman" w:eastAsia="Calibri" w:hAnsi="Times New Roman"/>
          <w:sz w:val="24"/>
          <w:szCs w:val="24"/>
        </w:rPr>
      </w:pPr>
      <w:r w:rsidRPr="00F202F5">
        <w:rPr>
          <w:rFonts w:ascii="Times New Roman" w:eastAsia="Calibri" w:hAnsi="Times New Roman"/>
          <w:b/>
          <w:sz w:val="24"/>
          <w:szCs w:val="24"/>
        </w:rPr>
        <w:t xml:space="preserve">III. PROCEDURES  </w:t>
      </w:r>
      <w:r w:rsidRPr="00F202F5">
        <w:rPr>
          <w:rFonts w:ascii="Times New Roman" w:eastAsia="Calibri" w:hAnsi="Times New Roman"/>
          <w:sz w:val="24"/>
          <w:szCs w:val="24"/>
        </w:rPr>
        <w:t>Any staff person who suspects that a client has been abused, neglected, exploited, or has knowledge that a client has been abused, neglected, or exploited s</w:t>
      </w:r>
      <w:r w:rsidRPr="00F202F5">
        <w:rPr>
          <w:rFonts w:ascii="Times New Roman" w:hAnsi="Times New Roman"/>
          <w:sz w:val="24"/>
          <w:szCs w:val="24"/>
        </w:rPr>
        <w:t>hall</w:t>
      </w:r>
      <w:r w:rsidRPr="00F202F5">
        <w:rPr>
          <w:rFonts w:ascii="Times New Roman" w:eastAsia="Calibri" w:hAnsi="Times New Roman"/>
          <w:sz w:val="24"/>
          <w:szCs w:val="24"/>
        </w:rPr>
        <w:t xml:space="preserve"> immediately report the suspension or knowledge of the eve</w:t>
      </w:r>
      <w:r w:rsidRPr="00F202F5">
        <w:rPr>
          <w:rFonts w:ascii="Times New Roman" w:hAnsi="Times New Roman"/>
          <w:sz w:val="24"/>
          <w:szCs w:val="24"/>
        </w:rPr>
        <w:t>nt to his/her immediate</w:t>
      </w:r>
      <w:r w:rsidRPr="00F202F5">
        <w:rPr>
          <w:rFonts w:ascii="Times New Roman" w:eastAsia="Calibri" w:hAnsi="Times New Roman"/>
          <w:sz w:val="24"/>
          <w:szCs w:val="24"/>
        </w:rPr>
        <w:t xml:space="preserve"> supervisor. </w:t>
      </w:r>
    </w:p>
    <w:p w:rsidR="00DD3A9D" w:rsidRPr="00F202F5" w:rsidRDefault="00DD3A9D" w:rsidP="007A48F5">
      <w:pPr>
        <w:widowControl w:val="0"/>
        <w:numPr>
          <w:ilvl w:val="0"/>
          <w:numId w:val="100"/>
        </w:numPr>
        <w:autoSpaceDE w:val="0"/>
        <w:autoSpaceDN w:val="0"/>
        <w:adjustRightInd w:val="0"/>
        <w:spacing w:after="120"/>
        <w:rPr>
          <w:rFonts w:ascii="Times New Roman" w:eastAsia="Calibri" w:hAnsi="Times New Roman"/>
          <w:sz w:val="24"/>
          <w:szCs w:val="24"/>
        </w:rPr>
      </w:pPr>
      <w:r w:rsidRPr="00F202F5">
        <w:rPr>
          <w:rFonts w:ascii="Times New Roman" w:eastAsia="Calibri" w:hAnsi="Times New Roman"/>
          <w:sz w:val="24"/>
          <w:szCs w:val="24"/>
        </w:rPr>
        <w:t>The supervisor shall immediately report the event to Senior Management, and receive instruction as to how to proceed.</w:t>
      </w:r>
    </w:p>
    <w:p w:rsidR="00F202F5" w:rsidRPr="00F202F5" w:rsidRDefault="00DD3A9D" w:rsidP="007A48F5">
      <w:pPr>
        <w:widowControl w:val="0"/>
        <w:numPr>
          <w:ilvl w:val="0"/>
          <w:numId w:val="100"/>
        </w:numPr>
        <w:autoSpaceDE w:val="0"/>
        <w:autoSpaceDN w:val="0"/>
        <w:adjustRightInd w:val="0"/>
        <w:spacing w:after="120"/>
        <w:rPr>
          <w:rFonts w:ascii="Times New Roman" w:hAnsi="Times New Roman"/>
          <w:b/>
          <w:sz w:val="24"/>
          <w:szCs w:val="24"/>
        </w:rPr>
      </w:pPr>
      <w:r w:rsidRPr="00F202F5">
        <w:rPr>
          <w:rFonts w:ascii="Times New Roman" w:eastAsia="Calibri" w:hAnsi="Times New Roman"/>
          <w:sz w:val="24"/>
          <w:szCs w:val="24"/>
        </w:rPr>
        <w:t>The Coordinator, after consultation with the Executive Director, will contact the Cumberland County Department of Social Services, Adult Services Unit, and report the suspicion of abuse, neglect or exploitation.</w:t>
      </w:r>
    </w:p>
    <w:p w:rsidR="00DD3A9D" w:rsidRPr="00F202F5" w:rsidRDefault="00F202F5" w:rsidP="007A48F5">
      <w:pPr>
        <w:widowControl w:val="0"/>
        <w:numPr>
          <w:ilvl w:val="0"/>
          <w:numId w:val="100"/>
        </w:numPr>
        <w:autoSpaceDE w:val="0"/>
        <w:autoSpaceDN w:val="0"/>
        <w:adjustRightInd w:val="0"/>
        <w:spacing w:after="120"/>
        <w:rPr>
          <w:rFonts w:ascii="Times New Roman" w:hAnsi="Times New Roman"/>
          <w:b/>
          <w:sz w:val="24"/>
          <w:szCs w:val="24"/>
        </w:rPr>
      </w:pPr>
      <w:r w:rsidRPr="00F202F5">
        <w:rPr>
          <w:rFonts w:ascii="Times New Roman" w:eastAsia="Calibri" w:hAnsi="Times New Roman"/>
          <w:b/>
          <w:sz w:val="24"/>
          <w:szCs w:val="24"/>
        </w:rPr>
        <w:t>REFERENCES</w:t>
      </w:r>
      <w:r>
        <w:rPr>
          <w:rFonts w:ascii="Times New Roman" w:eastAsia="Calibri" w:hAnsi="Times New Roman"/>
          <w:sz w:val="24"/>
          <w:szCs w:val="24"/>
        </w:rPr>
        <w:t>:</w:t>
      </w:r>
      <w:r w:rsidRPr="00F202F5">
        <w:rPr>
          <w:rFonts w:ascii="Times New Roman" w:eastAsia="Calibri" w:hAnsi="Times New Roman"/>
          <w:sz w:val="24"/>
          <w:szCs w:val="24"/>
        </w:rPr>
        <w:t xml:space="preserve"> G.S. 14-3</w:t>
      </w:r>
      <w:r>
        <w:rPr>
          <w:rFonts w:ascii="Times New Roman" w:eastAsia="Calibri" w:hAnsi="Times New Roman"/>
          <w:sz w:val="24"/>
          <w:szCs w:val="24"/>
        </w:rPr>
        <w:t xml:space="preserve">; </w:t>
      </w:r>
      <w:r w:rsidRPr="00F202F5">
        <w:rPr>
          <w:rFonts w:ascii="Times New Roman" w:eastAsia="Calibri" w:hAnsi="Times New Roman"/>
          <w:sz w:val="24"/>
          <w:szCs w:val="24"/>
        </w:rPr>
        <w:t>CLIENT RIGHTS IN COMMUNITY MENTAL HEALTH</w:t>
      </w:r>
      <w:r w:rsidRPr="00F202F5">
        <w:rPr>
          <w:rFonts w:ascii="Times New Roman" w:hAnsi="Times New Roman"/>
          <w:sz w:val="24"/>
          <w:szCs w:val="24"/>
        </w:rPr>
        <w:t>,</w:t>
      </w:r>
      <w:r w:rsidRPr="00F202F5">
        <w:rPr>
          <w:rFonts w:ascii="Times New Roman" w:eastAsia="Calibri" w:hAnsi="Times New Roman"/>
          <w:sz w:val="24"/>
          <w:szCs w:val="24"/>
        </w:rPr>
        <w:t xml:space="preserve"> DEVELOPMENTAL DISABILITIE</w:t>
      </w:r>
      <w:r w:rsidRPr="00F202F5">
        <w:rPr>
          <w:rFonts w:ascii="Times New Roman" w:hAnsi="Times New Roman"/>
          <w:sz w:val="24"/>
          <w:szCs w:val="24"/>
        </w:rPr>
        <w:t>S AND SUBSTANCE ABUSE</w:t>
      </w:r>
      <w:r w:rsidRPr="00F202F5">
        <w:rPr>
          <w:rFonts w:ascii="Times New Roman" w:eastAsia="Calibri" w:hAnsi="Times New Roman"/>
          <w:sz w:val="24"/>
          <w:szCs w:val="24"/>
        </w:rPr>
        <w:t xml:space="preserve"> COMPLIANCE DOCUMENTATION</w:t>
      </w:r>
      <w:r>
        <w:rPr>
          <w:rFonts w:ascii="Times New Roman" w:eastAsia="Calibri" w:hAnsi="Times New Roman"/>
          <w:sz w:val="24"/>
          <w:szCs w:val="24"/>
        </w:rPr>
        <w:t xml:space="preserve">   </w:t>
      </w:r>
      <w:r w:rsidR="00DD3A9D" w:rsidRPr="00F202F5">
        <w:rPr>
          <w:rFonts w:ascii="Times New Roman" w:hAnsi="Times New Roman"/>
          <w:b/>
          <w:sz w:val="24"/>
          <w:szCs w:val="24"/>
        </w:rPr>
        <w:br w:type="page"/>
      </w:r>
    </w:p>
    <w:p w:rsidR="00DD3A9D" w:rsidRPr="00101C0B" w:rsidRDefault="00DD3A9D" w:rsidP="001F67A5">
      <w:pPr>
        <w:pStyle w:val="Heading2"/>
      </w:pPr>
      <w:bookmarkStart w:id="323" w:name="_Toc288741452"/>
      <w:bookmarkStart w:id="324" w:name="_Toc288755074"/>
      <w:bookmarkStart w:id="325" w:name="_Toc370389195"/>
      <w:r w:rsidRPr="00101C0B">
        <w:t>RECORD REVIEW AND RECORD DUPLICATION</w:t>
      </w:r>
      <w:bookmarkEnd w:id="323"/>
      <w:bookmarkEnd w:id="324"/>
      <w:bookmarkEnd w:id="325"/>
    </w:p>
    <w:p w:rsidR="00DD3A9D" w:rsidRPr="006B2D57" w:rsidRDefault="00DD3A9D" w:rsidP="00DD3A9D">
      <w:pPr>
        <w:pStyle w:val="NoSpacing"/>
        <w:spacing w:after="120"/>
        <w:rPr>
          <w:rFonts w:cs="Times New Roman"/>
          <w:szCs w:val="24"/>
        </w:rPr>
      </w:pPr>
      <w:r w:rsidRPr="006B2D57">
        <w:rPr>
          <w:rFonts w:cs="Times New Roman"/>
          <w:b/>
          <w:szCs w:val="24"/>
        </w:rPr>
        <w:t xml:space="preserve">SCOPE: </w:t>
      </w:r>
      <w:r w:rsidRPr="006B2D57">
        <w:rPr>
          <w:rFonts w:cs="Times New Roman"/>
          <w:szCs w:val="24"/>
        </w:rPr>
        <w:t>All employees of CREST are required to understand the policy and procedure of record review and duplication. Only Senior Management is authorized to duplicate records.</w:t>
      </w:r>
    </w:p>
    <w:p w:rsidR="00DD3A9D" w:rsidRPr="006B2D57" w:rsidRDefault="00DD3A9D" w:rsidP="00DD3A9D">
      <w:pPr>
        <w:pStyle w:val="NoSpacing"/>
        <w:spacing w:after="120"/>
        <w:rPr>
          <w:rFonts w:cs="Times New Roman"/>
          <w:szCs w:val="24"/>
        </w:rPr>
      </w:pPr>
      <w:r w:rsidRPr="006B2D57">
        <w:rPr>
          <w:rFonts w:cs="Times New Roman"/>
          <w:b/>
          <w:szCs w:val="24"/>
        </w:rPr>
        <w:t xml:space="preserve">PURPOSE: </w:t>
      </w:r>
      <w:r w:rsidRPr="006B2D57">
        <w:rPr>
          <w:rFonts w:cs="Times New Roman"/>
          <w:szCs w:val="24"/>
        </w:rPr>
        <w:t>To assur</w:t>
      </w:r>
      <w:r w:rsidR="00D25EA7">
        <w:rPr>
          <w:rFonts w:cs="Times New Roman"/>
          <w:szCs w:val="24"/>
        </w:rPr>
        <w:t>e access to records for clients.</w:t>
      </w:r>
    </w:p>
    <w:p w:rsidR="00DD3A9D" w:rsidRPr="006B2D57" w:rsidRDefault="00DD3A9D" w:rsidP="00DD3A9D">
      <w:pPr>
        <w:pStyle w:val="NoSpacing"/>
        <w:spacing w:after="120"/>
        <w:rPr>
          <w:rFonts w:cs="Times New Roman"/>
          <w:szCs w:val="24"/>
        </w:rPr>
      </w:pPr>
      <w:r w:rsidRPr="006B2D57">
        <w:rPr>
          <w:rFonts w:cs="Times New Roman"/>
          <w:b/>
          <w:szCs w:val="24"/>
        </w:rPr>
        <w:t>POLCY:</w:t>
      </w:r>
      <w:r w:rsidRPr="006B2D57">
        <w:rPr>
          <w:rFonts w:cs="Times New Roman"/>
          <w:szCs w:val="24"/>
        </w:rPr>
        <w:t xml:space="preserve"> It is the policy of CREST that the review or duplication of the client record to the client, his/her attorney, guardian or other legal representative is reasonable and encouraged when such release/review is not detrimental to the client. In the absence of a court order, the determination as to the appropriate disposition of a request for information from client records will depend upon the nature of the information requested, the identity and purpose of the requestor, the impact that the release of this information might have upon the clinician /client relationship and that possible adverse effect that the release of this information might have upon the client. If the client wishes to take information from the agency, CREST procedure for clients to obtain treatment records consists of the following:</w:t>
      </w:r>
    </w:p>
    <w:p w:rsidR="00DD3A9D" w:rsidRPr="006B2D57" w:rsidRDefault="00DD3A9D" w:rsidP="00D25EA7">
      <w:pPr>
        <w:pStyle w:val="NoSpacing"/>
        <w:rPr>
          <w:rFonts w:cs="Times New Roman"/>
          <w:b/>
          <w:szCs w:val="24"/>
        </w:rPr>
      </w:pPr>
      <w:r w:rsidRPr="006B2D57">
        <w:rPr>
          <w:rFonts w:cs="Times New Roman"/>
          <w:b/>
          <w:szCs w:val="24"/>
        </w:rPr>
        <w:t>PROCEDURE:</w:t>
      </w:r>
    </w:p>
    <w:p w:rsidR="00DD3A9D" w:rsidRPr="006B2D57" w:rsidRDefault="00DD3A9D" w:rsidP="00D25EA7">
      <w:pPr>
        <w:pStyle w:val="NoSpacing"/>
        <w:numPr>
          <w:ilvl w:val="0"/>
          <w:numId w:val="9"/>
        </w:numPr>
        <w:ind w:left="360"/>
        <w:rPr>
          <w:rFonts w:cs="Times New Roman"/>
          <w:szCs w:val="24"/>
        </w:rPr>
      </w:pPr>
      <w:r w:rsidRPr="006B2D57">
        <w:rPr>
          <w:rFonts w:cs="Times New Roman"/>
          <w:szCs w:val="24"/>
        </w:rPr>
        <w:t>The client/legally responsible person must come to the agency in person to complete a release of information form. In the event the client does not sign the following applies to release of information for CREST purposes, the consent is good for the specified time (usually 1 year) after the date of signature and can be revoked by the client/legally responsible person;</w:t>
      </w:r>
    </w:p>
    <w:p w:rsidR="00DD3A9D" w:rsidRPr="006B2D57" w:rsidRDefault="00DD3A9D" w:rsidP="007A48F5">
      <w:pPr>
        <w:pStyle w:val="NoSpacing"/>
        <w:numPr>
          <w:ilvl w:val="0"/>
          <w:numId w:val="43"/>
        </w:numPr>
        <w:ind w:left="720"/>
        <w:rPr>
          <w:rFonts w:cs="Times New Roman"/>
          <w:szCs w:val="24"/>
        </w:rPr>
      </w:pPr>
      <w:r w:rsidRPr="006B2D57">
        <w:rPr>
          <w:rFonts w:cs="Times New Roman"/>
          <w:szCs w:val="24"/>
        </w:rPr>
        <w:t>The client’s legally responsible person</w:t>
      </w:r>
    </w:p>
    <w:p w:rsidR="00DD3A9D" w:rsidRPr="006B2D57" w:rsidRDefault="00DD3A9D" w:rsidP="007A48F5">
      <w:pPr>
        <w:pStyle w:val="NoSpacing"/>
        <w:numPr>
          <w:ilvl w:val="0"/>
          <w:numId w:val="43"/>
        </w:numPr>
        <w:ind w:left="720"/>
        <w:rPr>
          <w:rFonts w:cs="Times New Roman"/>
          <w:szCs w:val="24"/>
        </w:rPr>
      </w:pPr>
      <w:r w:rsidRPr="006B2D57">
        <w:rPr>
          <w:rFonts w:cs="Times New Roman"/>
          <w:szCs w:val="24"/>
        </w:rPr>
        <w:t>Personal representative of a deceased client if the estate is being settled or next of kin of the deceased client if the estate is not being settled.</w:t>
      </w:r>
    </w:p>
    <w:p w:rsidR="00DD3A9D" w:rsidRPr="006B2D57" w:rsidRDefault="00DD3A9D" w:rsidP="007A48F5">
      <w:pPr>
        <w:pStyle w:val="NoSpacing"/>
        <w:numPr>
          <w:ilvl w:val="0"/>
          <w:numId w:val="43"/>
        </w:numPr>
        <w:ind w:left="720"/>
        <w:rPr>
          <w:rFonts w:cs="Times New Roman"/>
          <w:szCs w:val="24"/>
        </w:rPr>
      </w:pPr>
      <w:r w:rsidRPr="006B2D57">
        <w:rPr>
          <w:rFonts w:cs="Times New Roman"/>
          <w:szCs w:val="24"/>
        </w:rPr>
        <w:t>The fact of admission/discharge of a client to a facility may be disclosed to the client’s next of kin whenever the responsible professional determines that the disclosure in the best interest of the client.</w:t>
      </w:r>
    </w:p>
    <w:p w:rsidR="00DD3A9D" w:rsidRPr="006B2D57" w:rsidRDefault="00DD3A9D" w:rsidP="007A48F5">
      <w:pPr>
        <w:pStyle w:val="NoSpacing"/>
        <w:numPr>
          <w:ilvl w:val="0"/>
          <w:numId w:val="43"/>
        </w:numPr>
        <w:ind w:left="720"/>
        <w:rPr>
          <w:rFonts w:cs="Times New Roman"/>
          <w:szCs w:val="24"/>
        </w:rPr>
      </w:pPr>
      <w:r w:rsidRPr="006B2D57">
        <w:rPr>
          <w:rFonts w:cs="Times New Roman"/>
          <w:szCs w:val="24"/>
        </w:rPr>
        <w:t>A client advocate shall be granted, without the consent of the client or legally responsible person, access to routine reports and other confidential information necessary to fulfill his monitoring and advocacy functions.</w:t>
      </w:r>
    </w:p>
    <w:p w:rsidR="00DD3A9D" w:rsidRPr="006B2D57" w:rsidRDefault="00DD3A9D" w:rsidP="007A48F5">
      <w:pPr>
        <w:pStyle w:val="NoSpacing"/>
        <w:numPr>
          <w:ilvl w:val="0"/>
          <w:numId w:val="43"/>
        </w:numPr>
        <w:ind w:left="720"/>
        <w:rPr>
          <w:rFonts w:cs="Times New Roman"/>
          <w:szCs w:val="24"/>
        </w:rPr>
      </w:pPr>
      <w:r w:rsidRPr="006B2D57">
        <w:rPr>
          <w:rFonts w:cs="Times New Roman"/>
          <w:szCs w:val="24"/>
        </w:rPr>
        <w:t>An external advocate shall have access to confidential information only upon the written consent of the client and his/her legally responsible person.</w:t>
      </w:r>
    </w:p>
    <w:p w:rsidR="00DD3A9D" w:rsidRPr="006B2D57" w:rsidRDefault="00DD3A9D" w:rsidP="00D25EA7">
      <w:pPr>
        <w:pStyle w:val="NoSpacing"/>
        <w:numPr>
          <w:ilvl w:val="0"/>
          <w:numId w:val="9"/>
        </w:numPr>
        <w:ind w:left="360"/>
        <w:rPr>
          <w:rFonts w:cs="Times New Roman"/>
          <w:szCs w:val="24"/>
        </w:rPr>
      </w:pPr>
      <w:r w:rsidRPr="006B2D57">
        <w:rPr>
          <w:rFonts w:cs="Times New Roman"/>
          <w:szCs w:val="24"/>
        </w:rPr>
        <w:t>The clinical supervisor will render an opinion as to whether release/review of clinical record is deemed to be detrimental to the client prior to releasing information; this determination will be made by the Executive Director.  Violators under this policy can be charged per G.S. 90-21.4(b).</w:t>
      </w:r>
    </w:p>
    <w:p w:rsidR="00DD3A9D" w:rsidRPr="006B2D57" w:rsidRDefault="00DD3A9D" w:rsidP="00D25EA7">
      <w:pPr>
        <w:pStyle w:val="NoSpacing"/>
        <w:numPr>
          <w:ilvl w:val="0"/>
          <w:numId w:val="9"/>
        </w:numPr>
        <w:ind w:left="360"/>
        <w:rPr>
          <w:rFonts w:cs="Times New Roman"/>
          <w:szCs w:val="24"/>
        </w:rPr>
      </w:pPr>
      <w:r w:rsidRPr="006B2D57">
        <w:rPr>
          <w:rFonts w:cs="Times New Roman"/>
          <w:szCs w:val="24"/>
        </w:rPr>
        <w:t>Agency personnel will retrieve and photocopy the requested information within a 5 working day period or within 24 hours if the information is needed for emergency purposes. CREST is not allowed to copy any third party information that was received while providing services to the client.</w:t>
      </w:r>
    </w:p>
    <w:p w:rsidR="00DD3A9D" w:rsidRPr="006B2D57" w:rsidRDefault="00DD3A9D" w:rsidP="00D25EA7">
      <w:pPr>
        <w:pStyle w:val="NoSpacing"/>
        <w:numPr>
          <w:ilvl w:val="0"/>
          <w:numId w:val="9"/>
        </w:numPr>
        <w:ind w:left="360"/>
        <w:rPr>
          <w:rFonts w:cs="Times New Roman"/>
          <w:szCs w:val="24"/>
        </w:rPr>
      </w:pPr>
      <w:r w:rsidRPr="006B2D57">
        <w:rPr>
          <w:rFonts w:cs="Times New Roman"/>
          <w:szCs w:val="24"/>
        </w:rPr>
        <w:t>Documents that are copied and given to clients</w:t>
      </w:r>
      <w:r>
        <w:rPr>
          <w:rFonts w:cs="Times New Roman"/>
          <w:szCs w:val="24"/>
        </w:rPr>
        <w:t xml:space="preserve"> i</w:t>
      </w:r>
      <w:r w:rsidRPr="006B2D57">
        <w:rPr>
          <w:rFonts w:cs="Times New Roman"/>
          <w:szCs w:val="24"/>
        </w:rPr>
        <w:t>nclude but not limited to: treatment dates, lab results, treatment plan, medication log, and physical evaluation results.</w:t>
      </w:r>
    </w:p>
    <w:p w:rsidR="00DD3A9D" w:rsidRPr="006B2D57" w:rsidRDefault="00DD3A9D" w:rsidP="00D25EA7">
      <w:pPr>
        <w:pStyle w:val="NoSpacing"/>
        <w:numPr>
          <w:ilvl w:val="0"/>
          <w:numId w:val="9"/>
        </w:numPr>
        <w:ind w:left="360"/>
        <w:rPr>
          <w:rFonts w:cs="Times New Roman"/>
          <w:szCs w:val="24"/>
        </w:rPr>
      </w:pPr>
      <w:r w:rsidRPr="006B2D57">
        <w:rPr>
          <w:rFonts w:cs="Times New Roman"/>
          <w:szCs w:val="24"/>
        </w:rPr>
        <w:t>Requests for other forms of documentation will have to be approved by CREST legal counsel.</w:t>
      </w:r>
    </w:p>
    <w:p w:rsidR="00DD3A9D" w:rsidRPr="006B2D57" w:rsidRDefault="00DD3A9D" w:rsidP="00DD3A9D">
      <w:pPr>
        <w:pStyle w:val="NoSpacing"/>
        <w:rPr>
          <w:rFonts w:cs="Times New Roman"/>
          <w:b/>
          <w:szCs w:val="24"/>
        </w:rPr>
      </w:pPr>
      <w:r w:rsidRPr="006B2D57">
        <w:rPr>
          <w:rFonts w:cs="Times New Roman"/>
          <w:b/>
          <w:szCs w:val="24"/>
        </w:rPr>
        <w:t>REFERENCES: G.S. 90-21.4(B)</w:t>
      </w:r>
      <w:r w:rsidRPr="006B2D57">
        <w:rPr>
          <w:rFonts w:cs="Times New Roman"/>
          <w:b/>
          <w:szCs w:val="24"/>
        </w:rPr>
        <w:br w:type="page"/>
      </w:r>
    </w:p>
    <w:p w:rsidR="00DD3A9D" w:rsidRPr="00166AEB" w:rsidRDefault="00DD3A9D" w:rsidP="001F67A5">
      <w:pPr>
        <w:pStyle w:val="Heading2"/>
      </w:pPr>
      <w:bookmarkStart w:id="326" w:name="_Toc288172458"/>
      <w:bookmarkStart w:id="327" w:name="_Toc288741453"/>
      <w:bookmarkStart w:id="328" w:name="_Toc288755075"/>
      <w:bookmarkStart w:id="329" w:name="_Toc370389196"/>
      <w:r w:rsidRPr="00166AEB">
        <w:t>SUBPOENAS, SEARCH WARRENTS ETC</w:t>
      </w:r>
      <w:bookmarkEnd w:id="326"/>
      <w:r>
        <w:t>,</w:t>
      </w:r>
      <w:bookmarkEnd w:id="327"/>
      <w:bookmarkEnd w:id="328"/>
      <w:bookmarkEnd w:id="329"/>
    </w:p>
    <w:p w:rsidR="00DD3A9D" w:rsidRPr="00101C0B" w:rsidRDefault="00DD3A9D" w:rsidP="00DD3A9D">
      <w:pPr>
        <w:pStyle w:val="NoSpacing"/>
        <w:spacing w:after="120"/>
        <w:rPr>
          <w:rFonts w:cs="Times New Roman"/>
        </w:rPr>
      </w:pPr>
      <w:r w:rsidRPr="00101C0B">
        <w:rPr>
          <w:rFonts w:cs="Times New Roman"/>
          <w:b/>
        </w:rPr>
        <w:t xml:space="preserve">SCOPE:  </w:t>
      </w:r>
      <w:r w:rsidRPr="00101C0B">
        <w:rPr>
          <w:rFonts w:cs="Times New Roman"/>
          <w:szCs w:val="24"/>
        </w:rPr>
        <w:t>All full-time, part-time, and contract employees of CREST</w:t>
      </w:r>
    </w:p>
    <w:p w:rsidR="00DD3A9D" w:rsidRPr="00101C0B" w:rsidRDefault="00DD3A9D" w:rsidP="00DD3A9D">
      <w:pPr>
        <w:pStyle w:val="NoSpacing"/>
        <w:spacing w:after="120"/>
        <w:rPr>
          <w:rFonts w:cs="Times New Roman"/>
          <w:b/>
          <w:szCs w:val="24"/>
        </w:rPr>
      </w:pPr>
      <w:r w:rsidRPr="00101C0B">
        <w:rPr>
          <w:rFonts w:cs="Times New Roman"/>
          <w:b/>
        </w:rPr>
        <w:t xml:space="preserve">PURPOSE: </w:t>
      </w:r>
      <w:r w:rsidRPr="00101C0B">
        <w:rPr>
          <w:rFonts w:cs="Times New Roman"/>
          <w:szCs w:val="24"/>
        </w:rPr>
        <w:t>To establish and assure a consistent system for all CREST employees and contractors receiving subpoenas, summonses, and complaints initiated by either a state or federal government agency against CREST, and correctly and appropriately respond</w:t>
      </w:r>
      <w:r>
        <w:rPr>
          <w:rFonts w:cs="Times New Roman"/>
          <w:szCs w:val="24"/>
        </w:rPr>
        <w:t>ing</w:t>
      </w:r>
      <w:r w:rsidRPr="00101C0B">
        <w:rPr>
          <w:rFonts w:cs="Times New Roman"/>
          <w:szCs w:val="24"/>
        </w:rPr>
        <w:t xml:space="preserve"> to the issuing party in the given time frame using appropriate legal counsel agencies under the normal course of business.</w:t>
      </w:r>
    </w:p>
    <w:p w:rsidR="00DD3A9D" w:rsidRPr="00101C0B" w:rsidRDefault="00DD3A9D" w:rsidP="00DD3A9D">
      <w:pPr>
        <w:pStyle w:val="NoSpacing"/>
        <w:spacing w:after="120"/>
        <w:rPr>
          <w:rFonts w:cs="Times New Roman"/>
        </w:rPr>
      </w:pPr>
      <w:r w:rsidRPr="00101C0B">
        <w:rPr>
          <w:rFonts w:cs="Times New Roman"/>
          <w:b/>
        </w:rPr>
        <w:t>POLICY</w:t>
      </w:r>
      <w:r w:rsidRPr="00101C0B">
        <w:rPr>
          <w:rFonts w:cs="Times New Roman"/>
          <w:b/>
          <w:szCs w:val="24"/>
        </w:rPr>
        <w:t xml:space="preserve">: </w:t>
      </w:r>
      <w:r w:rsidRPr="00101C0B">
        <w:rPr>
          <w:rFonts w:cs="Times New Roman"/>
          <w:szCs w:val="24"/>
        </w:rPr>
        <w:t>CREST strives to comply fully with all of rules and regulations governing the industry.  CREST has been and will continue to provide full cooperation to government authorities while at the same time protecting its rights</w:t>
      </w:r>
      <w:r w:rsidRPr="00101C0B">
        <w:rPr>
          <w:rFonts w:cs="Times New Roman"/>
        </w:rPr>
        <w:t>.</w:t>
      </w:r>
    </w:p>
    <w:p w:rsidR="00DD3A9D" w:rsidRPr="00101C0B" w:rsidRDefault="00DD3A9D" w:rsidP="00DD3A9D">
      <w:pPr>
        <w:pStyle w:val="NoSpacing"/>
        <w:spacing w:after="120"/>
        <w:rPr>
          <w:rFonts w:cs="Times New Roman"/>
          <w:szCs w:val="24"/>
        </w:rPr>
      </w:pPr>
      <w:r w:rsidRPr="00101C0B">
        <w:rPr>
          <w:rFonts w:cs="Times New Roman"/>
          <w:szCs w:val="24"/>
        </w:rPr>
        <w:t xml:space="preserve">CREST acknowledges that government health care regulations and their enforcement is a very complex area of the law. As such, </w:t>
      </w:r>
      <w:proofErr w:type="spellStart"/>
      <w:r w:rsidRPr="00101C0B">
        <w:rPr>
          <w:rFonts w:cs="Times New Roman"/>
          <w:szCs w:val="24"/>
        </w:rPr>
        <w:t>inquires</w:t>
      </w:r>
      <w:proofErr w:type="spellEnd"/>
      <w:r w:rsidRPr="00101C0B">
        <w:rPr>
          <w:rFonts w:cs="Times New Roman"/>
          <w:szCs w:val="24"/>
        </w:rPr>
        <w:t xml:space="preserve"> are important and often complicated.  This policy is a uniform method for CREST employees and contractors to respond to any contact for information regarding CREST its entities, its services, its employees or any other matter that will affect CREST by </w:t>
      </w:r>
      <w:r>
        <w:rPr>
          <w:rFonts w:cs="Times New Roman"/>
          <w:szCs w:val="24"/>
        </w:rPr>
        <w:t xml:space="preserve">a </w:t>
      </w:r>
      <w:r w:rsidRPr="00101C0B">
        <w:rPr>
          <w:rFonts w:cs="Times New Roman"/>
          <w:szCs w:val="24"/>
        </w:rPr>
        <w:t xml:space="preserve">government employee, either during office hours or </w:t>
      </w:r>
      <w:r>
        <w:rPr>
          <w:rFonts w:cs="Times New Roman"/>
          <w:szCs w:val="24"/>
        </w:rPr>
        <w:t>at home.</w:t>
      </w:r>
      <w:r w:rsidRPr="00101C0B">
        <w:rPr>
          <w:rFonts w:cs="Times New Roman"/>
          <w:szCs w:val="24"/>
        </w:rPr>
        <w:t xml:space="preserve"> </w:t>
      </w:r>
    </w:p>
    <w:p w:rsidR="00DD3A9D" w:rsidRPr="00101C0B" w:rsidRDefault="00DD3A9D" w:rsidP="00DD3A9D">
      <w:pPr>
        <w:pStyle w:val="NoSpacing"/>
        <w:rPr>
          <w:rFonts w:cs="Times New Roman"/>
          <w:b/>
        </w:rPr>
      </w:pPr>
      <w:r w:rsidRPr="00101C0B">
        <w:rPr>
          <w:rFonts w:cs="Times New Roman"/>
          <w:b/>
        </w:rPr>
        <w:t>PROCEDURE:</w:t>
      </w:r>
    </w:p>
    <w:p w:rsidR="00DD3A9D" w:rsidRPr="00A5308A" w:rsidRDefault="00DD3A9D" w:rsidP="007A48F5">
      <w:pPr>
        <w:pStyle w:val="NoSpacing"/>
        <w:numPr>
          <w:ilvl w:val="0"/>
          <w:numId w:val="53"/>
        </w:numPr>
        <w:spacing w:after="120"/>
        <w:rPr>
          <w:rFonts w:cs="Times New Roman"/>
          <w:szCs w:val="24"/>
        </w:rPr>
      </w:pPr>
      <w:r w:rsidRPr="00101C0B">
        <w:rPr>
          <w:rFonts w:cs="Times New Roman"/>
          <w:szCs w:val="24"/>
        </w:rPr>
        <w:t>If any CREST employee is contacted by any agency of the government either by telephone or by written letter (subpoena, summons)</w:t>
      </w:r>
      <w:r>
        <w:rPr>
          <w:rFonts w:cs="Times New Roman"/>
          <w:szCs w:val="24"/>
        </w:rPr>
        <w:t>, the</w:t>
      </w:r>
      <w:r w:rsidRPr="00101C0B">
        <w:rPr>
          <w:rFonts w:cs="Times New Roman"/>
          <w:szCs w:val="24"/>
        </w:rPr>
        <w:t xml:space="preserve"> employee should immediately contact the </w:t>
      </w:r>
      <w:r w:rsidRPr="00A5308A">
        <w:rPr>
          <w:rFonts w:cs="Times New Roman"/>
          <w:szCs w:val="24"/>
        </w:rPr>
        <w:t xml:space="preserve">Associate Director, who will then inform the Executive Director of the correspondence.  The Executive Director will inform the Board Chairperson of the situation to be addressed </w:t>
      </w:r>
      <w:r>
        <w:rPr>
          <w:rFonts w:cs="Times New Roman"/>
          <w:szCs w:val="24"/>
        </w:rPr>
        <w:t>at the agency’s next scheduled B</w:t>
      </w:r>
      <w:r w:rsidRPr="00A5308A">
        <w:rPr>
          <w:rFonts w:cs="Times New Roman"/>
          <w:szCs w:val="24"/>
        </w:rPr>
        <w:t>oard meeting.  All CREST employees should follow these guidelines:</w:t>
      </w:r>
    </w:p>
    <w:p w:rsidR="00DD3A9D" w:rsidRPr="00A5308A" w:rsidRDefault="00DD3A9D" w:rsidP="007A48F5">
      <w:pPr>
        <w:pStyle w:val="NoSpacing"/>
        <w:numPr>
          <w:ilvl w:val="2"/>
          <w:numId w:val="53"/>
        </w:numPr>
        <w:rPr>
          <w:rFonts w:cs="Times New Roman"/>
          <w:szCs w:val="24"/>
        </w:rPr>
      </w:pPr>
      <w:r w:rsidRPr="00A5308A">
        <w:rPr>
          <w:rFonts w:cs="Times New Roman"/>
          <w:szCs w:val="24"/>
        </w:rPr>
        <w:t>Do not turn over the information called for in the subpoena.</w:t>
      </w:r>
    </w:p>
    <w:p w:rsidR="00DD3A9D" w:rsidRPr="00A5308A" w:rsidRDefault="00DD3A9D" w:rsidP="007A48F5">
      <w:pPr>
        <w:pStyle w:val="NoSpacing"/>
        <w:numPr>
          <w:ilvl w:val="2"/>
          <w:numId w:val="53"/>
        </w:numPr>
        <w:rPr>
          <w:rFonts w:cs="Times New Roman"/>
          <w:szCs w:val="24"/>
        </w:rPr>
      </w:pPr>
      <w:r w:rsidRPr="00A5308A">
        <w:rPr>
          <w:rFonts w:cs="Times New Roman"/>
          <w:szCs w:val="24"/>
        </w:rPr>
        <w:t>Do not discuss the case with the individual who served the subpoena; and</w:t>
      </w:r>
    </w:p>
    <w:p w:rsidR="00DD3A9D" w:rsidRPr="00A5308A" w:rsidRDefault="00DD3A9D" w:rsidP="007A48F5">
      <w:pPr>
        <w:pStyle w:val="NoSpacing"/>
        <w:numPr>
          <w:ilvl w:val="2"/>
          <w:numId w:val="53"/>
        </w:numPr>
        <w:spacing w:after="120"/>
        <w:rPr>
          <w:rFonts w:cs="Times New Roman"/>
          <w:szCs w:val="24"/>
        </w:rPr>
      </w:pPr>
      <w:r w:rsidRPr="00A5308A">
        <w:rPr>
          <w:rFonts w:cs="Times New Roman"/>
          <w:szCs w:val="24"/>
        </w:rPr>
        <w:t xml:space="preserve">Do not discuss the subpoena with anyone other than those designated by Senior Management. </w:t>
      </w:r>
    </w:p>
    <w:p w:rsidR="00DD3A9D" w:rsidRPr="00A5308A" w:rsidRDefault="00DD3A9D" w:rsidP="007A48F5">
      <w:pPr>
        <w:pStyle w:val="NoSpacing"/>
        <w:numPr>
          <w:ilvl w:val="0"/>
          <w:numId w:val="53"/>
        </w:numPr>
        <w:spacing w:after="120"/>
        <w:rPr>
          <w:rFonts w:cs="Times New Roman"/>
          <w:szCs w:val="24"/>
        </w:rPr>
      </w:pPr>
      <w:r w:rsidRPr="00A5308A">
        <w:rPr>
          <w:rFonts w:cs="Times New Roman"/>
          <w:szCs w:val="24"/>
        </w:rPr>
        <w:t>The Executive Director with the assistance of legal counsel will be given primary oversight duties to assure complete and prompt compliance with the court document in question and the filing of necessary pleadings to answer, suppress, modify or otherwise protect the response.</w:t>
      </w:r>
    </w:p>
    <w:p w:rsidR="00DD3A9D" w:rsidRPr="00A5308A" w:rsidRDefault="00DD3A9D" w:rsidP="007A48F5">
      <w:pPr>
        <w:pStyle w:val="NoSpacing"/>
        <w:numPr>
          <w:ilvl w:val="0"/>
          <w:numId w:val="53"/>
        </w:numPr>
        <w:spacing w:after="120"/>
        <w:rPr>
          <w:rFonts w:cs="Times New Roman"/>
          <w:szCs w:val="24"/>
        </w:rPr>
      </w:pPr>
      <w:r w:rsidRPr="00A5308A">
        <w:rPr>
          <w:rFonts w:cs="Times New Roman"/>
          <w:szCs w:val="24"/>
        </w:rPr>
        <w:t>If any employee’s help or testimony is needed, the Executive Director will contact them directly with instructions on how to assist in the effort.</w:t>
      </w:r>
    </w:p>
    <w:p w:rsidR="00DD3A9D" w:rsidRDefault="00DD3A9D" w:rsidP="007A48F5">
      <w:pPr>
        <w:pStyle w:val="NoSpacing"/>
        <w:numPr>
          <w:ilvl w:val="0"/>
          <w:numId w:val="53"/>
        </w:numPr>
        <w:rPr>
          <w:rFonts w:cs="Times New Roman"/>
          <w:szCs w:val="24"/>
        </w:rPr>
      </w:pPr>
      <w:r w:rsidRPr="00AC0EF2">
        <w:rPr>
          <w:rFonts w:cs="Times New Roman"/>
          <w:szCs w:val="24"/>
        </w:rPr>
        <w:t>If a government agency attempts to execute a search warrant, CREST should follow these guidelines:</w:t>
      </w:r>
    </w:p>
    <w:p w:rsidR="00DD3A9D" w:rsidRDefault="00DD3A9D" w:rsidP="007A48F5">
      <w:pPr>
        <w:pStyle w:val="NoSpacing"/>
        <w:numPr>
          <w:ilvl w:val="2"/>
          <w:numId w:val="53"/>
        </w:numPr>
        <w:rPr>
          <w:rFonts w:cs="Times New Roman"/>
          <w:szCs w:val="24"/>
        </w:rPr>
      </w:pPr>
      <w:r w:rsidRPr="00AC0EF2">
        <w:rPr>
          <w:rFonts w:cs="Times New Roman"/>
          <w:szCs w:val="24"/>
        </w:rPr>
        <w:t>Do not interfere with the agents,</w:t>
      </w:r>
    </w:p>
    <w:p w:rsidR="00DD3A9D" w:rsidRDefault="00DD3A9D" w:rsidP="007A48F5">
      <w:pPr>
        <w:pStyle w:val="NoSpacing"/>
        <w:numPr>
          <w:ilvl w:val="2"/>
          <w:numId w:val="53"/>
        </w:numPr>
        <w:rPr>
          <w:rFonts w:cs="Times New Roman"/>
          <w:szCs w:val="24"/>
        </w:rPr>
      </w:pPr>
      <w:r w:rsidRPr="00AC0EF2">
        <w:rPr>
          <w:rFonts w:cs="Times New Roman"/>
          <w:szCs w:val="24"/>
        </w:rPr>
        <w:t>Attain a copy of the search warrant, verify it and attain the name and title of the agent in charge.</w:t>
      </w:r>
    </w:p>
    <w:p w:rsidR="00DD3A9D" w:rsidRDefault="00DD3A9D" w:rsidP="007A48F5">
      <w:pPr>
        <w:pStyle w:val="NoSpacing"/>
        <w:numPr>
          <w:ilvl w:val="2"/>
          <w:numId w:val="53"/>
        </w:numPr>
        <w:rPr>
          <w:rFonts w:cs="Times New Roman"/>
          <w:szCs w:val="24"/>
        </w:rPr>
      </w:pPr>
      <w:r w:rsidRPr="00AC0EF2">
        <w:rPr>
          <w:rFonts w:cs="Times New Roman"/>
          <w:szCs w:val="24"/>
        </w:rPr>
        <w:t>Immediately inform the Executive Director and assist the agents in locating those items called for in the search warrant and no more.  Do not interview; explain operations, bookkeeping, records or meanings of the documents with the agents.  No one is required to submit to questioning by government investigators or employees.</w:t>
      </w:r>
    </w:p>
    <w:p w:rsidR="00DD3A9D" w:rsidRDefault="00DD3A9D" w:rsidP="007A48F5">
      <w:pPr>
        <w:pStyle w:val="NoSpacing"/>
        <w:numPr>
          <w:ilvl w:val="0"/>
          <w:numId w:val="53"/>
        </w:numPr>
        <w:rPr>
          <w:rFonts w:cs="Times New Roman"/>
          <w:szCs w:val="24"/>
        </w:rPr>
      </w:pPr>
      <w:r w:rsidRPr="00AC0EF2">
        <w:rPr>
          <w:rFonts w:cs="Times New Roman"/>
          <w:szCs w:val="24"/>
        </w:rPr>
        <w:t xml:space="preserve">Verify only items on the search warrant are indeed taken; and </w:t>
      </w:r>
    </w:p>
    <w:p w:rsidR="00DD3A9D" w:rsidRDefault="00DD3A9D" w:rsidP="007A48F5">
      <w:pPr>
        <w:pStyle w:val="NoSpacing"/>
        <w:numPr>
          <w:ilvl w:val="0"/>
          <w:numId w:val="53"/>
        </w:numPr>
        <w:rPr>
          <w:rFonts w:cs="Times New Roman"/>
          <w:szCs w:val="24"/>
        </w:rPr>
      </w:pPr>
      <w:r>
        <w:rPr>
          <w:rFonts w:cs="Times New Roman"/>
          <w:szCs w:val="24"/>
        </w:rPr>
        <w:t>A</w:t>
      </w:r>
      <w:r w:rsidRPr="00AC0EF2">
        <w:rPr>
          <w:rFonts w:cs="Times New Roman"/>
          <w:szCs w:val="24"/>
        </w:rPr>
        <w:t>ttain a correct and complete inventory of all items taken before the agents leave the premises.</w:t>
      </w:r>
    </w:p>
    <w:p w:rsidR="00DD3A9D" w:rsidRPr="00AC0EF2" w:rsidRDefault="00DD3A9D" w:rsidP="007A48F5">
      <w:pPr>
        <w:pStyle w:val="NoSpacing"/>
        <w:numPr>
          <w:ilvl w:val="0"/>
          <w:numId w:val="53"/>
        </w:numPr>
        <w:rPr>
          <w:rFonts w:cs="Times New Roman"/>
          <w:szCs w:val="24"/>
        </w:rPr>
      </w:pPr>
      <w:r w:rsidRPr="00AC0EF2">
        <w:rPr>
          <w:rFonts w:cs="Times New Roman"/>
          <w:szCs w:val="24"/>
        </w:rPr>
        <w:t xml:space="preserve">If any agent makes requests or demands of you inconsistent with these instructions, seek contact with the </w:t>
      </w:r>
      <w:r>
        <w:rPr>
          <w:rFonts w:cs="Times New Roman"/>
          <w:szCs w:val="24"/>
        </w:rPr>
        <w:t>Executive Director</w:t>
      </w:r>
      <w:r w:rsidRPr="00AC0EF2">
        <w:rPr>
          <w:rFonts w:cs="Times New Roman"/>
          <w:szCs w:val="24"/>
        </w:rPr>
        <w:t xml:space="preserve"> immediately.</w:t>
      </w:r>
    </w:p>
    <w:p w:rsidR="00DD3A9D" w:rsidRDefault="00DD3A9D" w:rsidP="00DD3A9D">
      <w:pPr>
        <w:pStyle w:val="NoSpacing"/>
        <w:jc w:val="center"/>
        <w:outlineLvl w:val="1"/>
        <w:rPr>
          <w:rFonts w:cs="Times New Roman"/>
          <w:b/>
          <w:szCs w:val="24"/>
        </w:rPr>
      </w:pPr>
      <w:r w:rsidRPr="00101C0B">
        <w:rPr>
          <w:b/>
        </w:rPr>
        <w:br w:type="page"/>
      </w:r>
    </w:p>
    <w:p w:rsidR="00DD3A9D" w:rsidRPr="00F202F5" w:rsidRDefault="00DD3A9D" w:rsidP="001F67A5">
      <w:pPr>
        <w:pStyle w:val="Heading2"/>
      </w:pPr>
      <w:bookmarkStart w:id="330" w:name="_Toc288172459"/>
      <w:bookmarkStart w:id="331" w:name="_Toc288741454"/>
      <w:bookmarkStart w:id="332" w:name="_Toc288755076"/>
      <w:bookmarkStart w:id="333" w:name="_Toc370389197"/>
      <w:r w:rsidRPr="00F202F5">
        <w:t>DRESS CODE</w:t>
      </w:r>
      <w:bookmarkEnd w:id="330"/>
      <w:bookmarkEnd w:id="331"/>
      <w:bookmarkEnd w:id="332"/>
      <w:bookmarkEnd w:id="333"/>
    </w:p>
    <w:p w:rsidR="00DD3A9D" w:rsidRPr="00F202F5" w:rsidRDefault="00DD3A9D" w:rsidP="00DD3A9D">
      <w:pPr>
        <w:pStyle w:val="NoSpacing"/>
        <w:spacing w:after="120" w:line="20" w:lineRule="atLeast"/>
        <w:rPr>
          <w:rFonts w:cs="Times New Roman"/>
          <w:szCs w:val="24"/>
        </w:rPr>
      </w:pPr>
      <w:r w:rsidRPr="00F202F5">
        <w:rPr>
          <w:rFonts w:cs="Times New Roman"/>
          <w:b/>
          <w:szCs w:val="24"/>
        </w:rPr>
        <w:t xml:space="preserve">SCOPE: </w:t>
      </w:r>
      <w:r w:rsidRPr="00F202F5">
        <w:rPr>
          <w:rFonts w:cs="Times New Roman"/>
          <w:szCs w:val="24"/>
        </w:rPr>
        <w:t>All full-time, part-time and contract employees of CREST.</w:t>
      </w:r>
    </w:p>
    <w:p w:rsidR="00DD3A9D" w:rsidRPr="00F202F5" w:rsidRDefault="00DD3A9D" w:rsidP="00DD3A9D">
      <w:pPr>
        <w:jc w:val="both"/>
        <w:rPr>
          <w:rFonts w:ascii="Times New Roman" w:hAnsi="Times New Roman"/>
          <w:b/>
          <w:sz w:val="24"/>
          <w:szCs w:val="24"/>
        </w:rPr>
      </w:pPr>
      <w:r w:rsidRPr="00F202F5">
        <w:rPr>
          <w:rFonts w:ascii="Times New Roman" w:hAnsi="Times New Roman"/>
          <w:b/>
          <w:sz w:val="24"/>
          <w:szCs w:val="24"/>
        </w:rPr>
        <w:t xml:space="preserve">PURPOSE: </w:t>
      </w:r>
    </w:p>
    <w:p w:rsidR="00DD3A9D" w:rsidRPr="00F202F5" w:rsidRDefault="00DD3A9D" w:rsidP="007A48F5">
      <w:pPr>
        <w:pStyle w:val="ListParagraph"/>
        <w:numPr>
          <w:ilvl w:val="0"/>
          <w:numId w:val="58"/>
        </w:numPr>
        <w:spacing w:after="120"/>
        <w:jc w:val="both"/>
        <w:rPr>
          <w:rFonts w:eastAsia="Calibri" w:cs="Times New Roman"/>
          <w:szCs w:val="24"/>
        </w:rPr>
      </w:pPr>
      <w:r w:rsidRPr="00F202F5">
        <w:rPr>
          <w:rFonts w:eastAsia="Calibri" w:cs="Times New Roman"/>
          <w:szCs w:val="24"/>
        </w:rPr>
        <w:t>To ensure proper role models for clients</w:t>
      </w:r>
    </w:p>
    <w:p w:rsidR="00DD3A9D" w:rsidRPr="00F202F5" w:rsidRDefault="00DD3A9D" w:rsidP="007A48F5">
      <w:pPr>
        <w:pStyle w:val="ListParagraph"/>
        <w:numPr>
          <w:ilvl w:val="0"/>
          <w:numId w:val="58"/>
        </w:numPr>
        <w:spacing w:after="120"/>
        <w:jc w:val="both"/>
        <w:rPr>
          <w:rFonts w:eastAsia="Calibri" w:cs="Times New Roman"/>
          <w:szCs w:val="24"/>
        </w:rPr>
      </w:pPr>
      <w:r w:rsidRPr="00F202F5">
        <w:rPr>
          <w:rFonts w:eastAsia="Calibri" w:cs="Times New Roman"/>
          <w:szCs w:val="24"/>
        </w:rPr>
        <w:t xml:space="preserve">To ensure safety for employees </w:t>
      </w:r>
    </w:p>
    <w:p w:rsidR="00DD3A9D" w:rsidRPr="00F202F5" w:rsidRDefault="00DD3A9D" w:rsidP="007A48F5">
      <w:pPr>
        <w:pStyle w:val="ListParagraph"/>
        <w:numPr>
          <w:ilvl w:val="0"/>
          <w:numId w:val="58"/>
        </w:numPr>
        <w:spacing w:after="120"/>
        <w:jc w:val="both"/>
        <w:rPr>
          <w:rFonts w:cs="Times New Roman"/>
          <w:szCs w:val="24"/>
        </w:rPr>
      </w:pPr>
      <w:r w:rsidRPr="00F202F5">
        <w:rPr>
          <w:rFonts w:eastAsia="Calibri" w:cs="Times New Roman"/>
          <w:szCs w:val="24"/>
        </w:rPr>
        <w:t>To project a professional image in the community and program</w:t>
      </w:r>
    </w:p>
    <w:p w:rsidR="00DD3A9D" w:rsidRPr="00F202F5" w:rsidRDefault="00DD3A9D" w:rsidP="00F202F5">
      <w:pPr>
        <w:pStyle w:val="NoSpacing"/>
        <w:spacing w:line="20" w:lineRule="atLeast"/>
        <w:rPr>
          <w:rFonts w:eastAsia="Calibri" w:cs="Times New Roman"/>
          <w:szCs w:val="24"/>
        </w:rPr>
      </w:pPr>
      <w:r w:rsidRPr="00F202F5">
        <w:rPr>
          <w:rFonts w:cs="Times New Roman"/>
          <w:b/>
          <w:szCs w:val="24"/>
        </w:rPr>
        <w:t xml:space="preserve">POLICY: </w:t>
      </w:r>
    </w:p>
    <w:p w:rsidR="00DD3A9D" w:rsidRPr="00F202F5" w:rsidRDefault="00DD3A9D" w:rsidP="00F202F5">
      <w:pPr>
        <w:spacing w:after="120"/>
        <w:jc w:val="both"/>
        <w:rPr>
          <w:rFonts w:ascii="Times New Roman" w:eastAsia="Calibri" w:hAnsi="Times New Roman"/>
          <w:sz w:val="24"/>
          <w:szCs w:val="24"/>
        </w:rPr>
      </w:pPr>
      <w:r w:rsidRPr="00F202F5">
        <w:rPr>
          <w:rFonts w:ascii="Times New Roman" w:eastAsia="Calibri" w:hAnsi="Times New Roman"/>
          <w:sz w:val="24"/>
          <w:szCs w:val="24"/>
        </w:rPr>
        <w:t>All employees will dress in clean, pressed, mended, well-fitting clothing.  The activities of the day should dictate the type of clothing worn</w:t>
      </w:r>
      <w:r w:rsidRPr="00F202F5">
        <w:rPr>
          <w:rFonts w:ascii="Times New Roman" w:hAnsi="Times New Roman"/>
          <w:sz w:val="24"/>
          <w:szCs w:val="24"/>
        </w:rPr>
        <w:t xml:space="preserve">.  For example, </w:t>
      </w:r>
      <w:proofErr w:type="gramStart"/>
      <w:r w:rsidRPr="00F202F5">
        <w:rPr>
          <w:rFonts w:ascii="Times New Roman" w:eastAsia="Calibri" w:hAnsi="Times New Roman"/>
          <w:sz w:val="24"/>
          <w:szCs w:val="24"/>
        </w:rPr>
        <w:t>If</w:t>
      </w:r>
      <w:proofErr w:type="gramEnd"/>
      <w:r w:rsidRPr="00F202F5">
        <w:rPr>
          <w:rFonts w:ascii="Times New Roman" w:eastAsia="Calibri" w:hAnsi="Times New Roman"/>
          <w:sz w:val="24"/>
          <w:szCs w:val="24"/>
        </w:rPr>
        <w:t xml:space="preserve"> the employee anticipates taking clients to church or attending a bus</w:t>
      </w:r>
      <w:r w:rsidRPr="00F202F5">
        <w:rPr>
          <w:rFonts w:ascii="Times New Roman" w:hAnsi="Times New Roman"/>
          <w:sz w:val="24"/>
          <w:szCs w:val="24"/>
        </w:rPr>
        <w:t xml:space="preserve">iness meeting, the </w:t>
      </w:r>
      <w:r w:rsidRPr="00F202F5">
        <w:rPr>
          <w:rFonts w:ascii="Times New Roman" w:eastAsia="Calibri" w:hAnsi="Times New Roman"/>
          <w:sz w:val="24"/>
          <w:szCs w:val="24"/>
        </w:rPr>
        <w:t>employee should have dress clothes available at the facility.</w:t>
      </w:r>
    </w:p>
    <w:p w:rsidR="00DD3A9D" w:rsidRPr="00F202F5" w:rsidRDefault="00DD3A9D" w:rsidP="00DD3A9D">
      <w:pPr>
        <w:jc w:val="both"/>
        <w:rPr>
          <w:rFonts w:ascii="Times New Roman" w:eastAsia="Calibri" w:hAnsi="Times New Roman"/>
          <w:b/>
          <w:sz w:val="24"/>
          <w:szCs w:val="24"/>
        </w:rPr>
      </w:pPr>
      <w:r w:rsidRPr="00F202F5">
        <w:rPr>
          <w:rFonts w:ascii="Times New Roman" w:hAnsi="Times New Roman"/>
          <w:b/>
          <w:sz w:val="24"/>
          <w:szCs w:val="24"/>
        </w:rPr>
        <w:t>PROCEDURE:</w:t>
      </w:r>
      <w:r w:rsidRPr="00F202F5">
        <w:rPr>
          <w:rFonts w:ascii="Times New Roman" w:eastAsia="Calibri" w:hAnsi="Times New Roman"/>
          <w:sz w:val="24"/>
          <w:szCs w:val="24"/>
        </w:rPr>
        <w:t xml:space="preserve"> </w:t>
      </w:r>
    </w:p>
    <w:p w:rsidR="00DD3A9D" w:rsidRPr="00F202F5" w:rsidRDefault="00DD3A9D" w:rsidP="00DD3A9D">
      <w:pPr>
        <w:spacing w:after="120"/>
        <w:rPr>
          <w:rFonts w:ascii="Times New Roman" w:hAnsi="Times New Roman"/>
          <w:sz w:val="24"/>
          <w:szCs w:val="24"/>
        </w:rPr>
      </w:pPr>
      <w:r w:rsidRPr="00F202F5">
        <w:rPr>
          <w:rFonts w:ascii="Times New Roman" w:hAnsi="Times New Roman"/>
          <w:sz w:val="24"/>
          <w:szCs w:val="24"/>
        </w:rPr>
        <w:t>Casual wear is appropriate for general daily duties working and this includes:</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Shirts (other than t-shirts);</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Jeans;</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Shorts</w:t>
      </w:r>
      <w:r w:rsidRPr="00F202F5">
        <w:rPr>
          <w:rFonts w:cs="Times New Roman"/>
          <w:szCs w:val="24"/>
          <w:u w:val="single"/>
        </w:rPr>
        <w:t>/</w:t>
      </w:r>
      <w:r w:rsidRPr="00F202F5">
        <w:rPr>
          <w:rFonts w:cs="Times New Roman"/>
          <w:szCs w:val="24"/>
        </w:rPr>
        <w:t xml:space="preserve">Skirts/Dresses - Only if loose fitting and no shorter than 3" above the knee;  </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 xml:space="preserve">Casual shoes - For safety reasons, no sandals or open toe shoes should be worn </w:t>
      </w:r>
      <w:r w:rsidRPr="00F202F5">
        <w:rPr>
          <w:rFonts w:cs="Times New Roman"/>
          <w:szCs w:val="24"/>
          <w:u w:val="single"/>
        </w:rPr>
        <w:t xml:space="preserve">in </w:t>
      </w:r>
      <w:r w:rsidRPr="00F202F5">
        <w:rPr>
          <w:rFonts w:cs="Times New Roman"/>
          <w:szCs w:val="24"/>
        </w:rPr>
        <w:t>work areas, especially when working with equipment or mobile crews.</w:t>
      </w:r>
    </w:p>
    <w:p w:rsidR="00DD3A9D" w:rsidRPr="00F202F5" w:rsidRDefault="00DD3A9D" w:rsidP="00DD3A9D">
      <w:pPr>
        <w:spacing w:after="120"/>
        <w:rPr>
          <w:rFonts w:ascii="Times New Roman" w:hAnsi="Times New Roman"/>
          <w:sz w:val="24"/>
          <w:szCs w:val="24"/>
        </w:rPr>
      </w:pPr>
      <w:r w:rsidRPr="00F202F5">
        <w:rPr>
          <w:rFonts w:ascii="Times New Roman" w:hAnsi="Times New Roman"/>
          <w:sz w:val="24"/>
          <w:szCs w:val="24"/>
        </w:rPr>
        <w:t>You may not wear:</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Tight fitting clothing;</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T-shirts</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 xml:space="preserve">Clothing that is revealing, including mid-drift and tank tops;  </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 xml:space="preserve">Clothing with logos or graphics which display potentially offensive, sexual, racial or   </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religious themes, or promote tobacco or alcohol/drug products;</w:t>
      </w:r>
    </w:p>
    <w:p w:rsidR="00DD3A9D" w:rsidRPr="00F202F5" w:rsidRDefault="00DD3A9D" w:rsidP="007A48F5">
      <w:pPr>
        <w:pStyle w:val="ListParagraph"/>
        <w:numPr>
          <w:ilvl w:val="0"/>
          <w:numId w:val="116"/>
        </w:numPr>
        <w:spacing w:after="120"/>
        <w:ind w:left="1080"/>
        <w:rPr>
          <w:rFonts w:cs="Times New Roman"/>
          <w:szCs w:val="24"/>
        </w:rPr>
      </w:pPr>
      <w:r w:rsidRPr="00F202F5">
        <w:rPr>
          <w:rFonts w:cs="Times New Roman"/>
          <w:szCs w:val="24"/>
        </w:rPr>
        <w:t>Hats while inside.</w:t>
      </w:r>
    </w:p>
    <w:p w:rsidR="00DD3A9D" w:rsidRPr="00F202F5" w:rsidRDefault="00DD3A9D" w:rsidP="00DD3A9D">
      <w:pPr>
        <w:pStyle w:val="NoSpacing"/>
        <w:spacing w:after="120" w:line="20" w:lineRule="atLeast"/>
        <w:rPr>
          <w:rFonts w:eastAsia="Calibri" w:cs="Times New Roman"/>
          <w:szCs w:val="24"/>
        </w:rPr>
      </w:pPr>
      <w:r w:rsidRPr="00F202F5">
        <w:rPr>
          <w:rFonts w:eastAsia="Calibri" w:cs="Times New Roman"/>
          <w:szCs w:val="24"/>
        </w:rPr>
        <w:t>If you have questions regarding the appropriateness of an article of clothing, please bring it for review prior to wearing it and discuss with your supervisor.</w:t>
      </w:r>
    </w:p>
    <w:p w:rsidR="00DD3A9D" w:rsidRDefault="00DD3A9D" w:rsidP="00DD3A9D">
      <w:pPr>
        <w:rPr>
          <w:b/>
          <w:sz w:val="28"/>
          <w:szCs w:val="28"/>
        </w:rPr>
      </w:pPr>
      <w:r>
        <w:rPr>
          <w:b/>
          <w:sz w:val="28"/>
          <w:szCs w:val="28"/>
        </w:rPr>
        <w:br w:type="page"/>
      </w:r>
    </w:p>
    <w:p w:rsidR="00DD3A9D" w:rsidRPr="009F5AEB" w:rsidRDefault="00DD3A9D" w:rsidP="001F67A5">
      <w:pPr>
        <w:pStyle w:val="Heading2"/>
      </w:pPr>
      <w:bookmarkStart w:id="334" w:name="_Toc288172460"/>
      <w:bookmarkStart w:id="335" w:name="_Toc288741455"/>
      <w:bookmarkStart w:id="336" w:name="_Toc288755077"/>
      <w:bookmarkStart w:id="337" w:name="_Toc370389198"/>
      <w:r w:rsidRPr="009F5AEB">
        <w:t>TELEPHONE USE</w:t>
      </w:r>
      <w:bookmarkEnd w:id="334"/>
      <w:bookmarkEnd w:id="335"/>
      <w:bookmarkEnd w:id="336"/>
      <w:bookmarkEnd w:id="337"/>
    </w:p>
    <w:p w:rsidR="00DD3A9D" w:rsidRPr="003E450E" w:rsidRDefault="00DD3A9D" w:rsidP="003E450E">
      <w:pPr>
        <w:pStyle w:val="NoSpacing"/>
        <w:spacing w:after="120" w:line="20" w:lineRule="atLeast"/>
        <w:rPr>
          <w:rFonts w:cs="Times New Roman"/>
          <w:szCs w:val="24"/>
        </w:rPr>
      </w:pPr>
      <w:r w:rsidRPr="003E450E">
        <w:rPr>
          <w:rFonts w:cs="Times New Roman"/>
          <w:b/>
          <w:szCs w:val="24"/>
        </w:rPr>
        <w:t xml:space="preserve">SCOPE: </w:t>
      </w:r>
      <w:r w:rsidRPr="003E450E">
        <w:rPr>
          <w:rFonts w:cs="Times New Roman"/>
          <w:szCs w:val="24"/>
        </w:rPr>
        <w:t>All full-time, part-time and contract employees of CREST.</w:t>
      </w:r>
    </w:p>
    <w:p w:rsidR="00DD3A9D" w:rsidRPr="003E450E" w:rsidRDefault="00DD3A9D" w:rsidP="003E450E">
      <w:pPr>
        <w:spacing w:after="120"/>
        <w:jc w:val="both"/>
        <w:rPr>
          <w:rFonts w:ascii="Times New Roman" w:eastAsia="Calibri" w:hAnsi="Times New Roman"/>
          <w:sz w:val="24"/>
          <w:szCs w:val="24"/>
        </w:rPr>
      </w:pPr>
      <w:r w:rsidRPr="003E450E">
        <w:rPr>
          <w:rFonts w:ascii="Times New Roman" w:hAnsi="Times New Roman"/>
          <w:b/>
          <w:sz w:val="24"/>
          <w:szCs w:val="24"/>
        </w:rPr>
        <w:t xml:space="preserve">Purpose:  </w:t>
      </w:r>
      <w:r w:rsidRPr="003E450E">
        <w:rPr>
          <w:rFonts w:ascii="Times New Roman" w:eastAsia="Calibri" w:hAnsi="Times New Roman"/>
          <w:sz w:val="24"/>
          <w:szCs w:val="24"/>
        </w:rPr>
        <w:t xml:space="preserve">Telephones in CREST facilities are intended for program use.  They are not to be used by staff to make long distance calls unless such calls are related to the program.  </w:t>
      </w:r>
    </w:p>
    <w:p w:rsidR="00DD3A9D" w:rsidRPr="003E450E" w:rsidRDefault="00DD3A9D" w:rsidP="003E450E">
      <w:pPr>
        <w:pStyle w:val="NoSpacing"/>
        <w:spacing w:after="120" w:line="20" w:lineRule="atLeast"/>
        <w:rPr>
          <w:rFonts w:eastAsia="Calibri" w:cs="Times New Roman"/>
          <w:szCs w:val="24"/>
        </w:rPr>
      </w:pPr>
      <w:r w:rsidRPr="003E450E">
        <w:rPr>
          <w:rFonts w:cs="Times New Roman"/>
          <w:b/>
          <w:szCs w:val="24"/>
        </w:rPr>
        <w:t>Policy:</w:t>
      </w:r>
      <w:r w:rsidRPr="003E450E">
        <w:rPr>
          <w:rFonts w:cs="Times New Roman"/>
          <w:szCs w:val="24"/>
        </w:rPr>
        <w:t xml:space="preserve"> </w:t>
      </w:r>
      <w:r w:rsidRPr="003E450E">
        <w:rPr>
          <w:rFonts w:eastAsia="Calibri" w:cs="Times New Roman"/>
          <w:szCs w:val="24"/>
        </w:rPr>
        <w:t>Personal calls made by staff, including local, should be limited to five minutes per call.  Whenever possible, personal calls made from the group homes by staff should be made when the residents are not in the home.  Use of personal cell phones is not allowed in the work areas.  Staff who abuse phone privileges may be subject to disciplinary action.</w:t>
      </w:r>
    </w:p>
    <w:p w:rsidR="00DD3A9D" w:rsidRPr="003E450E" w:rsidRDefault="00DD3A9D" w:rsidP="003E450E">
      <w:pPr>
        <w:pStyle w:val="NoSpacing"/>
        <w:spacing w:after="120" w:line="20" w:lineRule="atLeast"/>
        <w:rPr>
          <w:rFonts w:eastAsia="Calibri" w:cs="Times New Roman"/>
          <w:szCs w:val="24"/>
        </w:rPr>
      </w:pPr>
      <w:r w:rsidRPr="003E450E">
        <w:rPr>
          <w:rFonts w:cs="Times New Roman"/>
          <w:b/>
          <w:szCs w:val="24"/>
        </w:rPr>
        <w:t xml:space="preserve">Procedure:  </w:t>
      </w:r>
      <w:r w:rsidRPr="003E450E">
        <w:rPr>
          <w:rFonts w:cs="Times New Roman"/>
          <w:szCs w:val="24"/>
        </w:rPr>
        <w:t xml:space="preserve">Long distance calls </w:t>
      </w:r>
      <w:r w:rsidRPr="003E450E">
        <w:rPr>
          <w:rFonts w:eastAsia="Calibri" w:cs="Times New Roman"/>
          <w:szCs w:val="24"/>
        </w:rPr>
        <w:t>may be made for CREST business, in a personal emergency or with prior approval from Senior Management.</w:t>
      </w:r>
    </w:p>
    <w:p w:rsidR="00DD3A9D" w:rsidRPr="00DF139D" w:rsidRDefault="00DD3A9D" w:rsidP="00DD3A9D">
      <w:pPr>
        <w:rPr>
          <w:b/>
          <w:szCs w:val="24"/>
        </w:rPr>
      </w:pPr>
      <w:r w:rsidRPr="00DF139D">
        <w:rPr>
          <w:b/>
          <w:szCs w:val="24"/>
        </w:rPr>
        <w:br w:type="page"/>
      </w:r>
    </w:p>
    <w:p w:rsidR="00DD3A9D" w:rsidRPr="009F5AEB" w:rsidRDefault="00DD3A9D" w:rsidP="001F67A5">
      <w:pPr>
        <w:pStyle w:val="Heading2"/>
      </w:pPr>
      <w:bookmarkStart w:id="338" w:name="_Toc288172461"/>
      <w:bookmarkStart w:id="339" w:name="_Toc288741456"/>
      <w:bookmarkStart w:id="340" w:name="_Toc288755078"/>
      <w:bookmarkStart w:id="341" w:name="_Toc370389199"/>
      <w:r w:rsidRPr="009F5AEB">
        <w:t>CELLULAR TELEPHONE USE</w:t>
      </w:r>
      <w:bookmarkEnd w:id="338"/>
      <w:bookmarkEnd w:id="339"/>
      <w:bookmarkEnd w:id="340"/>
      <w:bookmarkEnd w:id="341"/>
    </w:p>
    <w:p w:rsidR="00DD3A9D" w:rsidRPr="003E450E" w:rsidRDefault="00DD3A9D" w:rsidP="00DD3A9D">
      <w:pPr>
        <w:pStyle w:val="NoSpacing"/>
        <w:spacing w:after="120" w:line="20" w:lineRule="atLeast"/>
        <w:rPr>
          <w:rFonts w:cs="Times New Roman"/>
          <w:szCs w:val="24"/>
        </w:rPr>
      </w:pPr>
      <w:r w:rsidRPr="003E450E">
        <w:rPr>
          <w:rFonts w:cs="Times New Roman"/>
          <w:b/>
          <w:szCs w:val="24"/>
        </w:rPr>
        <w:t xml:space="preserve">SCOPE: </w:t>
      </w:r>
      <w:r w:rsidRPr="003E450E">
        <w:rPr>
          <w:rFonts w:cs="Times New Roman"/>
          <w:szCs w:val="24"/>
        </w:rPr>
        <w:t>All full-time, part-time and contract employees of CREST.</w:t>
      </w:r>
    </w:p>
    <w:p w:rsidR="00DD3A9D" w:rsidRPr="003E450E" w:rsidRDefault="00DD3A9D" w:rsidP="00DD3A9D">
      <w:pPr>
        <w:pStyle w:val="NoSpacing"/>
        <w:spacing w:after="120" w:line="20" w:lineRule="atLeast"/>
        <w:rPr>
          <w:rFonts w:cs="Times New Roman"/>
          <w:szCs w:val="24"/>
        </w:rPr>
      </w:pPr>
      <w:r w:rsidRPr="003E450E">
        <w:rPr>
          <w:rFonts w:cs="Times New Roman"/>
          <w:b/>
          <w:szCs w:val="24"/>
        </w:rPr>
        <w:t xml:space="preserve">PURPOSE: </w:t>
      </w:r>
      <w:r w:rsidRPr="003E450E">
        <w:rPr>
          <w:rFonts w:cs="Times New Roman"/>
          <w:szCs w:val="24"/>
        </w:rPr>
        <w:t>To prevent misuse of company cell phones</w:t>
      </w:r>
    </w:p>
    <w:p w:rsidR="00DD3A9D" w:rsidRPr="003E450E" w:rsidRDefault="00DD3A9D" w:rsidP="00DD3A9D">
      <w:pPr>
        <w:pStyle w:val="NoSpacing"/>
        <w:spacing w:after="120" w:line="20" w:lineRule="atLeast"/>
        <w:rPr>
          <w:rFonts w:eastAsia="Calibri" w:cs="Times New Roman"/>
          <w:szCs w:val="24"/>
        </w:rPr>
      </w:pPr>
      <w:r w:rsidRPr="003E450E">
        <w:rPr>
          <w:rFonts w:cs="Times New Roman"/>
          <w:b/>
          <w:szCs w:val="24"/>
        </w:rPr>
        <w:t xml:space="preserve">POLICY: </w:t>
      </w:r>
      <w:r w:rsidRPr="003E450E">
        <w:rPr>
          <w:rFonts w:eastAsia="Calibri" w:cs="Times New Roman"/>
          <w:szCs w:val="24"/>
        </w:rPr>
        <w:t>CREST cellular telephones are for business use only.  Personal use is not allowed.  Staff assigned cellular telephones are expected to carry telephones when away from the workshop or group</w:t>
      </w:r>
      <w:r w:rsidRPr="003E450E">
        <w:rPr>
          <w:rFonts w:eastAsia="Calibri" w:cs="Times New Roman"/>
          <w:szCs w:val="24"/>
          <w:u w:val="single"/>
        </w:rPr>
        <w:t xml:space="preserve"> </w:t>
      </w:r>
      <w:r w:rsidRPr="003E450E">
        <w:rPr>
          <w:rFonts w:eastAsia="Calibri" w:cs="Times New Roman"/>
          <w:szCs w:val="24"/>
        </w:rPr>
        <w:t>home and are responsible for reporting any repairs needed to the Administrative Assistant as soon as possible.  Group home cellular telephones may be used by residents to make long distance calls to family as a cost saving measure to reduce the expense of long distance charges on group home telephones, as long as the carrier plan includes free long distance calls.</w:t>
      </w:r>
    </w:p>
    <w:p w:rsidR="00DD3A9D" w:rsidRPr="003E450E" w:rsidRDefault="00DD3A9D" w:rsidP="003E450E">
      <w:pPr>
        <w:spacing w:after="120"/>
        <w:rPr>
          <w:rFonts w:ascii="Times New Roman" w:eastAsia="Calibri" w:hAnsi="Times New Roman"/>
          <w:sz w:val="24"/>
          <w:szCs w:val="24"/>
        </w:rPr>
      </w:pPr>
      <w:r w:rsidRPr="003E450E">
        <w:rPr>
          <w:rFonts w:ascii="Times New Roman" w:hAnsi="Times New Roman"/>
          <w:b/>
          <w:sz w:val="24"/>
          <w:szCs w:val="24"/>
        </w:rPr>
        <w:t>PROCEDURE:</w:t>
      </w:r>
      <w:r w:rsidRPr="003E450E">
        <w:rPr>
          <w:rFonts w:ascii="Times New Roman" w:eastAsia="Calibri" w:hAnsi="Times New Roman"/>
          <w:b/>
          <w:sz w:val="24"/>
          <w:szCs w:val="24"/>
        </w:rPr>
        <w:t xml:space="preserve"> </w:t>
      </w:r>
      <w:r w:rsidRPr="003E450E">
        <w:rPr>
          <w:rFonts w:ascii="Times New Roman" w:eastAsia="Calibri" w:hAnsi="Times New Roman"/>
          <w:sz w:val="24"/>
          <w:szCs w:val="24"/>
        </w:rPr>
        <w:t xml:space="preserve">For the safety of clients and/or staff when transporting clients or driving CREST vehicles, cellular phone use is </w:t>
      </w:r>
      <w:r w:rsidRPr="003E450E">
        <w:rPr>
          <w:rFonts w:ascii="Times New Roman" w:eastAsia="Calibri" w:hAnsi="Times New Roman"/>
          <w:b/>
          <w:sz w:val="24"/>
          <w:szCs w:val="24"/>
        </w:rPr>
        <w:t>not</w:t>
      </w:r>
      <w:r w:rsidRPr="003E450E">
        <w:rPr>
          <w:rFonts w:ascii="Times New Roman" w:eastAsia="Calibri" w:hAnsi="Times New Roman"/>
          <w:sz w:val="24"/>
          <w:szCs w:val="24"/>
        </w:rPr>
        <w:t xml:space="preserve"> permitted at </w:t>
      </w:r>
      <w:r w:rsidRPr="003E450E">
        <w:rPr>
          <w:rFonts w:ascii="Times New Roman" w:eastAsia="Calibri" w:hAnsi="Times New Roman"/>
          <w:b/>
          <w:sz w:val="24"/>
          <w:szCs w:val="24"/>
        </w:rPr>
        <w:t>any</w:t>
      </w:r>
      <w:r w:rsidRPr="003E450E">
        <w:rPr>
          <w:rFonts w:ascii="Times New Roman" w:eastAsia="Calibri" w:hAnsi="Times New Roman"/>
          <w:sz w:val="24"/>
          <w:szCs w:val="24"/>
        </w:rPr>
        <w:t xml:space="preserve"> time.  If an incoming call is work related, staff will either pull over to answer the call, or wait to return the call when they have arrived at their destination.</w:t>
      </w:r>
    </w:p>
    <w:p w:rsidR="00DD3A9D" w:rsidRPr="003E450E" w:rsidRDefault="00DD3A9D" w:rsidP="003E450E">
      <w:pPr>
        <w:spacing w:after="120"/>
        <w:rPr>
          <w:rFonts w:ascii="Times New Roman" w:hAnsi="Times New Roman"/>
          <w:sz w:val="24"/>
          <w:szCs w:val="24"/>
        </w:rPr>
      </w:pPr>
      <w:r w:rsidRPr="003E450E">
        <w:rPr>
          <w:rFonts w:ascii="Times New Roman" w:eastAsia="Calibri" w:hAnsi="Times New Roman"/>
          <w:sz w:val="24"/>
          <w:szCs w:val="24"/>
        </w:rPr>
        <w:t>Personal cellular telephone usage during work hours will be limited to break/lunch times or emergency circumstances and these calls are to be made away from clients, with proper coverage being provided in staff’s absence.  Failure to follow the above procedures may result in disciplinary action.</w:t>
      </w:r>
    </w:p>
    <w:p w:rsidR="00DD3A9D" w:rsidRPr="003E450E" w:rsidRDefault="00DD3A9D" w:rsidP="003E450E">
      <w:pPr>
        <w:spacing w:after="120"/>
        <w:jc w:val="both"/>
        <w:rPr>
          <w:rFonts w:ascii="Times New Roman" w:hAnsi="Times New Roman"/>
          <w:sz w:val="24"/>
          <w:szCs w:val="24"/>
        </w:rPr>
      </w:pPr>
      <w:r w:rsidRPr="003E450E">
        <w:rPr>
          <w:rFonts w:ascii="Times New Roman" w:eastAsia="Calibri" w:hAnsi="Times New Roman"/>
          <w:sz w:val="24"/>
          <w:szCs w:val="24"/>
        </w:rPr>
        <w:t xml:space="preserve">Upon termination of employment, or a change in position, staff will turn in assigned cellular </w:t>
      </w:r>
      <w:r w:rsidRPr="003E450E">
        <w:rPr>
          <w:rFonts w:ascii="Times New Roman" w:hAnsi="Times New Roman"/>
          <w:sz w:val="24"/>
          <w:szCs w:val="24"/>
        </w:rPr>
        <w:t>telephone</w:t>
      </w:r>
      <w:r w:rsidRPr="003E450E">
        <w:rPr>
          <w:rFonts w:ascii="Times New Roman" w:eastAsia="Calibri" w:hAnsi="Times New Roman"/>
          <w:sz w:val="24"/>
          <w:szCs w:val="24"/>
        </w:rPr>
        <w:t xml:space="preserve"> to Senior Management.  </w:t>
      </w:r>
    </w:p>
    <w:p w:rsidR="00DD3A9D" w:rsidRPr="003E450E" w:rsidRDefault="00DD3A9D" w:rsidP="00DD3A9D">
      <w:pPr>
        <w:rPr>
          <w:rFonts w:ascii="Times New Roman" w:hAnsi="Times New Roman"/>
          <w:b/>
          <w:sz w:val="24"/>
          <w:szCs w:val="24"/>
        </w:rPr>
      </w:pPr>
      <w:r w:rsidRPr="003E450E">
        <w:rPr>
          <w:rFonts w:ascii="Times New Roman" w:hAnsi="Times New Roman"/>
          <w:b/>
          <w:sz w:val="24"/>
          <w:szCs w:val="24"/>
        </w:rPr>
        <w:br w:type="page"/>
      </w:r>
    </w:p>
    <w:p w:rsidR="00DD3A9D" w:rsidRPr="003E450E" w:rsidRDefault="00DD3A9D" w:rsidP="001F67A5">
      <w:pPr>
        <w:pStyle w:val="Heading2"/>
      </w:pPr>
      <w:bookmarkStart w:id="342" w:name="_Toc288172462"/>
      <w:bookmarkStart w:id="343" w:name="_Toc288741457"/>
      <w:bookmarkStart w:id="344" w:name="_Toc288755079"/>
      <w:bookmarkStart w:id="345" w:name="_Toc370389200"/>
      <w:r w:rsidRPr="003E450E">
        <w:t>FAX MACHINES</w:t>
      </w:r>
      <w:bookmarkEnd w:id="342"/>
      <w:bookmarkEnd w:id="343"/>
      <w:bookmarkEnd w:id="344"/>
      <w:bookmarkEnd w:id="345"/>
    </w:p>
    <w:p w:rsidR="00DD3A9D" w:rsidRPr="003E450E" w:rsidRDefault="00DD3A9D" w:rsidP="00DD3A9D">
      <w:pPr>
        <w:pStyle w:val="NoSpacing"/>
        <w:spacing w:after="120" w:line="20" w:lineRule="atLeast"/>
        <w:rPr>
          <w:rFonts w:cs="Times New Roman"/>
          <w:szCs w:val="24"/>
        </w:rPr>
      </w:pPr>
      <w:r w:rsidRPr="003E450E">
        <w:rPr>
          <w:rFonts w:cs="Times New Roman"/>
          <w:b/>
          <w:szCs w:val="24"/>
        </w:rPr>
        <w:t xml:space="preserve">SCOPE: </w:t>
      </w:r>
      <w:r w:rsidRPr="003E450E">
        <w:rPr>
          <w:rFonts w:cs="Times New Roman"/>
          <w:szCs w:val="24"/>
        </w:rPr>
        <w:t>All full-time, part-time and contract employees of CREST.</w:t>
      </w:r>
    </w:p>
    <w:p w:rsidR="00DD3A9D" w:rsidRPr="003E450E" w:rsidRDefault="00DD3A9D" w:rsidP="00D25EA7">
      <w:pPr>
        <w:spacing w:after="120"/>
        <w:rPr>
          <w:rFonts w:ascii="Times New Roman" w:hAnsi="Times New Roman"/>
          <w:sz w:val="24"/>
          <w:szCs w:val="24"/>
        </w:rPr>
      </w:pPr>
      <w:r w:rsidRPr="003E450E">
        <w:rPr>
          <w:rFonts w:ascii="Times New Roman" w:hAnsi="Times New Roman"/>
          <w:b/>
          <w:sz w:val="24"/>
          <w:szCs w:val="24"/>
        </w:rPr>
        <w:t>PURPOSE</w:t>
      </w:r>
      <w:r w:rsidRPr="003E450E">
        <w:rPr>
          <w:rFonts w:ascii="Times New Roman" w:hAnsi="Times New Roman"/>
          <w:sz w:val="24"/>
          <w:szCs w:val="24"/>
        </w:rPr>
        <w:t xml:space="preserve">: </w:t>
      </w:r>
      <w:r w:rsidRPr="003E450E">
        <w:rPr>
          <w:rFonts w:ascii="Times New Roman" w:eastAsia="Calibri" w:hAnsi="Times New Roman"/>
          <w:sz w:val="24"/>
          <w:szCs w:val="24"/>
        </w:rPr>
        <w:t>Fax machines located in each group home are the property of the contract Pharmacy and are used for the purpose of submitting resident prescriptions to be fil</w:t>
      </w:r>
      <w:r w:rsidRPr="003E450E">
        <w:rPr>
          <w:rFonts w:ascii="Times New Roman" w:hAnsi="Times New Roman"/>
          <w:sz w:val="24"/>
          <w:szCs w:val="24"/>
        </w:rPr>
        <w:t xml:space="preserve">led.  Any maintenance needed on </w:t>
      </w:r>
      <w:r w:rsidRPr="003E450E">
        <w:rPr>
          <w:rFonts w:ascii="Times New Roman" w:eastAsia="Calibri" w:hAnsi="Times New Roman"/>
          <w:sz w:val="24"/>
          <w:szCs w:val="24"/>
        </w:rPr>
        <w:t>equipment should be reported to the contract pharmacy.</w:t>
      </w:r>
    </w:p>
    <w:p w:rsidR="00DD3A9D" w:rsidRPr="003E450E" w:rsidRDefault="00DD3A9D" w:rsidP="00DD3A9D">
      <w:pPr>
        <w:rPr>
          <w:rFonts w:ascii="Times New Roman" w:eastAsia="Calibri" w:hAnsi="Times New Roman"/>
          <w:b/>
          <w:sz w:val="24"/>
          <w:szCs w:val="24"/>
        </w:rPr>
      </w:pPr>
      <w:r w:rsidRPr="003E450E">
        <w:rPr>
          <w:rFonts w:ascii="Times New Roman" w:hAnsi="Times New Roman"/>
          <w:b/>
          <w:sz w:val="24"/>
          <w:szCs w:val="24"/>
        </w:rPr>
        <w:t>POLICY:</w:t>
      </w:r>
      <w:r w:rsidRPr="003E450E">
        <w:rPr>
          <w:rFonts w:ascii="Times New Roman" w:eastAsia="Calibri" w:hAnsi="Times New Roman"/>
          <w:b/>
          <w:sz w:val="24"/>
          <w:szCs w:val="24"/>
        </w:rPr>
        <w:t xml:space="preserve"> </w:t>
      </w:r>
      <w:r w:rsidRPr="003E450E">
        <w:rPr>
          <w:rFonts w:ascii="Times New Roman" w:eastAsia="Calibri" w:hAnsi="Times New Roman"/>
          <w:sz w:val="24"/>
          <w:szCs w:val="24"/>
        </w:rPr>
        <w:t>CREST’s fax machine is located in the office of the administrative building.  It is the Receptionist’s responsibility to receive and distribute incoming faxes.</w:t>
      </w:r>
    </w:p>
    <w:p w:rsidR="00DD3A9D" w:rsidRPr="003E450E" w:rsidRDefault="00DD3A9D" w:rsidP="00DD3A9D">
      <w:pPr>
        <w:jc w:val="both"/>
        <w:rPr>
          <w:rFonts w:ascii="Times New Roman" w:eastAsia="Calibri" w:hAnsi="Times New Roman"/>
          <w:sz w:val="24"/>
          <w:szCs w:val="24"/>
        </w:rPr>
      </w:pPr>
      <w:r w:rsidRPr="003E450E">
        <w:rPr>
          <w:rFonts w:ascii="Times New Roman" w:eastAsia="Calibri" w:hAnsi="Times New Roman"/>
          <w:sz w:val="24"/>
          <w:szCs w:val="24"/>
        </w:rPr>
        <w:t>Outgoing faxes are to be related to CREST business.  All fa</w:t>
      </w:r>
      <w:r w:rsidRPr="003E450E">
        <w:rPr>
          <w:rFonts w:ascii="Times New Roman" w:hAnsi="Times New Roman"/>
          <w:sz w:val="24"/>
          <w:szCs w:val="24"/>
        </w:rPr>
        <w:t xml:space="preserve">xes should be accompanied by a </w:t>
      </w:r>
      <w:r w:rsidRPr="003E450E">
        <w:rPr>
          <w:rFonts w:ascii="Times New Roman" w:eastAsia="Calibri" w:hAnsi="Times New Roman"/>
          <w:sz w:val="24"/>
          <w:szCs w:val="24"/>
        </w:rPr>
        <w:t>transmission sheet that includes a statement about “privileged and confidential information.”</w:t>
      </w:r>
    </w:p>
    <w:p w:rsidR="00DD3A9D" w:rsidRPr="003E450E" w:rsidRDefault="00DD3A9D" w:rsidP="00DD3A9D">
      <w:pPr>
        <w:jc w:val="both"/>
        <w:rPr>
          <w:rFonts w:ascii="Times New Roman" w:eastAsia="Calibri" w:hAnsi="Times New Roman"/>
          <w:sz w:val="24"/>
          <w:szCs w:val="24"/>
        </w:rPr>
      </w:pPr>
      <w:r w:rsidRPr="003E450E">
        <w:rPr>
          <w:rFonts w:ascii="Times New Roman" w:eastAsia="Calibri" w:hAnsi="Times New Roman"/>
          <w:sz w:val="24"/>
          <w:szCs w:val="24"/>
        </w:rPr>
        <w:t>Abuse or misuse of fax equipment, or information transmitted, may result in disciplinary action</w:t>
      </w:r>
    </w:p>
    <w:p w:rsidR="00DD3A9D" w:rsidRDefault="00DD3A9D" w:rsidP="00DD3A9D">
      <w:pPr>
        <w:rPr>
          <w:b/>
          <w:sz w:val="28"/>
          <w:szCs w:val="28"/>
        </w:rPr>
      </w:pPr>
      <w:r>
        <w:rPr>
          <w:b/>
          <w:sz w:val="28"/>
          <w:szCs w:val="28"/>
        </w:rPr>
        <w:br w:type="page"/>
      </w:r>
    </w:p>
    <w:p w:rsidR="00DD3A9D" w:rsidRPr="00101C0B" w:rsidRDefault="00DD3A9D" w:rsidP="001F67A5">
      <w:pPr>
        <w:pStyle w:val="Heading2"/>
      </w:pPr>
      <w:bookmarkStart w:id="346" w:name="_Toc288172463"/>
      <w:bookmarkStart w:id="347" w:name="_Toc288741458"/>
      <w:bookmarkStart w:id="348" w:name="_Toc288755080"/>
      <w:bookmarkStart w:id="349" w:name="_Toc370389201"/>
      <w:r w:rsidRPr="00101C0B">
        <w:t>ATTENDANCE AND PUNCTUALITY</w:t>
      </w:r>
      <w:bookmarkEnd w:id="346"/>
      <w:bookmarkEnd w:id="347"/>
      <w:bookmarkEnd w:id="348"/>
      <w:bookmarkEnd w:id="349"/>
    </w:p>
    <w:p w:rsidR="00DD3A9D" w:rsidRPr="003E450E" w:rsidRDefault="00DD3A9D" w:rsidP="00DD3A9D">
      <w:pPr>
        <w:pStyle w:val="NoSpacing"/>
        <w:spacing w:after="120"/>
        <w:rPr>
          <w:rFonts w:cs="Times New Roman"/>
          <w:szCs w:val="24"/>
        </w:rPr>
      </w:pPr>
      <w:r w:rsidRPr="003E450E">
        <w:rPr>
          <w:rFonts w:cs="Times New Roman"/>
          <w:b/>
          <w:szCs w:val="24"/>
        </w:rPr>
        <w:t xml:space="preserve">SCOPE: </w:t>
      </w:r>
      <w:r w:rsidRPr="003E450E">
        <w:rPr>
          <w:rFonts w:cs="Times New Roman"/>
          <w:szCs w:val="24"/>
        </w:rPr>
        <w:t>All full-time, part-time and contract employees of CREST.</w:t>
      </w:r>
    </w:p>
    <w:p w:rsidR="00DD3A9D" w:rsidRPr="003E450E" w:rsidRDefault="00DD3A9D" w:rsidP="00D25EA7">
      <w:pPr>
        <w:spacing w:after="120"/>
        <w:jc w:val="both"/>
        <w:rPr>
          <w:rFonts w:ascii="Times New Roman" w:eastAsia="Calibri" w:hAnsi="Times New Roman"/>
          <w:sz w:val="24"/>
          <w:szCs w:val="24"/>
        </w:rPr>
      </w:pPr>
      <w:r w:rsidRPr="003E450E">
        <w:rPr>
          <w:rFonts w:ascii="Times New Roman" w:hAnsi="Times New Roman"/>
          <w:b/>
          <w:sz w:val="24"/>
          <w:szCs w:val="24"/>
        </w:rPr>
        <w:t>PURPOSE:</w:t>
      </w:r>
      <w:r w:rsidRPr="003E450E">
        <w:rPr>
          <w:rFonts w:ascii="Times New Roman" w:hAnsi="Times New Roman"/>
          <w:sz w:val="24"/>
          <w:szCs w:val="24"/>
        </w:rPr>
        <w:t xml:space="preserve"> </w:t>
      </w:r>
      <w:r w:rsidRPr="003E450E">
        <w:rPr>
          <w:rFonts w:ascii="Times New Roman" w:eastAsia="Calibri" w:hAnsi="Times New Roman"/>
          <w:sz w:val="24"/>
          <w:szCs w:val="24"/>
        </w:rPr>
        <w:t xml:space="preserve">All employees are expected to be at their work site on time during scheduled work hours.  The exceptions are </w:t>
      </w:r>
      <w:proofErr w:type="gramStart"/>
      <w:r w:rsidRPr="003E450E">
        <w:rPr>
          <w:rFonts w:ascii="Times New Roman" w:eastAsia="Calibri" w:hAnsi="Times New Roman"/>
          <w:sz w:val="24"/>
          <w:szCs w:val="24"/>
        </w:rPr>
        <w:t xml:space="preserve">when </w:t>
      </w:r>
      <w:r w:rsidR="00200283">
        <w:rPr>
          <w:rFonts w:ascii="Times New Roman" w:eastAsia="Calibri" w:hAnsi="Times New Roman"/>
          <w:sz w:val="24"/>
          <w:szCs w:val="24"/>
        </w:rPr>
        <w:t xml:space="preserve"> PTO</w:t>
      </w:r>
      <w:proofErr w:type="gramEnd"/>
      <w:r w:rsidR="00200283">
        <w:rPr>
          <w:rFonts w:ascii="Times New Roman" w:eastAsia="Calibri" w:hAnsi="Times New Roman"/>
          <w:sz w:val="24"/>
          <w:szCs w:val="24"/>
        </w:rPr>
        <w:t xml:space="preserve"> </w:t>
      </w:r>
      <w:r w:rsidRPr="003E450E">
        <w:rPr>
          <w:rFonts w:ascii="Times New Roman" w:eastAsia="Calibri" w:hAnsi="Times New Roman"/>
          <w:sz w:val="24"/>
          <w:szCs w:val="24"/>
        </w:rPr>
        <w:t xml:space="preserve"> or compensatory time has been scheduled</w:t>
      </w:r>
      <w:r w:rsidR="00D25EA7">
        <w:rPr>
          <w:rFonts w:ascii="Times New Roman" w:eastAsia="Calibri" w:hAnsi="Times New Roman"/>
          <w:sz w:val="24"/>
          <w:szCs w:val="24"/>
        </w:rPr>
        <w:t>.</w:t>
      </w:r>
    </w:p>
    <w:p w:rsidR="00DD3A9D" w:rsidRPr="003E450E" w:rsidRDefault="00DD3A9D" w:rsidP="00DD3A9D">
      <w:pPr>
        <w:pStyle w:val="NoSpacing"/>
        <w:spacing w:after="120"/>
        <w:rPr>
          <w:rFonts w:cs="Times New Roman"/>
          <w:szCs w:val="24"/>
        </w:rPr>
      </w:pPr>
      <w:r w:rsidRPr="003E450E">
        <w:rPr>
          <w:rFonts w:cs="Times New Roman"/>
          <w:b/>
          <w:szCs w:val="24"/>
        </w:rPr>
        <w:t xml:space="preserve">POLICY: </w:t>
      </w:r>
      <w:r w:rsidRPr="003E450E">
        <w:rPr>
          <w:rFonts w:cs="Times New Roman"/>
          <w:szCs w:val="24"/>
        </w:rPr>
        <w:t>For all CREST employees to inform his/her supervisor of their absence from work so that proper coverage can be arrange, in the event an employee fails to inform his/her supervisor of their absence it may result in disciplinary actions</w:t>
      </w:r>
      <w:r w:rsidR="00D25EA7">
        <w:rPr>
          <w:rFonts w:cs="Times New Roman"/>
          <w:szCs w:val="24"/>
        </w:rPr>
        <w:t>.</w:t>
      </w:r>
    </w:p>
    <w:p w:rsidR="00DD3A9D" w:rsidRPr="003E450E" w:rsidRDefault="00DD3A9D" w:rsidP="00DD3A9D">
      <w:pPr>
        <w:pStyle w:val="NoSpacing"/>
        <w:spacing w:after="120"/>
        <w:rPr>
          <w:rFonts w:eastAsia="Calibri" w:cs="Times New Roman"/>
          <w:b/>
          <w:szCs w:val="24"/>
        </w:rPr>
      </w:pPr>
      <w:r w:rsidRPr="003E450E">
        <w:rPr>
          <w:rFonts w:cs="Times New Roman"/>
          <w:b/>
          <w:szCs w:val="24"/>
        </w:rPr>
        <w:t xml:space="preserve">PROCEDURE: </w:t>
      </w:r>
      <w:r w:rsidRPr="003E450E">
        <w:rPr>
          <w:rFonts w:eastAsia="Calibri" w:cs="Times New Roman"/>
          <w:szCs w:val="24"/>
        </w:rPr>
        <w:t>When appropriate leave time cannot be scheduled ahead of time, the immediate supervisor will be notified as soon as possible before the start of the work day.</w:t>
      </w:r>
    </w:p>
    <w:p w:rsidR="00DD3A9D" w:rsidRPr="003E450E" w:rsidRDefault="00DD3A9D" w:rsidP="00DD3A9D">
      <w:pPr>
        <w:jc w:val="both"/>
        <w:rPr>
          <w:rFonts w:ascii="Times New Roman" w:eastAsia="Calibri" w:hAnsi="Times New Roman"/>
          <w:sz w:val="24"/>
          <w:szCs w:val="24"/>
        </w:rPr>
      </w:pPr>
      <w:r w:rsidRPr="003E450E">
        <w:rPr>
          <w:rFonts w:ascii="Times New Roman" w:eastAsia="Calibri" w:hAnsi="Times New Roman"/>
          <w:sz w:val="24"/>
          <w:szCs w:val="24"/>
        </w:rPr>
        <w:t>Day program employees are expected to be on site and prepared to begin work promptly at 8:00 a.m. daily.  Residential staff are expected to be on site and prepared to begin work promptly at the beginning of each shift.</w:t>
      </w:r>
    </w:p>
    <w:p w:rsidR="00DD3A9D" w:rsidRPr="003E450E" w:rsidRDefault="00DD3A9D" w:rsidP="00DD3A9D">
      <w:pPr>
        <w:jc w:val="both"/>
        <w:rPr>
          <w:rFonts w:ascii="Times New Roman" w:hAnsi="Times New Roman"/>
          <w:sz w:val="24"/>
          <w:szCs w:val="24"/>
        </w:rPr>
      </w:pPr>
      <w:r w:rsidRPr="003E450E">
        <w:rPr>
          <w:rFonts w:ascii="Times New Roman" w:eastAsia="Calibri" w:hAnsi="Times New Roman"/>
          <w:sz w:val="24"/>
          <w:szCs w:val="24"/>
        </w:rPr>
        <w:t>Failure to report to work on time, excessive absences, or failure to notify the supervisor when</w:t>
      </w:r>
      <w:r w:rsidRPr="003E450E">
        <w:rPr>
          <w:rFonts w:ascii="Times New Roman" w:hAnsi="Times New Roman"/>
          <w:sz w:val="24"/>
          <w:szCs w:val="24"/>
        </w:rPr>
        <w:t xml:space="preserve"> </w:t>
      </w:r>
      <w:r w:rsidRPr="003E450E">
        <w:rPr>
          <w:rFonts w:ascii="Times New Roman" w:eastAsia="Calibri" w:hAnsi="Times New Roman"/>
          <w:sz w:val="24"/>
          <w:szCs w:val="24"/>
        </w:rPr>
        <w:t>unplanned leave occurs may result in disciplinary action.</w:t>
      </w:r>
    </w:p>
    <w:p w:rsidR="00DD3A9D" w:rsidRPr="003E450E" w:rsidRDefault="00DD3A9D" w:rsidP="00DD3A9D">
      <w:pPr>
        <w:rPr>
          <w:rFonts w:ascii="Times New Roman" w:hAnsi="Times New Roman"/>
          <w:sz w:val="24"/>
          <w:szCs w:val="24"/>
        </w:rPr>
      </w:pPr>
      <w:r w:rsidRPr="003E450E">
        <w:rPr>
          <w:rFonts w:ascii="Times New Roman" w:hAnsi="Times New Roman"/>
          <w:sz w:val="24"/>
          <w:szCs w:val="24"/>
        </w:rPr>
        <w:br w:type="page"/>
      </w:r>
    </w:p>
    <w:p w:rsidR="00DD3A9D" w:rsidRPr="00A86D0F" w:rsidRDefault="00DD3A9D" w:rsidP="001F67A5">
      <w:pPr>
        <w:pStyle w:val="Heading2"/>
      </w:pPr>
      <w:bookmarkStart w:id="350" w:name="_Toc288172464"/>
      <w:bookmarkStart w:id="351" w:name="_Toc288741459"/>
      <w:bookmarkStart w:id="352" w:name="_Toc288755081"/>
      <w:bookmarkStart w:id="353" w:name="_Toc370389202"/>
      <w:r w:rsidRPr="00A86D0F">
        <w:t>SUPPLEMENTARY EMPLO</w:t>
      </w:r>
      <w:r>
        <w:t>Y</w:t>
      </w:r>
      <w:r w:rsidRPr="00A86D0F">
        <w:t>MENT</w:t>
      </w:r>
      <w:bookmarkEnd w:id="350"/>
      <w:bookmarkEnd w:id="351"/>
      <w:bookmarkEnd w:id="352"/>
      <w:bookmarkEnd w:id="353"/>
    </w:p>
    <w:p w:rsidR="00DD3A9D" w:rsidRPr="003E450E" w:rsidRDefault="00DD3A9D" w:rsidP="00DD3A9D">
      <w:pPr>
        <w:pStyle w:val="NoSpacing"/>
        <w:spacing w:after="120"/>
        <w:rPr>
          <w:rFonts w:cs="Times New Roman"/>
          <w:szCs w:val="24"/>
        </w:rPr>
      </w:pPr>
      <w:r w:rsidRPr="003E450E">
        <w:rPr>
          <w:rFonts w:cs="Times New Roman"/>
          <w:b/>
          <w:szCs w:val="24"/>
        </w:rPr>
        <w:t xml:space="preserve">SCOPE: </w:t>
      </w:r>
      <w:r w:rsidRPr="003E450E">
        <w:rPr>
          <w:rFonts w:cs="Times New Roman"/>
          <w:szCs w:val="24"/>
        </w:rPr>
        <w:t>All full-time, part-time and contract employees of CREST.</w:t>
      </w:r>
    </w:p>
    <w:p w:rsidR="00DD3A9D" w:rsidRPr="003E450E" w:rsidRDefault="00DD3A9D" w:rsidP="00DD3A9D">
      <w:pPr>
        <w:pStyle w:val="NoSpacing"/>
        <w:spacing w:after="120"/>
        <w:rPr>
          <w:rFonts w:cs="Times New Roman"/>
          <w:szCs w:val="24"/>
        </w:rPr>
      </w:pPr>
      <w:r w:rsidRPr="003E450E">
        <w:rPr>
          <w:rFonts w:cs="Times New Roman"/>
          <w:b/>
          <w:szCs w:val="24"/>
        </w:rPr>
        <w:t xml:space="preserve">PURPOSE: </w:t>
      </w:r>
      <w:r w:rsidRPr="003E450E">
        <w:rPr>
          <w:rFonts w:cs="Times New Roman"/>
          <w:szCs w:val="24"/>
        </w:rPr>
        <w:t>To ensure that there is no conflict with an employees work commitment and obligations to their job duties/responsibilities to CREST</w:t>
      </w:r>
    </w:p>
    <w:p w:rsidR="00DD3A9D" w:rsidRPr="003E450E" w:rsidRDefault="00DD3A9D" w:rsidP="00DD3A9D">
      <w:pPr>
        <w:pStyle w:val="NoSpacing"/>
        <w:spacing w:after="120"/>
        <w:rPr>
          <w:rFonts w:cs="Times New Roman"/>
          <w:szCs w:val="24"/>
        </w:rPr>
      </w:pPr>
      <w:r w:rsidRPr="003E450E">
        <w:rPr>
          <w:rFonts w:cs="Times New Roman"/>
          <w:b/>
          <w:szCs w:val="24"/>
        </w:rPr>
        <w:t xml:space="preserve">POLICY: </w:t>
      </w:r>
      <w:r w:rsidRPr="003E450E">
        <w:rPr>
          <w:rFonts w:eastAsia="Calibri" w:cs="Times New Roman"/>
          <w:szCs w:val="24"/>
        </w:rPr>
        <w:t>Employees are not permitted to work other jobs during the hours which they are scheduled to</w:t>
      </w:r>
      <w:r w:rsidRPr="003E450E">
        <w:rPr>
          <w:rFonts w:cs="Times New Roman"/>
          <w:szCs w:val="24"/>
        </w:rPr>
        <w:t xml:space="preserve"> </w:t>
      </w:r>
      <w:r w:rsidRPr="003E450E">
        <w:rPr>
          <w:rFonts w:eastAsia="Calibri" w:cs="Times New Roman"/>
          <w:szCs w:val="24"/>
        </w:rPr>
        <w:t>work in our program.  The impact of additional employment upon an employee’s ability to</w:t>
      </w:r>
      <w:r w:rsidRPr="003E450E">
        <w:rPr>
          <w:rFonts w:cs="Times New Roman"/>
          <w:szCs w:val="24"/>
        </w:rPr>
        <w:t xml:space="preserve"> </w:t>
      </w:r>
      <w:r w:rsidRPr="003E450E">
        <w:rPr>
          <w:rFonts w:eastAsia="Calibri" w:cs="Times New Roman"/>
          <w:szCs w:val="24"/>
        </w:rPr>
        <w:t>adequately perform his/her job duties and to meet the needs of the clients must be taken into</w:t>
      </w:r>
      <w:r w:rsidRPr="003E450E">
        <w:rPr>
          <w:rFonts w:cs="Times New Roman"/>
          <w:szCs w:val="24"/>
        </w:rPr>
        <w:t xml:space="preserve"> </w:t>
      </w:r>
      <w:r w:rsidRPr="003E450E">
        <w:rPr>
          <w:rFonts w:eastAsia="Calibri" w:cs="Times New Roman"/>
          <w:szCs w:val="24"/>
        </w:rPr>
        <w:t>consideration</w:t>
      </w:r>
    </w:p>
    <w:p w:rsidR="00DD3A9D" w:rsidRPr="003E450E" w:rsidRDefault="00DD3A9D" w:rsidP="00D25EA7">
      <w:pPr>
        <w:pStyle w:val="NoSpacing"/>
        <w:rPr>
          <w:rFonts w:eastAsia="Calibri" w:cs="Times New Roman"/>
          <w:b/>
          <w:szCs w:val="24"/>
        </w:rPr>
      </w:pPr>
      <w:r w:rsidRPr="003E450E">
        <w:rPr>
          <w:rFonts w:cs="Times New Roman"/>
          <w:b/>
          <w:szCs w:val="24"/>
        </w:rPr>
        <w:t>PROCEDURE:</w:t>
      </w:r>
    </w:p>
    <w:p w:rsidR="00DD3A9D" w:rsidRPr="003E450E" w:rsidRDefault="00DD3A9D" w:rsidP="00DD3A9D">
      <w:pPr>
        <w:rPr>
          <w:rFonts w:ascii="Times New Roman" w:hAnsi="Times New Roman"/>
          <w:sz w:val="24"/>
          <w:szCs w:val="24"/>
        </w:rPr>
      </w:pPr>
      <w:r w:rsidRPr="003E450E">
        <w:rPr>
          <w:rFonts w:ascii="Times New Roman" w:eastAsia="Calibri" w:hAnsi="Times New Roman"/>
          <w:sz w:val="24"/>
          <w:szCs w:val="24"/>
        </w:rPr>
        <w:t>Employees must inform their supervisor of secondary employment.  When the immediate supervisor and/or the Executive Director believe that the additional employment is detrimental to the employee’s job performance, the employee will be requested to make a decision regarding his/her continued employment with our program.</w:t>
      </w:r>
    </w:p>
    <w:p w:rsidR="00DD3A9D" w:rsidRDefault="00DD3A9D" w:rsidP="00DD3A9D">
      <w:r>
        <w:br w:type="page"/>
      </w:r>
    </w:p>
    <w:p w:rsidR="00DD3A9D" w:rsidRPr="003E450E" w:rsidRDefault="00DD3A9D" w:rsidP="001F67A5">
      <w:pPr>
        <w:pStyle w:val="Heading2"/>
      </w:pPr>
      <w:bookmarkStart w:id="354" w:name="_Toc288172465"/>
      <w:bookmarkStart w:id="355" w:name="_Toc288741460"/>
      <w:bookmarkStart w:id="356" w:name="_Toc288755082"/>
      <w:bookmarkStart w:id="357" w:name="_Toc370389203"/>
      <w:r w:rsidRPr="003E450E">
        <w:t>INTERNSHIPS AND SUBSTITUTES</w:t>
      </w:r>
      <w:bookmarkEnd w:id="354"/>
      <w:bookmarkEnd w:id="355"/>
      <w:bookmarkEnd w:id="356"/>
      <w:bookmarkEnd w:id="357"/>
    </w:p>
    <w:p w:rsidR="00DD3A9D" w:rsidRPr="003E450E" w:rsidRDefault="00DD3A9D" w:rsidP="00DD3A9D">
      <w:pPr>
        <w:pStyle w:val="NoSpacing"/>
        <w:spacing w:after="120"/>
        <w:rPr>
          <w:rFonts w:cs="Times New Roman"/>
          <w:szCs w:val="24"/>
        </w:rPr>
      </w:pPr>
      <w:r w:rsidRPr="003E450E">
        <w:rPr>
          <w:rFonts w:cs="Times New Roman"/>
          <w:b/>
          <w:szCs w:val="24"/>
        </w:rPr>
        <w:t xml:space="preserve">SCOPE: </w:t>
      </w:r>
      <w:r w:rsidRPr="003E450E">
        <w:rPr>
          <w:rFonts w:cs="Times New Roman"/>
          <w:szCs w:val="24"/>
        </w:rPr>
        <w:t>All intern and substitute employees of CREST.</w:t>
      </w:r>
    </w:p>
    <w:p w:rsidR="00DD3A9D" w:rsidRPr="003E450E" w:rsidRDefault="00DD3A9D" w:rsidP="00DD3A9D">
      <w:pPr>
        <w:pStyle w:val="NoSpacing"/>
        <w:spacing w:after="120"/>
        <w:rPr>
          <w:rFonts w:cs="Times New Roman"/>
          <w:szCs w:val="24"/>
        </w:rPr>
      </w:pPr>
      <w:r w:rsidRPr="003E450E">
        <w:rPr>
          <w:rFonts w:cs="Times New Roman"/>
          <w:b/>
          <w:szCs w:val="24"/>
        </w:rPr>
        <w:t xml:space="preserve">PURPOSE: </w:t>
      </w:r>
      <w:r w:rsidRPr="003E450E">
        <w:rPr>
          <w:rFonts w:cs="Times New Roman"/>
          <w:szCs w:val="24"/>
        </w:rPr>
        <w:t>To set supervision guidelines and requirements for individuals allowed</w:t>
      </w:r>
      <w:r w:rsidR="003E450E">
        <w:rPr>
          <w:rFonts w:cs="Times New Roman"/>
          <w:szCs w:val="24"/>
        </w:rPr>
        <w:t xml:space="preserve"> </w:t>
      </w:r>
      <w:proofErr w:type="gramStart"/>
      <w:r w:rsidR="003E450E">
        <w:rPr>
          <w:rFonts w:cs="Times New Roman"/>
          <w:szCs w:val="24"/>
        </w:rPr>
        <w:t>to work</w:t>
      </w:r>
      <w:proofErr w:type="gramEnd"/>
      <w:r w:rsidRPr="003E450E">
        <w:rPr>
          <w:rFonts w:cs="Times New Roman"/>
          <w:szCs w:val="24"/>
        </w:rPr>
        <w:t xml:space="preserve"> at CREST in the position of an internship or substitute</w:t>
      </w:r>
    </w:p>
    <w:p w:rsidR="00DD3A9D" w:rsidRPr="003E450E" w:rsidRDefault="00DD3A9D" w:rsidP="00DD3A9D">
      <w:pPr>
        <w:pStyle w:val="NoSpacing"/>
        <w:spacing w:after="120"/>
        <w:rPr>
          <w:rFonts w:cs="Times New Roman"/>
          <w:b/>
          <w:szCs w:val="24"/>
        </w:rPr>
      </w:pPr>
      <w:r w:rsidRPr="003E450E">
        <w:rPr>
          <w:rFonts w:cs="Times New Roman"/>
          <w:b/>
          <w:szCs w:val="24"/>
        </w:rPr>
        <w:t>POLICY:</w:t>
      </w:r>
      <w:r w:rsidRPr="003E450E">
        <w:rPr>
          <w:rFonts w:cs="Times New Roman"/>
          <w:szCs w:val="24"/>
        </w:rPr>
        <w:t xml:space="preserve"> </w:t>
      </w:r>
      <w:r w:rsidRPr="003E450E">
        <w:rPr>
          <w:rFonts w:eastAsia="Calibri" w:cs="Times New Roman"/>
          <w:szCs w:val="24"/>
        </w:rPr>
        <w:t>CREST supports the placement of interns from local colleges and universities within the day program and residential facilities.  This practice provides educational opportunities under</w:t>
      </w:r>
      <w:r w:rsidRPr="003E450E">
        <w:rPr>
          <w:rFonts w:cs="Times New Roman"/>
          <w:szCs w:val="24"/>
        </w:rPr>
        <w:t xml:space="preserve"> </w:t>
      </w:r>
      <w:r w:rsidRPr="003E450E">
        <w:rPr>
          <w:rFonts w:eastAsia="Calibri" w:cs="Times New Roman"/>
          <w:szCs w:val="24"/>
        </w:rPr>
        <w:t>structured supervision, enhances the programs of CREST and encourages individuals to enter</w:t>
      </w:r>
      <w:r w:rsidRPr="003E450E">
        <w:rPr>
          <w:rFonts w:cs="Times New Roman"/>
          <w:szCs w:val="24"/>
        </w:rPr>
        <w:t xml:space="preserve"> </w:t>
      </w:r>
      <w:r w:rsidRPr="003E450E">
        <w:rPr>
          <w:rFonts w:eastAsia="Calibri" w:cs="Times New Roman"/>
          <w:szCs w:val="24"/>
        </w:rPr>
        <w:t>the field of developmental disabilities</w:t>
      </w:r>
    </w:p>
    <w:p w:rsidR="00DD3A9D" w:rsidRPr="003E450E" w:rsidRDefault="00DD3A9D" w:rsidP="00DD3A9D">
      <w:pPr>
        <w:pStyle w:val="NoSpacing"/>
        <w:spacing w:line="20" w:lineRule="atLeast"/>
        <w:rPr>
          <w:rFonts w:eastAsia="Calibri" w:cs="Times New Roman"/>
          <w:b/>
          <w:szCs w:val="24"/>
        </w:rPr>
      </w:pPr>
      <w:r w:rsidRPr="003E450E">
        <w:rPr>
          <w:rFonts w:cs="Times New Roman"/>
          <w:b/>
          <w:szCs w:val="24"/>
        </w:rPr>
        <w:t>PROCEDURES:</w:t>
      </w:r>
    </w:p>
    <w:p w:rsidR="00DD3A9D" w:rsidRPr="003E450E" w:rsidRDefault="00DD3A9D" w:rsidP="003E450E">
      <w:pPr>
        <w:spacing w:after="120"/>
        <w:rPr>
          <w:rFonts w:ascii="Times New Roman" w:eastAsia="Calibri" w:hAnsi="Times New Roman"/>
          <w:sz w:val="24"/>
          <w:szCs w:val="24"/>
        </w:rPr>
      </w:pPr>
      <w:r w:rsidRPr="003E450E">
        <w:rPr>
          <w:rFonts w:ascii="Times New Roman" w:eastAsia="Calibri" w:hAnsi="Times New Roman"/>
          <w:sz w:val="24"/>
          <w:szCs w:val="24"/>
        </w:rPr>
        <w:t xml:space="preserve">Interns will be accepted in CREST programs when, in the opinion of the Executive Director, </w:t>
      </w:r>
      <w:r w:rsidRPr="003E450E">
        <w:rPr>
          <w:rFonts w:ascii="Times New Roman" w:hAnsi="Times New Roman"/>
          <w:sz w:val="24"/>
          <w:szCs w:val="24"/>
        </w:rPr>
        <w:t xml:space="preserve"> </w:t>
      </w:r>
      <w:r w:rsidRPr="003E450E">
        <w:rPr>
          <w:rFonts w:ascii="Times New Roman" w:eastAsia="Calibri" w:hAnsi="Times New Roman"/>
          <w:sz w:val="24"/>
          <w:szCs w:val="24"/>
        </w:rPr>
        <w:t>resources exist to provide adequate supervision of the placement in accordance with CREST</w:t>
      </w:r>
      <w:r w:rsidRPr="003E450E">
        <w:rPr>
          <w:rFonts w:ascii="Times New Roman" w:hAnsi="Times New Roman"/>
          <w:sz w:val="24"/>
          <w:szCs w:val="24"/>
        </w:rPr>
        <w:t xml:space="preserve"> </w:t>
      </w:r>
      <w:r w:rsidRPr="003E450E">
        <w:rPr>
          <w:rFonts w:ascii="Times New Roman" w:eastAsia="Calibri" w:hAnsi="Times New Roman"/>
          <w:sz w:val="24"/>
          <w:szCs w:val="24"/>
        </w:rPr>
        <w:t>policies and those of the placement institution.  Supervision of interns must be provided by an</w:t>
      </w:r>
      <w:r w:rsidRPr="003E450E">
        <w:rPr>
          <w:rFonts w:ascii="Times New Roman" w:hAnsi="Times New Roman"/>
          <w:sz w:val="24"/>
          <w:szCs w:val="24"/>
        </w:rPr>
        <w:t xml:space="preserve"> </w:t>
      </w:r>
      <w:r w:rsidRPr="003E450E">
        <w:rPr>
          <w:rFonts w:ascii="Times New Roman" w:eastAsia="Calibri" w:hAnsi="Times New Roman"/>
          <w:sz w:val="24"/>
          <w:szCs w:val="24"/>
        </w:rPr>
        <w:t>individual holding a Master’s Degree in a field approved by the referring institution.</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b/>
          <w:bCs/>
          <w:sz w:val="24"/>
          <w:szCs w:val="24"/>
        </w:rPr>
        <w:t>ELIGIBILITY</w:t>
      </w:r>
    </w:p>
    <w:p w:rsidR="00DD3A9D" w:rsidRPr="003E450E" w:rsidRDefault="00DD3A9D" w:rsidP="007A48F5">
      <w:pPr>
        <w:pStyle w:val="ListParagraph"/>
        <w:numPr>
          <w:ilvl w:val="0"/>
          <w:numId w:val="139"/>
        </w:numPr>
        <w:spacing w:line="240" w:lineRule="auto"/>
        <w:ind w:left="720"/>
        <w:rPr>
          <w:rFonts w:cs="Times New Roman"/>
          <w:szCs w:val="24"/>
        </w:rPr>
      </w:pPr>
      <w:r w:rsidRPr="003E450E">
        <w:rPr>
          <w:rFonts w:cs="Times New Roman"/>
          <w:szCs w:val="24"/>
        </w:rPr>
        <w:t xml:space="preserve">Interns must follow all guidelines and requirements of CREST </w:t>
      </w:r>
      <w:r w:rsidRPr="003E450E">
        <w:rPr>
          <w:rFonts w:cs="Times New Roman"/>
          <w:b/>
          <w:i/>
          <w:szCs w:val="24"/>
        </w:rPr>
        <w:t xml:space="preserve">Hiring Process Policy </w:t>
      </w:r>
      <w:r w:rsidRPr="003E450E">
        <w:rPr>
          <w:rFonts w:cs="Times New Roman"/>
          <w:szCs w:val="24"/>
        </w:rPr>
        <w:t xml:space="preserve">except car insurance and registration documentation. </w:t>
      </w:r>
    </w:p>
    <w:p w:rsidR="00DD3A9D" w:rsidRPr="003E450E" w:rsidRDefault="00DD3A9D" w:rsidP="007A48F5">
      <w:pPr>
        <w:pStyle w:val="ListParagraph"/>
        <w:numPr>
          <w:ilvl w:val="0"/>
          <w:numId w:val="139"/>
        </w:numPr>
        <w:spacing w:line="240" w:lineRule="auto"/>
        <w:ind w:left="720"/>
        <w:rPr>
          <w:rFonts w:cs="Times New Roman"/>
          <w:szCs w:val="24"/>
        </w:rPr>
      </w:pPr>
      <w:r w:rsidRPr="003E450E">
        <w:rPr>
          <w:rFonts w:cs="Times New Roman"/>
          <w:szCs w:val="24"/>
        </w:rPr>
        <w:t>Interns will be interviewed prior to placement to determine areas of interest and current knowledge of day and residential programming.</w:t>
      </w:r>
    </w:p>
    <w:p w:rsidR="00DD3A9D" w:rsidRPr="003E450E" w:rsidRDefault="00DD3A9D" w:rsidP="007A48F5">
      <w:pPr>
        <w:pStyle w:val="ListParagraph"/>
        <w:numPr>
          <w:ilvl w:val="0"/>
          <w:numId w:val="139"/>
        </w:numPr>
        <w:spacing w:line="240" w:lineRule="auto"/>
        <w:ind w:left="720"/>
        <w:rPr>
          <w:rFonts w:cs="Times New Roman"/>
          <w:szCs w:val="24"/>
        </w:rPr>
      </w:pPr>
      <w:r w:rsidRPr="003E450E">
        <w:rPr>
          <w:rFonts w:cs="Times New Roman"/>
          <w:szCs w:val="24"/>
        </w:rPr>
        <w:t>Interns will not be allowed to drive a CREST vehicle.</w:t>
      </w:r>
    </w:p>
    <w:p w:rsidR="00DD3A9D" w:rsidRPr="003E450E" w:rsidRDefault="00DD3A9D" w:rsidP="007A48F5">
      <w:pPr>
        <w:pStyle w:val="ListParagraph"/>
        <w:numPr>
          <w:ilvl w:val="0"/>
          <w:numId w:val="139"/>
        </w:numPr>
        <w:spacing w:after="120" w:line="240" w:lineRule="auto"/>
        <w:ind w:left="720"/>
        <w:rPr>
          <w:rFonts w:cs="Times New Roman"/>
          <w:szCs w:val="24"/>
        </w:rPr>
      </w:pPr>
      <w:r w:rsidRPr="003E450E">
        <w:rPr>
          <w:rFonts w:cs="Times New Roman"/>
          <w:szCs w:val="24"/>
        </w:rPr>
        <w:t>CREST reserves the right to deny or terminate internship status to any individual who is deemed unsuitable for placement in a CREST facility without notice.</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b/>
          <w:bCs/>
          <w:sz w:val="24"/>
          <w:szCs w:val="24"/>
        </w:rPr>
        <w:t>PLACEMENT REQUIREMENTS</w:t>
      </w:r>
    </w:p>
    <w:p w:rsidR="00DD3A9D" w:rsidRPr="003E450E" w:rsidRDefault="00DD3A9D" w:rsidP="007A48F5">
      <w:pPr>
        <w:pStyle w:val="ListParagraph"/>
        <w:numPr>
          <w:ilvl w:val="0"/>
          <w:numId w:val="140"/>
        </w:numPr>
        <w:spacing w:line="240" w:lineRule="auto"/>
        <w:ind w:left="720"/>
        <w:rPr>
          <w:rFonts w:cs="Times New Roman"/>
          <w:szCs w:val="24"/>
        </w:rPr>
      </w:pPr>
      <w:r w:rsidRPr="003E450E">
        <w:rPr>
          <w:rFonts w:cs="Times New Roman"/>
          <w:szCs w:val="24"/>
        </w:rPr>
        <w:t>Interns are required to abide by the policies and procedures of CREST as well as the policies and procedures of all governing agencies, i.e., Mental Health, Social Services.</w:t>
      </w:r>
    </w:p>
    <w:p w:rsidR="00DD3A9D" w:rsidRPr="003E450E" w:rsidRDefault="00DD3A9D" w:rsidP="007A48F5">
      <w:pPr>
        <w:pStyle w:val="ListParagraph"/>
        <w:numPr>
          <w:ilvl w:val="0"/>
          <w:numId w:val="140"/>
        </w:numPr>
        <w:spacing w:line="240" w:lineRule="auto"/>
        <w:ind w:left="720"/>
        <w:rPr>
          <w:rFonts w:cs="Times New Roman"/>
          <w:szCs w:val="24"/>
        </w:rPr>
      </w:pPr>
      <w:r w:rsidRPr="003E450E">
        <w:rPr>
          <w:rFonts w:cs="Times New Roman"/>
          <w:szCs w:val="24"/>
        </w:rPr>
        <w:t>Interns will meet weekly with the designated CREST supervisor.</w:t>
      </w:r>
    </w:p>
    <w:p w:rsidR="00DD3A9D" w:rsidRPr="003E450E" w:rsidRDefault="00DD3A9D" w:rsidP="007A48F5">
      <w:pPr>
        <w:pStyle w:val="ListParagraph"/>
        <w:numPr>
          <w:ilvl w:val="0"/>
          <w:numId w:val="140"/>
        </w:numPr>
        <w:spacing w:line="240" w:lineRule="auto"/>
        <w:ind w:left="720"/>
        <w:rPr>
          <w:rFonts w:cs="Times New Roman"/>
          <w:szCs w:val="24"/>
        </w:rPr>
      </w:pPr>
      <w:r w:rsidRPr="003E450E">
        <w:rPr>
          <w:rFonts w:cs="Times New Roman"/>
          <w:szCs w:val="24"/>
        </w:rPr>
        <w:t xml:space="preserve">Information to be utilized in class sessions at the referring institution shall be approved by the CREST supervisor to ensure confidentiality of the clients. Unless otherwise provided by the referring institution, </w:t>
      </w:r>
    </w:p>
    <w:p w:rsidR="00DD3A9D" w:rsidRPr="003E450E" w:rsidRDefault="00DD3A9D" w:rsidP="007A48F5">
      <w:pPr>
        <w:pStyle w:val="ListParagraph"/>
        <w:numPr>
          <w:ilvl w:val="0"/>
          <w:numId w:val="140"/>
        </w:numPr>
        <w:spacing w:line="240" w:lineRule="auto"/>
        <w:ind w:left="720"/>
        <w:rPr>
          <w:rFonts w:cs="Times New Roman"/>
          <w:szCs w:val="24"/>
        </w:rPr>
      </w:pPr>
      <w:r w:rsidRPr="003E450E">
        <w:rPr>
          <w:rFonts w:cs="Times New Roman"/>
          <w:szCs w:val="24"/>
        </w:rPr>
        <w:t>The intern shall maintain a standard time sheet.  The time sheet will be initialed by the CREST supervisor following each session in a CREST facility.</w:t>
      </w:r>
    </w:p>
    <w:p w:rsidR="00DD3A9D" w:rsidRPr="003E450E" w:rsidRDefault="00DD3A9D" w:rsidP="007A48F5">
      <w:pPr>
        <w:pStyle w:val="ListParagraph"/>
        <w:numPr>
          <w:ilvl w:val="0"/>
          <w:numId w:val="140"/>
        </w:numPr>
        <w:spacing w:line="240" w:lineRule="auto"/>
        <w:ind w:left="720"/>
        <w:rPr>
          <w:rFonts w:cs="Times New Roman"/>
          <w:szCs w:val="24"/>
        </w:rPr>
      </w:pPr>
      <w:r w:rsidRPr="003E450E">
        <w:rPr>
          <w:rFonts w:cs="Times New Roman"/>
          <w:szCs w:val="24"/>
        </w:rPr>
        <w:t>The intern shall notify the CREST supervisor 24-hours in advance of anticipated absences except in case of an emergency.</w:t>
      </w:r>
    </w:p>
    <w:p w:rsidR="00DD3A9D" w:rsidRPr="003E450E" w:rsidRDefault="00DD3A9D" w:rsidP="007A48F5">
      <w:pPr>
        <w:pStyle w:val="ListParagraph"/>
        <w:numPr>
          <w:ilvl w:val="0"/>
          <w:numId w:val="140"/>
        </w:numPr>
        <w:spacing w:after="120" w:line="240" w:lineRule="auto"/>
        <w:ind w:left="720"/>
        <w:rPr>
          <w:rFonts w:cs="Times New Roman"/>
          <w:szCs w:val="24"/>
        </w:rPr>
      </w:pPr>
      <w:r w:rsidRPr="003E450E">
        <w:rPr>
          <w:rFonts w:cs="Times New Roman"/>
          <w:szCs w:val="24"/>
        </w:rPr>
        <w:t>Interns are expected to conduct themselves in a professional manner at all times while on the premises and during professional meetings away from the agency.  Failure to do so may result in termination of the internship.</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b/>
          <w:bCs/>
          <w:sz w:val="24"/>
          <w:szCs w:val="24"/>
        </w:rPr>
        <w:t>INTERNSHIP EXPERIENCES</w:t>
      </w:r>
    </w:p>
    <w:p w:rsidR="00DD3A9D" w:rsidRPr="003E450E" w:rsidRDefault="00DD3A9D" w:rsidP="00DD3A9D">
      <w:pPr>
        <w:spacing w:after="120"/>
        <w:rPr>
          <w:rFonts w:ascii="Times New Roman" w:eastAsia="Calibri" w:hAnsi="Times New Roman"/>
          <w:sz w:val="24"/>
          <w:szCs w:val="24"/>
        </w:rPr>
      </w:pPr>
      <w:r w:rsidRPr="003E450E">
        <w:rPr>
          <w:rFonts w:ascii="Times New Roman" w:eastAsia="Calibri" w:hAnsi="Times New Roman"/>
          <w:sz w:val="24"/>
          <w:szCs w:val="24"/>
        </w:rPr>
        <w:t>Interns will be granted the opportunity to participate in all aspects of day and residential programming during the internship under the direct supervision of a Qualified Professional (QP).  These experiences may include, but are not limited to:</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Participation on the Admission/Discharge Committee;</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Admission assessments</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Client assessment through the formalized Vocational Evaluation process;</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Development of the written annual Vocational Evaluation;</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Development of Social Histories;</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Development and implementation of individualized treatment (goal) plans;</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Client training in social, vocational, personal, cognitive, and communication skills utilizing the client’s person</w:t>
      </w:r>
      <w:r w:rsidRPr="003E450E">
        <w:rPr>
          <w:rFonts w:cs="Times New Roman"/>
          <w:szCs w:val="24"/>
          <w:u w:val="single"/>
        </w:rPr>
        <w:t>-</w:t>
      </w:r>
      <w:r w:rsidRPr="003E450E">
        <w:rPr>
          <w:rFonts w:cs="Times New Roman"/>
          <w:szCs w:val="24"/>
        </w:rPr>
        <w:t>centered plan;</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Progress note writing;</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Development of quarterly assessments;</w:t>
      </w:r>
    </w:p>
    <w:p w:rsidR="00DD3A9D" w:rsidRPr="003E450E" w:rsidRDefault="00DD3A9D" w:rsidP="007A48F5">
      <w:pPr>
        <w:pStyle w:val="ListParagraph"/>
        <w:numPr>
          <w:ilvl w:val="0"/>
          <w:numId w:val="117"/>
        </w:numPr>
        <w:rPr>
          <w:rFonts w:cs="Times New Roman"/>
          <w:szCs w:val="24"/>
        </w:rPr>
      </w:pPr>
      <w:r w:rsidRPr="003E450E">
        <w:rPr>
          <w:rFonts w:cs="Times New Roman"/>
          <w:szCs w:val="24"/>
        </w:rPr>
        <w:t>Development of Life Skills lesson plans and implementation of plans in a classroom setting;</w:t>
      </w:r>
    </w:p>
    <w:p w:rsidR="00DD3A9D" w:rsidRPr="003E450E" w:rsidRDefault="00DD3A9D" w:rsidP="007A48F5">
      <w:pPr>
        <w:pStyle w:val="ListParagraph"/>
        <w:numPr>
          <w:ilvl w:val="0"/>
          <w:numId w:val="117"/>
        </w:numPr>
        <w:spacing w:after="0"/>
        <w:rPr>
          <w:rFonts w:cs="Times New Roman"/>
          <w:szCs w:val="24"/>
        </w:rPr>
      </w:pPr>
      <w:r w:rsidRPr="003E450E">
        <w:rPr>
          <w:rFonts w:cs="Times New Roman"/>
          <w:szCs w:val="24"/>
        </w:rPr>
        <w:t>Development of Recreation and Leisure Skills activities and implementation of the activities;</w:t>
      </w:r>
    </w:p>
    <w:p w:rsidR="00DD3A9D" w:rsidRPr="003E450E" w:rsidRDefault="00DD3A9D" w:rsidP="007A48F5">
      <w:pPr>
        <w:pStyle w:val="NoSpacing"/>
        <w:numPr>
          <w:ilvl w:val="0"/>
          <w:numId w:val="117"/>
        </w:numPr>
        <w:spacing w:line="20" w:lineRule="atLeast"/>
        <w:rPr>
          <w:rFonts w:cs="Times New Roman"/>
          <w:szCs w:val="24"/>
        </w:rPr>
      </w:pPr>
      <w:r w:rsidRPr="003E450E">
        <w:rPr>
          <w:rFonts w:eastAsia="Calibri" w:cs="Times New Roman"/>
          <w:szCs w:val="24"/>
        </w:rPr>
        <w:t xml:space="preserve">Participation in Adult Sub-Committee and </w:t>
      </w:r>
      <w:r w:rsidRPr="003E450E">
        <w:rPr>
          <w:rFonts w:cs="Times New Roman"/>
          <w:szCs w:val="24"/>
        </w:rPr>
        <w:t>Cumberland County Developmental</w:t>
      </w:r>
      <w:r w:rsidRPr="003E450E">
        <w:rPr>
          <w:rFonts w:eastAsia="Calibri" w:cs="Times New Roman"/>
          <w:szCs w:val="24"/>
        </w:rPr>
        <w:t xml:space="preserve"> Disabilities Interagency Council;</w:t>
      </w:r>
    </w:p>
    <w:p w:rsidR="00DD3A9D" w:rsidRPr="003E450E" w:rsidRDefault="00DD3A9D" w:rsidP="007A48F5">
      <w:pPr>
        <w:pStyle w:val="ListParagraph"/>
        <w:numPr>
          <w:ilvl w:val="0"/>
          <w:numId w:val="117"/>
        </w:numPr>
        <w:spacing w:after="120"/>
        <w:rPr>
          <w:rFonts w:cs="Times New Roman"/>
          <w:szCs w:val="24"/>
        </w:rPr>
      </w:pPr>
      <w:r w:rsidRPr="003E450E">
        <w:rPr>
          <w:rFonts w:cs="Times New Roman"/>
          <w:szCs w:val="24"/>
        </w:rPr>
        <w:t>Development of Discharge summaries;</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b/>
          <w:bCs/>
          <w:sz w:val="24"/>
          <w:szCs w:val="24"/>
        </w:rPr>
        <w:t>TERMINATION</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sz w:val="24"/>
          <w:szCs w:val="24"/>
        </w:rPr>
        <w:t>The Internship will be terminated upon:</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Successful completion of the term of internship</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Failure to abide by the policies and procedures of CREST;</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Personal conduct unbecoming of a professional;</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Failure to perform assigned duties;</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Abuse or neglect of any facility client;</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Any action which, in any way, demeans or harms a client;</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Violation of a client’s rights;</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Breach of confidentiality;</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Failure to maintain agreed upon schedule of training or failure to notify supervisor of anticipated absences;</w:t>
      </w:r>
    </w:p>
    <w:p w:rsidR="00DD3A9D" w:rsidRPr="003E450E" w:rsidRDefault="00DD3A9D" w:rsidP="007A48F5">
      <w:pPr>
        <w:pStyle w:val="ListParagraph"/>
        <w:numPr>
          <w:ilvl w:val="0"/>
          <w:numId w:val="118"/>
        </w:numPr>
        <w:spacing w:line="240" w:lineRule="auto"/>
        <w:ind w:left="720"/>
        <w:rPr>
          <w:rFonts w:cs="Times New Roman"/>
          <w:szCs w:val="24"/>
        </w:rPr>
      </w:pPr>
      <w:r w:rsidRPr="003E450E">
        <w:rPr>
          <w:rFonts w:cs="Times New Roman"/>
          <w:szCs w:val="24"/>
        </w:rPr>
        <w:t>Performance or behavior which hinders the smooth, continued operation of a CREST program.</w:t>
      </w:r>
    </w:p>
    <w:p w:rsidR="00DD3A9D" w:rsidRPr="003E450E" w:rsidRDefault="00DD3A9D" w:rsidP="00DD3A9D">
      <w:pPr>
        <w:jc w:val="both"/>
        <w:rPr>
          <w:rFonts w:ascii="Times New Roman" w:hAnsi="Times New Roman"/>
          <w:sz w:val="24"/>
          <w:szCs w:val="24"/>
        </w:rPr>
      </w:pPr>
      <w:r w:rsidRPr="003E450E">
        <w:rPr>
          <w:rFonts w:ascii="Times New Roman" w:hAnsi="Times New Roman"/>
          <w:sz w:val="24"/>
          <w:szCs w:val="24"/>
        </w:rPr>
        <w:t>The specific need for substitutes at CREST changes as its programs grow and develop.  The needs for substitutes are determined by Senior Management.</w:t>
      </w:r>
    </w:p>
    <w:p w:rsidR="00DD3A9D" w:rsidRPr="003E450E" w:rsidRDefault="00DD3A9D" w:rsidP="00DD3A9D">
      <w:pPr>
        <w:rPr>
          <w:rFonts w:ascii="Times New Roman" w:hAnsi="Times New Roman"/>
          <w:sz w:val="24"/>
          <w:szCs w:val="24"/>
        </w:rPr>
      </w:pPr>
      <w:r w:rsidRPr="003E450E">
        <w:rPr>
          <w:rFonts w:ascii="Times New Roman" w:hAnsi="Times New Roman"/>
          <w:sz w:val="24"/>
          <w:szCs w:val="24"/>
        </w:rPr>
        <w:t>Persons who are interested in providing substitute services at CREST must complete a State Application.  An interview will be conducted by the appropriate Management Team member.  If Senior Management wishes to pursue using this applicant, the applicant must follow the guidelines and requirements of all new employees under the Hiring Process Policy of CREST.</w:t>
      </w:r>
    </w:p>
    <w:p w:rsidR="00DD3A9D" w:rsidRPr="003E450E" w:rsidRDefault="00DD3A9D" w:rsidP="00DD3A9D">
      <w:pPr>
        <w:rPr>
          <w:rFonts w:ascii="Times New Roman" w:hAnsi="Times New Roman"/>
          <w:sz w:val="24"/>
          <w:szCs w:val="24"/>
        </w:rPr>
      </w:pPr>
      <w:r w:rsidRPr="003E450E">
        <w:rPr>
          <w:rFonts w:ascii="Times New Roman" w:hAnsi="Times New Roman"/>
          <w:sz w:val="24"/>
          <w:szCs w:val="24"/>
        </w:rPr>
        <w:t>Prior to working with clients, substitute training must at a minimum include:</w:t>
      </w:r>
    </w:p>
    <w:p w:rsidR="00DD3A9D" w:rsidRDefault="00DD3A9D" w:rsidP="00DD3A9D">
      <w:pPr>
        <w:ind w:left="360"/>
        <w:rPr>
          <w:rFonts w:ascii="Times New Roman" w:hAnsi="Times New Roman"/>
          <w:sz w:val="24"/>
          <w:szCs w:val="24"/>
        </w:rPr>
      </w:pPr>
      <w:r w:rsidRPr="003E450E">
        <w:rPr>
          <w:rFonts w:ascii="Times New Roman" w:hAnsi="Times New Roman"/>
          <w:sz w:val="24"/>
          <w:szCs w:val="24"/>
        </w:rPr>
        <w:t>Program Orientation, Client Rights, Confidentiality, Applicable Policies and Procedures, such as Dress Code, Smoking Policy, 1</w:t>
      </w:r>
      <w:r w:rsidRPr="003E450E">
        <w:rPr>
          <w:rFonts w:ascii="Times New Roman" w:hAnsi="Times New Roman"/>
          <w:sz w:val="24"/>
          <w:szCs w:val="24"/>
          <w:vertAlign w:val="superscript"/>
        </w:rPr>
        <w:t>st</w:t>
      </w:r>
      <w:r w:rsidRPr="003E450E">
        <w:rPr>
          <w:rFonts w:ascii="Times New Roman" w:hAnsi="Times New Roman"/>
          <w:sz w:val="24"/>
          <w:szCs w:val="24"/>
        </w:rPr>
        <w:t xml:space="preserve"> Aid/CPR, NCI, food Service (residential only), Medication Administration (residential only), Personal Care Service (residential only)</w:t>
      </w:r>
      <w:r w:rsidR="003E450E">
        <w:rPr>
          <w:rFonts w:ascii="Times New Roman" w:hAnsi="Times New Roman"/>
          <w:sz w:val="24"/>
          <w:szCs w:val="24"/>
        </w:rPr>
        <w:t>.</w:t>
      </w:r>
    </w:p>
    <w:p w:rsidR="003E450E" w:rsidRDefault="003E450E" w:rsidP="00DD3A9D">
      <w:pPr>
        <w:ind w:left="360"/>
        <w:rPr>
          <w:rFonts w:ascii="Times New Roman" w:hAnsi="Times New Roman"/>
          <w:sz w:val="24"/>
          <w:szCs w:val="24"/>
        </w:rPr>
      </w:pPr>
    </w:p>
    <w:p w:rsidR="003E450E" w:rsidRPr="003E450E" w:rsidRDefault="003E450E" w:rsidP="00DD3A9D">
      <w:pPr>
        <w:ind w:left="360"/>
        <w:rPr>
          <w:rFonts w:ascii="Times New Roman" w:hAnsi="Times New Roman"/>
          <w:b/>
          <w:sz w:val="24"/>
          <w:szCs w:val="24"/>
        </w:rPr>
      </w:pPr>
      <w:r w:rsidRPr="003E450E">
        <w:rPr>
          <w:rFonts w:ascii="Times New Roman" w:hAnsi="Times New Roman"/>
          <w:b/>
          <w:sz w:val="24"/>
          <w:szCs w:val="24"/>
        </w:rPr>
        <w:t>REFERENCE:</w:t>
      </w:r>
      <w:r>
        <w:rPr>
          <w:rFonts w:ascii="Times New Roman" w:hAnsi="Times New Roman"/>
          <w:b/>
          <w:sz w:val="24"/>
          <w:szCs w:val="24"/>
        </w:rPr>
        <w:t xml:space="preserve">  </w:t>
      </w:r>
      <w:r w:rsidRPr="003E450E">
        <w:rPr>
          <w:rFonts w:ascii="Times New Roman" w:hAnsi="Times New Roman"/>
          <w:sz w:val="24"/>
          <w:szCs w:val="24"/>
        </w:rPr>
        <w:t>Hiring Process Policy</w:t>
      </w:r>
    </w:p>
    <w:p w:rsidR="00DD3A9D" w:rsidRPr="003E450E" w:rsidRDefault="00DD3A9D" w:rsidP="00DD3A9D">
      <w:pPr>
        <w:rPr>
          <w:rFonts w:ascii="Times New Roman" w:hAnsi="Times New Roman"/>
          <w:sz w:val="24"/>
          <w:szCs w:val="24"/>
        </w:rPr>
      </w:pPr>
      <w:r w:rsidRPr="003E450E">
        <w:rPr>
          <w:rFonts w:ascii="Times New Roman" w:hAnsi="Times New Roman"/>
          <w:sz w:val="24"/>
          <w:szCs w:val="24"/>
        </w:rPr>
        <w:br w:type="page"/>
      </w:r>
    </w:p>
    <w:p w:rsidR="00DD3A9D" w:rsidRPr="00101C0B" w:rsidRDefault="00DD3A9D" w:rsidP="001F67A5">
      <w:pPr>
        <w:pStyle w:val="Heading2"/>
      </w:pPr>
      <w:bookmarkStart w:id="358" w:name="_Toc288172466"/>
      <w:bookmarkStart w:id="359" w:name="_Toc288741461"/>
      <w:bookmarkStart w:id="360" w:name="_Toc288755083"/>
      <w:bookmarkStart w:id="361" w:name="_Toc370389204"/>
      <w:r w:rsidRPr="00101C0B">
        <w:t>AGENCY PROVIDED TRANSPORTATION</w:t>
      </w:r>
      <w:bookmarkEnd w:id="358"/>
      <w:bookmarkEnd w:id="359"/>
      <w:bookmarkEnd w:id="360"/>
      <w:bookmarkEnd w:id="361"/>
    </w:p>
    <w:p w:rsidR="00DD3A9D" w:rsidRPr="003E450E" w:rsidRDefault="00DD3A9D" w:rsidP="003E450E">
      <w:pPr>
        <w:spacing w:after="120"/>
        <w:rPr>
          <w:rFonts w:ascii="Times New Roman" w:eastAsia="Calibri" w:hAnsi="Times New Roman"/>
          <w:sz w:val="24"/>
          <w:szCs w:val="24"/>
        </w:rPr>
      </w:pPr>
      <w:r w:rsidRPr="003E450E">
        <w:rPr>
          <w:rFonts w:ascii="Times New Roman" w:eastAsia="Calibri" w:hAnsi="Times New Roman"/>
          <w:b/>
          <w:sz w:val="24"/>
          <w:szCs w:val="24"/>
        </w:rPr>
        <w:t>SCOPE</w:t>
      </w:r>
      <w:r w:rsidRPr="003E450E">
        <w:rPr>
          <w:rFonts w:ascii="Times New Roman" w:eastAsia="Calibri" w:hAnsi="Times New Roman"/>
          <w:sz w:val="24"/>
          <w:szCs w:val="24"/>
        </w:rPr>
        <w:t>: All clients enrolled in CREST Programs.</w:t>
      </w:r>
    </w:p>
    <w:p w:rsidR="00DD3A9D" w:rsidRPr="003E450E" w:rsidRDefault="00DD3A9D" w:rsidP="003E450E">
      <w:pPr>
        <w:spacing w:after="120"/>
        <w:rPr>
          <w:rFonts w:ascii="Times New Roman" w:eastAsia="Calibri" w:hAnsi="Times New Roman"/>
          <w:sz w:val="24"/>
          <w:szCs w:val="24"/>
        </w:rPr>
      </w:pPr>
      <w:r w:rsidRPr="003E450E">
        <w:rPr>
          <w:rFonts w:ascii="Times New Roman" w:eastAsia="Calibri" w:hAnsi="Times New Roman"/>
          <w:b/>
          <w:sz w:val="24"/>
          <w:szCs w:val="24"/>
        </w:rPr>
        <w:t>PURPOSE</w:t>
      </w:r>
      <w:r w:rsidRPr="003E450E">
        <w:rPr>
          <w:rFonts w:ascii="Times New Roman" w:eastAsia="Calibri" w:hAnsi="Times New Roman"/>
          <w:sz w:val="24"/>
          <w:szCs w:val="24"/>
        </w:rPr>
        <w:t>: To identify the transportation procedures for clients enrolled in CREST programs.  To specifically outline the procedures and precautions taken when transporting clients, as well identify clients responsibilities while being transported on CREST vehicles.</w:t>
      </w:r>
    </w:p>
    <w:p w:rsidR="00DD3A9D" w:rsidRPr="003E450E" w:rsidRDefault="00DD3A9D" w:rsidP="003E450E">
      <w:pPr>
        <w:spacing w:after="120"/>
        <w:rPr>
          <w:rFonts w:ascii="Times New Roman" w:eastAsia="Calibri" w:hAnsi="Times New Roman"/>
          <w:b/>
          <w:sz w:val="24"/>
          <w:szCs w:val="24"/>
        </w:rPr>
      </w:pPr>
      <w:r w:rsidRPr="003E450E">
        <w:rPr>
          <w:rFonts w:ascii="Times New Roman" w:eastAsia="Calibri" w:hAnsi="Times New Roman"/>
          <w:b/>
          <w:sz w:val="24"/>
          <w:szCs w:val="24"/>
        </w:rPr>
        <w:t xml:space="preserve">POLICY: </w:t>
      </w:r>
      <w:r w:rsidRPr="003E450E">
        <w:rPr>
          <w:rFonts w:ascii="Times New Roman" w:eastAsia="Calibri" w:hAnsi="Times New Roman"/>
          <w:sz w:val="24"/>
          <w:szCs w:val="24"/>
        </w:rPr>
        <w:t>Transportation services are a supportive means of assisting clients in their receipt of services as needed.  Services related to community employment/community involvement/CREST related extra-curricular activities.  When transportation is provided, CREST strives to ensure client safety.</w:t>
      </w:r>
    </w:p>
    <w:p w:rsidR="00DD3A9D" w:rsidRPr="003E450E" w:rsidRDefault="00DD3A9D" w:rsidP="003E450E">
      <w:pPr>
        <w:spacing w:after="120"/>
        <w:rPr>
          <w:rFonts w:ascii="Times New Roman" w:eastAsia="Calibri" w:hAnsi="Times New Roman"/>
          <w:sz w:val="24"/>
          <w:szCs w:val="24"/>
        </w:rPr>
      </w:pPr>
      <w:r w:rsidRPr="003E450E">
        <w:rPr>
          <w:rFonts w:ascii="Times New Roman" w:eastAsia="Calibri" w:hAnsi="Times New Roman"/>
          <w:sz w:val="24"/>
          <w:szCs w:val="24"/>
        </w:rPr>
        <w:t>CREST provides transportation for clients eligible for the residential program. Transportation is also provided for ADVP clients who are involved in employment and training activities, or field</w:t>
      </w:r>
      <w:r w:rsidR="001A3B0F">
        <w:rPr>
          <w:rFonts w:ascii="Times New Roman" w:eastAsia="Calibri" w:hAnsi="Times New Roman"/>
          <w:sz w:val="24"/>
          <w:szCs w:val="24"/>
        </w:rPr>
        <w:t xml:space="preserve"> </w:t>
      </w:r>
      <w:r w:rsidRPr="003E450E">
        <w:rPr>
          <w:rFonts w:ascii="Times New Roman" w:eastAsia="Calibri" w:hAnsi="Times New Roman"/>
          <w:sz w:val="24"/>
          <w:szCs w:val="24"/>
        </w:rPr>
        <w:t xml:space="preserve">trips.  CREST provides transportation to and from the ADVP for those clients who reside in CREST residential facilities only.  There is no fee charged to clients for transportation services.  Clients are always transported in CREST vehicles which are equipped with seat belts.  Vehicles used for transportation of clients shall not be labeled in a manner which indicates that a disability group is being transported. </w:t>
      </w:r>
    </w:p>
    <w:p w:rsidR="00DD3A9D" w:rsidRPr="003E450E" w:rsidRDefault="00DD3A9D" w:rsidP="003E450E">
      <w:pPr>
        <w:spacing w:after="120"/>
        <w:rPr>
          <w:rFonts w:ascii="Times New Roman" w:eastAsia="Calibri" w:hAnsi="Times New Roman"/>
          <w:sz w:val="24"/>
          <w:szCs w:val="24"/>
        </w:rPr>
      </w:pPr>
      <w:r w:rsidRPr="003E450E">
        <w:rPr>
          <w:rFonts w:ascii="Times New Roman" w:eastAsia="Calibri" w:hAnsi="Times New Roman"/>
          <w:sz w:val="24"/>
          <w:szCs w:val="24"/>
        </w:rPr>
        <w:t>CREST employees are responsible for ensuring the health and safety of clients at all times.  All drivers must observe safe driving practices and speed limits.  Any employee violating this policy or found deliberately practicing unsafe driving habits will be subject to disciplinary actions.</w:t>
      </w:r>
    </w:p>
    <w:p w:rsidR="00DD3A9D" w:rsidRPr="003E450E" w:rsidRDefault="00DD3A9D" w:rsidP="00DD3A9D">
      <w:pPr>
        <w:rPr>
          <w:rFonts w:ascii="Times New Roman" w:eastAsia="Calibri" w:hAnsi="Times New Roman"/>
          <w:b/>
          <w:sz w:val="24"/>
          <w:szCs w:val="24"/>
        </w:rPr>
      </w:pPr>
      <w:r w:rsidRPr="003E450E">
        <w:rPr>
          <w:rFonts w:ascii="Times New Roman" w:eastAsia="Calibri" w:hAnsi="Times New Roman"/>
          <w:b/>
          <w:sz w:val="24"/>
          <w:szCs w:val="24"/>
        </w:rPr>
        <w:t>PROCEDURES:</w:t>
      </w: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sz w:val="24"/>
          <w:szCs w:val="24"/>
        </w:rPr>
        <w:t>The following procedures are implemented to ensure the safety of clients and staff:</w:t>
      </w:r>
    </w:p>
    <w:p w:rsidR="00DD3A9D" w:rsidRPr="003E450E" w:rsidRDefault="00DD3A9D" w:rsidP="007A48F5">
      <w:pPr>
        <w:pStyle w:val="ListParagraph"/>
        <w:numPr>
          <w:ilvl w:val="0"/>
          <w:numId w:val="119"/>
        </w:numPr>
        <w:ind w:left="1080"/>
        <w:rPr>
          <w:rFonts w:cs="Times New Roman"/>
          <w:szCs w:val="24"/>
        </w:rPr>
      </w:pPr>
      <w:r w:rsidRPr="003E450E">
        <w:rPr>
          <w:rFonts w:cs="Times New Roman"/>
          <w:szCs w:val="24"/>
        </w:rPr>
        <w:t xml:space="preserve">No client shall be transported in a CREST vehicle without client-specific emergency information being available and easily accessible to the vehicle operator.  This information shall include the name, address and phone number of the person to be contacted in the event of a sudden illness or accident, as well as any known allergies.  Additionally, the name, address, and phone number of the client’s preferred physician shall be indicated. A First Aid kit shall be available and easily accessible on each CREST vehicle. </w:t>
      </w:r>
    </w:p>
    <w:p w:rsidR="00DD3A9D" w:rsidRPr="003E450E" w:rsidRDefault="00DD3A9D" w:rsidP="007A48F5">
      <w:pPr>
        <w:pStyle w:val="ListParagraph"/>
        <w:numPr>
          <w:ilvl w:val="0"/>
          <w:numId w:val="119"/>
        </w:numPr>
        <w:ind w:left="1080"/>
        <w:rPr>
          <w:rFonts w:cs="Times New Roman"/>
          <w:szCs w:val="24"/>
        </w:rPr>
      </w:pPr>
      <w:r w:rsidRPr="003E450E">
        <w:rPr>
          <w:rFonts w:cs="Times New Roman"/>
          <w:szCs w:val="24"/>
        </w:rPr>
        <w:t xml:space="preserve">Each driver providing transportation shall hold a valid driver’s license and shall be registered with CREST’s vehicle insurance carrier. Refer to Safe Driving Policy. </w:t>
      </w:r>
    </w:p>
    <w:p w:rsidR="00DD3A9D" w:rsidRPr="003E450E" w:rsidRDefault="00DD3A9D" w:rsidP="007A48F5">
      <w:pPr>
        <w:pStyle w:val="ListParagraph"/>
        <w:numPr>
          <w:ilvl w:val="0"/>
          <w:numId w:val="119"/>
        </w:numPr>
        <w:ind w:left="1080"/>
        <w:rPr>
          <w:rFonts w:cs="Times New Roman"/>
          <w:szCs w:val="24"/>
        </w:rPr>
      </w:pPr>
      <w:r w:rsidRPr="003E450E">
        <w:rPr>
          <w:rFonts w:cs="Times New Roman"/>
          <w:szCs w:val="24"/>
        </w:rPr>
        <w:t>A seat and a seat belt shall be available for each individual being transported.</w:t>
      </w:r>
    </w:p>
    <w:p w:rsidR="00DD3A9D" w:rsidRPr="003E450E" w:rsidRDefault="00DD3A9D" w:rsidP="007A48F5">
      <w:pPr>
        <w:pStyle w:val="ListParagraph"/>
        <w:numPr>
          <w:ilvl w:val="0"/>
          <w:numId w:val="119"/>
        </w:numPr>
        <w:ind w:left="1080"/>
        <w:rPr>
          <w:rFonts w:cs="Times New Roman"/>
          <w:szCs w:val="24"/>
        </w:rPr>
      </w:pPr>
      <w:r w:rsidRPr="003E450E">
        <w:rPr>
          <w:rFonts w:cs="Times New Roman"/>
          <w:szCs w:val="24"/>
        </w:rPr>
        <w:t>Prior to moving a vehicle, the driver of the vehicle shall make a visual inspection of all clients to determine seat belt usage.  The staff member is to encourage each client to wear his/her seat belt.  Clients refusing to wear a seat belt shall receive counseling and the staff member will document the counseling in the client service record goals directed toward attainment of this practice shall be implemented when appropriate.</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 xml:space="preserve">When physically handicapped individuals are transported, the vehicle shall provide secure storage for adaptive equipment. </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Under no conditions shall an individual driving a CREST vehicle or riding in the front seat be allowed to do so without wearing a seat belt.  The driver shall not move the vehicle when a front seat passenger refuses to comply with NC law.</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There will be no loud music, loud talking, horse play or similar behavior on CREST vehicles.</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Vehicle doors shall be locked at all times while transporting clients.</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ADVP clients who refuse to comply with the rules of the vehicles may be suspended from activities away from the facility.</w:t>
      </w:r>
    </w:p>
    <w:p w:rsidR="00DD3A9D" w:rsidRPr="003E450E" w:rsidRDefault="00DD3A9D" w:rsidP="007A48F5">
      <w:pPr>
        <w:pStyle w:val="ListParagraph"/>
        <w:numPr>
          <w:ilvl w:val="0"/>
          <w:numId w:val="119"/>
        </w:numPr>
        <w:spacing w:line="240" w:lineRule="auto"/>
        <w:ind w:left="1080"/>
        <w:rPr>
          <w:rFonts w:cs="Times New Roman"/>
          <w:szCs w:val="24"/>
        </w:rPr>
      </w:pPr>
      <w:r w:rsidRPr="003E450E">
        <w:rPr>
          <w:rFonts w:cs="Times New Roman"/>
          <w:szCs w:val="24"/>
        </w:rPr>
        <w:t>Personal vehicles should only be used when absolutely necessary.  Personal mileage must be logged for reimbursement at the rate set by the Executive Director</w:t>
      </w:r>
    </w:p>
    <w:p w:rsidR="00DD3A9D" w:rsidRPr="003E450E" w:rsidRDefault="00DD3A9D" w:rsidP="00DD3A9D">
      <w:pPr>
        <w:rPr>
          <w:rFonts w:ascii="Times New Roman" w:eastAsia="Calibri" w:hAnsi="Times New Roman"/>
          <w:b/>
          <w:sz w:val="24"/>
          <w:szCs w:val="24"/>
        </w:rPr>
      </w:pPr>
      <w:r w:rsidRPr="003E450E">
        <w:rPr>
          <w:rFonts w:ascii="Times New Roman" w:eastAsia="Calibri" w:hAnsi="Times New Roman"/>
          <w:b/>
          <w:sz w:val="24"/>
          <w:szCs w:val="24"/>
        </w:rPr>
        <w:t>II.   EMERGENCY PROCEDURES (See Roadside Emergencies)</w:t>
      </w:r>
    </w:p>
    <w:p w:rsidR="00DD3A9D" w:rsidRPr="003E450E" w:rsidRDefault="00DD3A9D" w:rsidP="00DD3A9D">
      <w:pPr>
        <w:rPr>
          <w:rFonts w:ascii="Times New Roman" w:eastAsia="Calibri" w:hAnsi="Times New Roman"/>
          <w:b/>
          <w:sz w:val="24"/>
          <w:szCs w:val="24"/>
        </w:rPr>
      </w:pPr>
    </w:p>
    <w:p w:rsidR="00DD3A9D" w:rsidRPr="003E450E" w:rsidRDefault="00DD3A9D" w:rsidP="00DD3A9D">
      <w:pPr>
        <w:rPr>
          <w:rFonts w:ascii="Times New Roman" w:eastAsia="Calibri" w:hAnsi="Times New Roman"/>
          <w:sz w:val="24"/>
          <w:szCs w:val="24"/>
        </w:rPr>
      </w:pPr>
      <w:r w:rsidRPr="003E450E">
        <w:rPr>
          <w:rFonts w:ascii="Times New Roman" w:eastAsia="Calibri" w:hAnsi="Times New Roman"/>
          <w:b/>
          <w:sz w:val="24"/>
          <w:szCs w:val="24"/>
        </w:rPr>
        <w:t xml:space="preserve">REFERENCES: </w:t>
      </w:r>
      <w:r w:rsidRPr="003E450E">
        <w:rPr>
          <w:rFonts w:ascii="Times New Roman" w:eastAsia="Calibri" w:hAnsi="Times New Roman"/>
          <w:sz w:val="24"/>
          <w:szCs w:val="24"/>
        </w:rPr>
        <w:t>Also Read Drug Free and Alcohol Policy; Staff Safe Driving Policy and Cellular Phone Usage Policy; Roadside Emergencies Policy</w:t>
      </w:r>
    </w:p>
    <w:p w:rsidR="00DD3A9D" w:rsidRPr="003E450E" w:rsidRDefault="00DD3A9D" w:rsidP="00DD3A9D">
      <w:pPr>
        <w:rPr>
          <w:rFonts w:ascii="Times New Roman" w:hAnsi="Times New Roman"/>
          <w:b/>
          <w:sz w:val="24"/>
          <w:szCs w:val="24"/>
        </w:rPr>
      </w:pPr>
      <w:r w:rsidRPr="003E450E">
        <w:rPr>
          <w:rFonts w:ascii="Times New Roman" w:hAnsi="Times New Roman"/>
          <w:b/>
          <w:sz w:val="24"/>
          <w:szCs w:val="24"/>
        </w:rPr>
        <w:br w:type="page"/>
      </w:r>
    </w:p>
    <w:p w:rsidR="00DD3A9D" w:rsidRPr="00101C0B" w:rsidRDefault="00DD3A9D" w:rsidP="001F67A5">
      <w:pPr>
        <w:pStyle w:val="Heading2"/>
      </w:pPr>
      <w:bookmarkStart w:id="362" w:name="_Toc288172467"/>
      <w:bookmarkStart w:id="363" w:name="_Toc288741462"/>
      <w:bookmarkStart w:id="364" w:name="_Toc288755084"/>
      <w:bookmarkStart w:id="365" w:name="_Toc370389205"/>
      <w:r w:rsidRPr="00101C0B">
        <w:t xml:space="preserve">STAFF DRIVING </w:t>
      </w:r>
      <w:r>
        <w:t xml:space="preserve">RECORDS &amp; </w:t>
      </w:r>
      <w:r w:rsidRPr="00101C0B">
        <w:t>PRACTICES</w:t>
      </w:r>
      <w:bookmarkEnd w:id="362"/>
      <w:bookmarkEnd w:id="363"/>
      <w:bookmarkEnd w:id="364"/>
      <w:bookmarkEnd w:id="365"/>
    </w:p>
    <w:p w:rsidR="00DD3A9D" w:rsidRPr="00491FC5" w:rsidRDefault="00DD3A9D" w:rsidP="00DD3A9D">
      <w:pPr>
        <w:pStyle w:val="NoSpacing"/>
        <w:spacing w:after="120"/>
        <w:rPr>
          <w:rFonts w:cs="Times New Roman"/>
          <w:b/>
          <w:szCs w:val="24"/>
        </w:rPr>
      </w:pPr>
      <w:r w:rsidRPr="00491FC5">
        <w:rPr>
          <w:rFonts w:cs="Times New Roman"/>
          <w:b/>
          <w:szCs w:val="24"/>
        </w:rPr>
        <w:t xml:space="preserve">SCOPE: </w:t>
      </w:r>
      <w:r w:rsidRPr="00491FC5">
        <w:rPr>
          <w:rFonts w:cs="Times New Roman"/>
          <w:szCs w:val="24"/>
        </w:rPr>
        <w:t>All full time, part time and contract employees of CREST</w:t>
      </w:r>
    </w:p>
    <w:p w:rsidR="00DD3A9D" w:rsidRPr="00491FC5" w:rsidRDefault="00DD3A9D" w:rsidP="00491FC5">
      <w:pPr>
        <w:spacing w:after="120"/>
        <w:rPr>
          <w:rFonts w:ascii="Times New Roman" w:hAnsi="Times New Roman"/>
          <w:sz w:val="24"/>
          <w:szCs w:val="24"/>
        </w:rPr>
      </w:pPr>
      <w:r w:rsidRPr="00491FC5">
        <w:rPr>
          <w:rFonts w:ascii="Times New Roman" w:hAnsi="Times New Roman"/>
          <w:b/>
          <w:sz w:val="24"/>
          <w:szCs w:val="24"/>
        </w:rPr>
        <w:t xml:space="preserve">PURPOSE: </w:t>
      </w:r>
      <w:r w:rsidRPr="00491FC5">
        <w:rPr>
          <w:rFonts w:ascii="Times New Roman" w:hAnsi="Times New Roman"/>
          <w:sz w:val="24"/>
          <w:szCs w:val="24"/>
        </w:rPr>
        <w:t>Safe driving practices of employees are of great concern to CREST. CREST employees with driving records containing accidents and serious traffic violations pose an increased threat to client safety and to the public.  Employees with unacceptable driving records may cause substantively higher automobile insurance premiums.   Additionally, employees with unacceptable driving records could be cause for CREST to lose its automobile insurance coverage</w:t>
      </w:r>
    </w:p>
    <w:p w:rsidR="00DD3A9D" w:rsidRPr="00491FC5" w:rsidRDefault="00DD3A9D" w:rsidP="00491FC5">
      <w:pPr>
        <w:spacing w:after="120"/>
        <w:rPr>
          <w:rFonts w:ascii="Times New Roman" w:hAnsi="Times New Roman"/>
          <w:sz w:val="24"/>
          <w:szCs w:val="24"/>
        </w:rPr>
      </w:pPr>
      <w:r w:rsidRPr="00491FC5">
        <w:rPr>
          <w:rFonts w:ascii="Times New Roman" w:hAnsi="Times New Roman"/>
          <w:b/>
          <w:sz w:val="24"/>
          <w:szCs w:val="24"/>
        </w:rPr>
        <w:t>POLICY:</w:t>
      </w:r>
      <w:r w:rsidRPr="00491FC5">
        <w:rPr>
          <w:rFonts w:ascii="Times New Roman" w:hAnsi="Times New Roman"/>
          <w:sz w:val="24"/>
          <w:szCs w:val="24"/>
        </w:rPr>
        <w:t xml:space="preserve"> Any employee with an unacceptable driving record is prohibited from driving a CREST vehicle or a private vehicle on CREST business.  Any employee who violates this policy or who is observed violating driving laws of the State and/or is deliberately practicing unsafe driving habits will be subject to disciplinary action.</w:t>
      </w:r>
    </w:p>
    <w:p w:rsidR="00DD3A9D" w:rsidRPr="00491FC5" w:rsidRDefault="00DD3A9D" w:rsidP="00DD3A9D">
      <w:pPr>
        <w:pStyle w:val="NoSpacing"/>
        <w:rPr>
          <w:rFonts w:cs="Times New Roman"/>
          <w:b/>
          <w:szCs w:val="24"/>
        </w:rPr>
      </w:pPr>
      <w:r w:rsidRPr="00491FC5">
        <w:rPr>
          <w:rFonts w:cs="Times New Roman"/>
          <w:b/>
          <w:szCs w:val="24"/>
        </w:rPr>
        <w:t>PROCEDURE:</w:t>
      </w:r>
    </w:p>
    <w:p w:rsidR="00DD3A9D" w:rsidRPr="00491FC5" w:rsidRDefault="00DD3A9D" w:rsidP="00DD3A9D">
      <w:pPr>
        <w:rPr>
          <w:rFonts w:ascii="Times New Roman" w:hAnsi="Times New Roman"/>
          <w:sz w:val="24"/>
          <w:szCs w:val="24"/>
        </w:rPr>
      </w:pPr>
      <w:r w:rsidRPr="00491FC5">
        <w:rPr>
          <w:rFonts w:ascii="Times New Roman" w:hAnsi="Times New Roman"/>
          <w:sz w:val="24"/>
          <w:szCs w:val="24"/>
        </w:rPr>
        <w:t xml:space="preserve">In addition to the policies outlined in </w:t>
      </w:r>
      <w:r w:rsidR="001A3B0F">
        <w:rPr>
          <w:rFonts w:ascii="Times New Roman" w:hAnsi="Times New Roman"/>
          <w:sz w:val="24"/>
          <w:szCs w:val="24"/>
        </w:rPr>
        <w:t xml:space="preserve">the Agency Provided </w:t>
      </w:r>
      <w:r w:rsidRPr="00491FC5">
        <w:rPr>
          <w:rFonts w:ascii="Times New Roman" w:hAnsi="Times New Roman"/>
          <w:sz w:val="24"/>
          <w:szCs w:val="24"/>
        </w:rPr>
        <w:t>Transportation</w:t>
      </w:r>
      <w:r w:rsidR="001A3B0F">
        <w:rPr>
          <w:rFonts w:ascii="Times New Roman" w:hAnsi="Times New Roman"/>
          <w:sz w:val="24"/>
          <w:szCs w:val="24"/>
        </w:rPr>
        <w:t xml:space="preserve"> Policy</w:t>
      </w:r>
      <w:r w:rsidRPr="00491FC5">
        <w:rPr>
          <w:rFonts w:ascii="Times New Roman" w:hAnsi="Times New Roman"/>
          <w:sz w:val="24"/>
          <w:szCs w:val="24"/>
        </w:rPr>
        <w:t>, the specifics of this policy are:</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A.   Employees who will be operating motor vehicles owned by CREST shall have a valid North Carolina driver’s license. Additionally, employees shall be registered with CREST’s vehicle insurance carrier.</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B.   Each employee shall report to his/her supervisor any involvement in a vehicle collision resulting in injury or death of any person or property damage not later than 24 hours after the collision.</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C.   The supervisor shall immediately notify and provide a written warning to employees whose driving record is deemed marginal.  Supervisors will be notified of those employees whose records are deemed marginal.  Employees will be required to acknowledge receipt of the warning and to take steps to improve their safe driving practices.  Supervisors will insure that the acknowledgment is delivered to the Executive Director for filing in the employee’s personnel file.</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D.  The Executive Director or his/her designee shall immediately remove an employee from driving status upon receipt of credible information that the employee has an unacceptable driving record.  The supervisor will give written notice of non-driving status and will require the employee to acknowledge receipt and understand that he/she has been removed from driving status.  In those cases where driving constitutes a condition of employment, the employee may be terminated in accordance with the Suspension and Dismissal Policy.</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E.    No applicant shall be employed by CREST who has an unacceptable driving record if the position applied for requires driving as a condition of employment.</w:t>
      </w:r>
    </w:p>
    <w:p w:rsidR="00DD3A9D" w:rsidRPr="00491FC5" w:rsidRDefault="00DD3A9D" w:rsidP="00491FC5">
      <w:pPr>
        <w:spacing w:after="120"/>
        <w:ind w:left="450" w:hanging="450"/>
        <w:rPr>
          <w:rFonts w:ascii="Times New Roman" w:hAnsi="Times New Roman"/>
          <w:sz w:val="24"/>
          <w:szCs w:val="24"/>
        </w:rPr>
      </w:pPr>
      <w:r w:rsidRPr="00491FC5">
        <w:rPr>
          <w:rFonts w:ascii="Times New Roman" w:hAnsi="Times New Roman"/>
          <w:sz w:val="24"/>
          <w:szCs w:val="24"/>
        </w:rPr>
        <w:t>F.    No employee who has an unacceptable driving record shall be promoted or transferred to a position requiring driving as a condition of employment.</w:t>
      </w:r>
    </w:p>
    <w:p w:rsidR="00DD3A9D" w:rsidRPr="00491FC5" w:rsidRDefault="00DD3A9D" w:rsidP="00491FC5">
      <w:pPr>
        <w:spacing w:after="120"/>
        <w:rPr>
          <w:rFonts w:ascii="Times New Roman" w:hAnsi="Times New Roman"/>
          <w:sz w:val="24"/>
          <w:szCs w:val="24"/>
        </w:rPr>
      </w:pPr>
      <w:r w:rsidRPr="00491FC5">
        <w:rPr>
          <w:rFonts w:ascii="Times New Roman" w:hAnsi="Times New Roman"/>
          <w:sz w:val="24"/>
          <w:szCs w:val="24"/>
        </w:rPr>
        <w:t>A marginal driving record is a driving record which contains either convictions or accidents fewer in number or severity than an unacceptable driving record.  It is based on an analysis of all the facts surrounding the conviction or accident.  Further, it is based on a case by case determination of whether it is more likely that the person poses a higher risk that normal of future accidents or injuries.  A person may remain in marginal driving status for three years or less provided there are no intervening accidents or convictions.</w:t>
      </w:r>
    </w:p>
    <w:p w:rsidR="00DD3A9D" w:rsidRPr="00491FC5" w:rsidRDefault="00DD3A9D" w:rsidP="00491FC5">
      <w:pPr>
        <w:spacing w:after="120"/>
        <w:rPr>
          <w:rFonts w:ascii="Times New Roman" w:hAnsi="Times New Roman"/>
          <w:sz w:val="24"/>
          <w:szCs w:val="24"/>
        </w:rPr>
      </w:pPr>
      <w:r w:rsidRPr="00491FC5">
        <w:rPr>
          <w:rFonts w:ascii="Times New Roman" w:hAnsi="Times New Roman"/>
          <w:bCs/>
          <w:sz w:val="24"/>
          <w:szCs w:val="24"/>
        </w:rPr>
        <w:t>The following criteria shall be followed in determining an unacceptable driving record for job applicants and for the evaluation of existing CREST employees.  An unacceptable driving record shall include but not be limited any one of the following:</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conviction of driving while intoxicated, impaired or under the influence of drugs/alcohol within the last three years;</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conviction of reckless driving or racing on streets and highways within the last three years;</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conviction of speeding in excess of 25 miles per hour over the posted limit within the last three years;</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conviction of manslaughter involving an automobile or death by vehicle within the last three years;</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combination of any three or more moving violations or at fault automobile accidents within the last three years;</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Combination of any two or more moving violations or at fault automobile accidents within the past year;</w:t>
      </w:r>
    </w:p>
    <w:p w:rsidR="00DD3A9D" w:rsidRPr="00491FC5" w:rsidRDefault="00DD3A9D" w:rsidP="007A48F5">
      <w:pPr>
        <w:pStyle w:val="ListParagraph"/>
        <w:numPr>
          <w:ilvl w:val="0"/>
          <w:numId w:val="120"/>
        </w:numPr>
        <w:spacing w:after="120"/>
        <w:ind w:left="1080"/>
        <w:rPr>
          <w:rFonts w:cs="Times New Roman"/>
          <w:szCs w:val="24"/>
        </w:rPr>
      </w:pPr>
      <w:r w:rsidRPr="00491FC5">
        <w:rPr>
          <w:rFonts w:cs="Times New Roman"/>
          <w:szCs w:val="24"/>
        </w:rPr>
        <w:t>A revocation of driving privilege within the last year.</w:t>
      </w:r>
    </w:p>
    <w:p w:rsidR="00DD3A9D" w:rsidRPr="00491FC5" w:rsidRDefault="00DD3A9D" w:rsidP="00491FC5">
      <w:pPr>
        <w:spacing w:after="120"/>
        <w:rPr>
          <w:rFonts w:ascii="Times New Roman" w:hAnsi="Times New Roman"/>
          <w:sz w:val="24"/>
          <w:szCs w:val="24"/>
        </w:rPr>
      </w:pPr>
      <w:r w:rsidRPr="00491FC5">
        <w:rPr>
          <w:rFonts w:ascii="Times New Roman" w:hAnsi="Times New Roman"/>
          <w:sz w:val="24"/>
          <w:szCs w:val="24"/>
        </w:rPr>
        <w:t>Provided there are no intervening convictions or accidents, an acceptable driving record status will be removed after three years. A conviction is based on a decision by a judge or an admission of guilt.  The fact that a plea of nolo contender was accepted or that a prayer for judgment or limited driving privilege granted shall not affect the determination of an unacceptable driving record.</w:t>
      </w:r>
    </w:p>
    <w:p w:rsidR="00DD3A9D" w:rsidRPr="00491FC5" w:rsidRDefault="00DD3A9D" w:rsidP="00491FC5">
      <w:pPr>
        <w:rPr>
          <w:rFonts w:ascii="Times New Roman" w:hAnsi="Times New Roman"/>
          <w:sz w:val="24"/>
          <w:szCs w:val="24"/>
        </w:rPr>
      </w:pPr>
      <w:r w:rsidRPr="00491FC5">
        <w:rPr>
          <w:rFonts w:ascii="Times New Roman" w:hAnsi="Times New Roman"/>
          <w:b/>
          <w:bCs/>
          <w:sz w:val="24"/>
          <w:szCs w:val="24"/>
          <w:u w:val="single"/>
        </w:rPr>
        <w:t>NOTIFICATION OF PRESCRIPTION USE</w:t>
      </w:r>
    </w:p>
    <w:p w:rsidR="00DD3A9D" w:rsidRPr="00491FC5" w:rsidRDefault="00DD3A9D" w:rsidP="00491FC5">
      <w:pPr>
        <w:spacing w:after="120"/>
        <w:rPr>
          <w:rFonts w:ascii="Times New Roman" w:hAnsi="Times New Roman"/>
          <w:sz w:val="24"/>
          <w:szCs w:val="24"/>
        </w:rPr>
      </w:pPr>
      <w:r w:rsidRPr="00491FC5">
        <w:rPr>
          <w:rFonts w:ascii="Times New Roman" w:hAnsi="Times New Roman"/>
          <w:sz w:val="24"/>
          <w:szCs w:val="24"/>
        </w:rPr>
        <w:t xml:space="preserve">Any employee, who is prescribed medication which can result in drowsiness, or has precautions against using machinery or driving a vehicle, shall report the drug use to the Executive Director.  The employee may be required to take </w:t>
      </w:r>
      <w:r w:rsidR="00200283">
        <w:rPr>
          <w:rFonts w:ascii="Times New Roman" w:hAnsi="Times New Roman"/>
          <w:sz w:val="24"/>
          <w:szCs w:val="24"/>
        </w:rPr>
        <w:t>PTO</w:t>
      </w:r>
      <w:r w:rsidR="00200283" w:rsidRPr="00491FC5">
        <w:rPr>
          <w:rFonts w:ascii="Times New Roman" w:hAnsi="Times New Roman"/>
          <w:sz w:val="24"/>
          <w:szCs w:val="24"/>
        </w:rPr>
        <w:t xml:space="preserve"> </w:t>
      </w:r>
      <w:r w:rsidRPr="00491FC5">
        <w:rPr>
          <w:rFonts w:ascii="Times New Roman" w:hAnsi="Times New Roman"/>
          <w:sz w:val="24"/>
          <w:szCs w:val="24"/>
        </w:rPr>
        <w:t>leave or, when possible, assigned duties which do not require driving a CREST vehicle while taking the medication.</w:t>
      </w:r>
    </w:p>
    <w:p w:rsidR="00491FC5" w:rsidRPr="00491FC5" w:rsidRDefault="00491FC5" w:rsidP="00491FC5">
      <w:pPr>
        <w:spacing w:after="120"/>
        <w:rPr>
          <w:rFonts w:ascii="Times New Roman" w:hAnsi="Times New Roman"/>
          <w:b/>
          <w:sz w:val="24"/>
          <w:szCs w:val="24"/>
        </w:rPr>
      </w:pPr>
    </w:p>
    <w:p w:rsidR="00DD3A9D" w:rsidRPr="00491FC5" w:rsidRDefault="00DD3A9D" w:rsidP="00491FC5">
      <w:pPr>
        <w:spacing w:after="120"/>
        <w:rPr>
          <w:rFonts w:ascii="Times New Roman" w:eastAsia="Calibri" w:hAnsi="Times New Roman"/>
          <w:b/>
          <w:sz w:val="24"/>
          <w:szCs w:val="24"/>
        </w:rPr>
      </w:pPr>
      <w:r w:rsidRPr="00491FC5">
        <w:rPr>
          <w:rFonts w:ascii="Times New Roman" w:hAnsi="Times New Roman"/>
          <w:b/>
          <w:sz w:val="24"/>
          <w:szCs w:val="24"/>
        </w:rPr>
        <w:t>REFERENCES:</w:t>
      </w:r>
      <w:r w:rsidRPr="00491FC5">
        <w:rPr>
          <w:rFonts w:ascii="Times New Roman" w:eastAsia="Calibri" w:hAnsi="Times New Roman"/>
          <w:b/>
          <w:sz w:val="24"/>
          <w:szCs w:val="24"/>
        </w:rPr>
        <w:t xml:space="preserve"> Also Read Drug Free and A</w:t>
      </w:r>
      <w:r w:rsidR="001A3B0F">
        <w:rPr>
          <w:rFonts w:ascii="Times New Roman" w:eastAsia="Calibri" w:hAnsi="Times New Roman"/>
          <w:b/>
          <w:sz w:val="24"/>
          <w:szCs w:val="24"/>
        </w:rPr>
        <w:t>lcohol Policy; Agency Provided T</w:t>
      </w:r>
      <w:r w:rsidRPr="00491FC5">
        <w:rPr>
          <w:rFonts w:ascii="Times New Roman" w:eastAsia="Calibri" w:hAnsi="Times New Roman"/>
          <w:b/>
          <w:sz w:val="24"/>
          <w:szCs w:val="24"/>
        </w:rPr>
        <w:t>ransportation Policy and Cellular Phone Usage Policy, Roadside Emergency Policy</w:t>
      </w:r>
    </w:p>
    <w:p w:rsidR="00DD3A9D" w:rsidRDefault="00DD3A9D" w:rsidP="00491FC5">
      <w:pPr>
        <w:spacing w:after="120"/>
        <w:rPr>
          <w:b/>
          <w:sz w:val="28"/>
          <w:szCs w:val="28"/>
        </w:rPr>
      </w:pPr>
      <w:r>
        <w:rPr>
          <w:b/>
          <w:sz w:val="28"/>
          <w:szCs w:val="28"/>
        </w:rPr>
        <w:br w:type="page"/>
      </w:r>
    </w:p>
    <w:p w:rsidR="00DD3A9D" w:rsidRPr="00101C0B" w:rsidRDefault="00DD3A9D" w:rsidP="001F67A5">
      <w:pPr>
        <w:pStyle w:val="Heading2"/>
      </w:pPr>
      <w:bookmarkStart w:id="366" w:name="_Toc288172468"/>
      <w:bookmarkStart w:id="367" w:name="_Toc288741463"/>
      <w:bookmarkStart w:id="368" w:name="_Toc288755085"/>
      <w:bookmarkStart w:id="369" w:name="_Toc370389206"/>
      <w:r w:rsidRPr="00101C0B">
        <w:t>STAFF SAFETY AND LIABILITY</w:t>
      </w:r>
      <w:bookmarkEnd w:id="366"/>
      <w:bookmarkEnd w:id="367"/>
      <w:bookmarkEnd w:id="368"/>
      <w:bookmarkEnd w:id="369"/>
    </w:p>
    <w:p w:rsidR="00DD3A9D" w:rsidRPr="00B42CCE" w:rsidRDefault="00DD3A9D" w:rsidP="00DD3A9D">
      <w:pPr>
        <w:pStyle w:val="NoSpacing"/>
        <w:spacing w:after="120"/>
        <w:rPr>
          <w:rFonts w:cs="Times New Roman"/>
          <w:szCs w:val="24"/>
        </w:rPr>
      </w:pPr>
      <w:r w:rsidRPr="00B42CCE">
        <w:rPr>
          <w:rFonts w:cs="Times New Roman"/>
          <w:b/>
          <w:szCs w:val="24"/>
        </w:rPr>
        <w:t xml:space="preserve">SCOPE: </w:t>
      </w:r>
      <w:r w:rsidRPr="00B42CCE">
        <w:rPr>
          <w:rFonts w:cs="Times New Roman"/>
          <w:szCs w:val="24"/>
        </w:rPr>
        <w:t>All full time, part time and contract employees of CREST</w:t>
      </w:r>
    </w:p>
    <w:p w:rsidR="00DD3A9D" w:rsidRPr="00B42CCE" w:rsidRDefault="00DD3A9D" w:rsidP="00DD3A9D">
      <w:pPr>
        <w:pStyle w:val="NoSpacing"/>
        <w:spacing w:after="120"/>
        <w:rPr>
          <w:rFonts w:cs="Times New Roman"/>
          <w:szCs w:val="24"/>
        </w:rPr>
      </w:pPr>
      <w:r w:rsidRPr="00B42CCE">
        <w:rPr>
          <w:rFonts w:cs="Times New Roman"/>
          <w:b/>
          <w:szCs w:val="24"/>
        </w:rPr>
        <w:t xml:space="preserve">PURPOSE: </w:t>
      </w:r>
      <w:r w:rsidRPr="00B42CCE">
        <w:rPr>
          <w:rFonts w:cs="Times New Roman"/>
          <w:szCs w:val="24"/>
        </w:rPr>
        <w:t>To assure that all CREST employees understand the safety and liability issues associated with delivering services.</w:t>
      </w:r>
    </w:p>
    <w:p w:rsidR="00DD3A9D" w:rsidRPr="00B42CCE" w:rsidRDefault="00DD3A9D" w:rsidP="00DD3A9D">
      <w:pPr>
        <w:pStyle w:val="NoSpacing"/>
        <w:spacing w:after="120"/>
        <w:rPr>
          <w:rFonts w:cs="Times New Roman"/>
          <w:szCs w:val="24"/>
        </w:rPr>
      </w:pPr>
      <w:r w:rsidRPr="00B42CCE">
        <w:rPr>
          <w:rFonts w:cs="Times New Roman"/>
          <w:b/>
          <w:szCs w:val="24"/>
        </w:rPr>
        <w:t xml:space="preserve">POLICY: </w:t>
      </w:r>
      <w:r w:rsidRPr="00B42CCE">
        <w:rPr>
          <w:rFonts w:cs="Times New Roman"/>
          <w:szCs w:val="24"/>
        </w:rPr>
        <w:t>CREST staff members are required to serve the needs of clients in the agency setting.  Staff is oriented to personal safety, preventing risk and emergency procedures while delivering services during their new employee orientation training.</w:t>
      </w:r>
    </w:p>
    <w:p w:rsidR="00DD3A9D" w:rsidRPr="00B42CCE" w:rsidRDefault="00DD3A9D" w:rsidP="00DD3A9D">
      <w:pPr>
        <w:pStyle w:val="NoSpacing"/>
        <w:rPr>
          <w:rFonts w:cs="Times New Roman"/>
          <w:b/>
          <w:szCs w:val="24"/>
        </w:rPr>
      </w:pPr>
      <w:r w:rsidRPr="00B42CCE">
        <w:rPr>
          <w:rFonts w:cs="Times New Roman"/>
          <w:b/>
          <w:szCs w:val="24"/>
        </w:rPr>
        <w:t>PROCEDURE:</w:t>
      </w:r>
    </w:p>
    <w:p w:rsidR="00DD3A9D" w:rsidRPr="00B42CCE" w:rsidRDefault="00DD3A9D" w:rsidP="00BD2472">
      <w:pPr>
        <w:pStyle w:val="NoSpacing"/>
        <w:numPr>
          <w:ilvl w:val="0"/>
          <w:numId w:val="2"/>
        </w:numPr>
        <w:rPr>
          <w:rFonts w:cs="Times New Roman"/>
          <w:szCs w:val="24"/>
        </w:rPr>
      </w:pPr>
      <w:r w:rsidRPr="00B42CCE">
        <w:rPr>
          <w:rFonts w:cs="Times New Roman"/>
          <w:szCs w:val="24"/>
        </w:rPr>
        <w:t xml:space="preserve">Staff </w:t>
      </w:r>
      <w:r>
        <w:rPr>
          <w:rFonts w:cs="Times New Roman"/>
          <w:szCs w:val="24"/>
        </w:rPr>
        <w:t xml:space="preserve">shall be </w:t>
      </w:r>
      <w:r w:rsidRPr="00B42CCE">
        <w:rPr>
          <w:rFonts w:cs="Times New Roman"/>
          <w:szCs w:val="24"/>
        </w:rPr>
        <w:t>oriented and trained to be mindful of the safety concerns of all clients when services are being delivered.  Staff is required to provide adequate supervision of the client to prevent any inappropriate incidents from occurring to the client or other individuals in the agency.</w:t>
      </w:r>
    </w:p>
    <w:p w:rsidR="00DD3A9D" w:rsidRPr="00B42CCE" w:rsidRDefault="00DD3A9D" w:rsidP="00BD2472">
      <w:pPr>
        <w:pStyle w:val="NoSpacing"/>
        <w:numPr>
          <w:ilvl w:val="0"/>
          <w:numId w:val="2"/>
        </w:numPr>
        <w:rPr>
          <w:rFonts w:cs="Times New Roman"/>
          <w:szCs w:val="24"/>
        </w:rPr>
      </w:pPr>
      <w:r w:rsidRPr="00B42CCE">
        <w:rPr>
          <w:rFonts w:cs="Times New Roman"/>
          <w:szCs w:val="24"/>
        </w:rPr>
        <w:t>Staff</w:t>
      </w:r>
      <w:r>
        <w:rPr>
          <w:rFonts w:cs="Times New Roman"/>
          <w:szCs w:val="24"/>
        </w:rPr>
        <w:t xml:space="preserve"> shall be</w:t>
      </w:r>
      <w:r w:rsidRPr="00B42CCE">
        <w:rPr>
          <w:rFonts w:cs="Times New Roman"/>
          <w:szCs w:val="24"/>
        </w:rPr>
        <w:t xml:space="preserve"> trained to be able to assess their surroundings for unsafe/liable circumstances such as client /family history or violence, crime filled neighborhoods, poorly lit areas, areas without proper entrances and exits, etc.</w:t>
      </w:r>
    </w:p>
    <w:p w:rsidR="00DD3A9D" w:rsidRPr="00B42CCE" w:rsidRDefault="00DD3A9D" w:rsidP="00BD2472">
      <w:pPr>
        <w:pStyle w:val="NoSpacing"/>
        <w:numPr>
          <w:ilvl w:val="0"/>
          <w:numId w:val="2"/>
        </w:numPr>
        <w:rPr>
          <w:rFonts w:cs="Times New Roman"/>
          <w:szCs w:val="24"/>
        </w:rPr>
      </w:pPr>
      <w:r w:rsidRPr="00B42CCE">
        <w:rPr>
          <w:rFonts w:cs="Times New Roman"/>
          <w:szCs w:val="24"/>
        </w:rPr>
        <w:t>Staff</w:t>
      </w:r>
      <w:r>
        <w:rPr>
          <w:rFonts w:cs="Times New Roman"/>
          <w:szCs w:val="24"/>
        </w:rPr>
        <w:t xml:space="preserve"> </w:t>
      </w:r>
      <w:r w:rsidRPr="00B42CCE">
        <w:rPr>
          <w:rFonts w:cs="Times New Roman"/>
          <w:szCs w:val="24"/>
        </w:rPr>
        <w:t>s</w:t>
      </w:r>
      <w:r>
        <w:rPr>
          <w:rFonts w:cs="Times New Roman"/>
          <w:szCs w:val="24"/>
        </w:rPr>
        <w:t xml:space="preserve">hall be </w:t>
      </w:r>
      <w:r w:rsidRPr="00B42CCE">
        <w:rPr>
          <w:rFonts w:cs="Times New Roman"/>
          <w:szCs w:val="24"/>
        </w:rPr>
        <w:t xml:space="preserve">trained to anticipate risk associated with providing services to prevent risky situations.  Beyond the specific circumstances that could potentially create risks to safety and liability, staffs are informed that they expected to rely on their personal instinct to determine the level of safety and liability even there are no clearly defined dangers. </w:t>
      </w:r>
    </w:p>
    <w:p w:rsidR="00DD3A9D" w:rsidRPr="00B42CCE" w:rsidRDefault="00DD3A9D" w:rsidP="00BD2472">
      <w:pPr>
        <w:pStyle w:val="NoSpacing"/>
        <w:numPr>
          <w:ilvl w:val="0"/>
          <w:numId w:val="2"/>
        </w:numPr>
        <w:rPr>
          <w:rFonts w:cs="Times New Roman"/>
          <w:szCs w:val="24"/>
        </w:rPr>
      </w:pPr>
      <w:r w:rsidRPr="00B42CCE">
        <w:rPr>
          <w:rFonts w:cs="Times New Roman"/>
          <w:szCs w:val="24"/>
        </w:rPr>
        <w:t>Staff</w:t>
      </w:r>
      <w:r>
        <w:rPr>
          <w:rFonts w:cs="Times New Roman"/>
          <w:szCs w:val="24"/>
        </w:rPr>
        <w:t xml:space="preserve"> is </w:t>
      </w:r>
      <w:r w:rsidRPr="00B42CCE">
        <w:rPr>
          <w:rFonts w:cs="Times New Roman"/>
          <w:szCs w:val="24"/>
        </w:rPr>
        <w:t>required to immediately discuss the issues of safety and liability with the Clinical Supervisor to determine a proper method to be able to deliver services needed by the client.</w:t>
      </w:r>
    </w:p>
    <w:p w:rsidR="00DD3A9D" w:rsidRPr="00B42CCE" w:rsidRDefault="00DD3A9D" w:rsidP="00BD2472">
      <w:pPr>
        <w:pStyle w:val="NoSpacing"/>
        <w:numPr>
          <w:ilvl w:val="0"/>
          <w:numId w:val="2"/>
        </w:numPr>
        <w:rPr>
          <w:rFonts w:cs="Times New Roman"/>
          <w:szCs w:val="24"/>
        </w:rPr>
      </w:pPr>
      <w:r w:rsidRPr="00B42CCE">
        <w:rPr>
          <w:rFonts w:cs="Times New Roman"/>
          <w:szCs w:val="24"/>
        </w:rPr>
        <w:t xml:space="preserve">Staff </w:t>
      </w:r>
      <w:r>
        <w:rPr>
          <w:rFonts w:cs="Times New Roman"/>
          <w:szCs w:val="24"/>
        </w:rPr>
        <w:t xml:space="preserve">shall be </w:t>
      </w:r>
      <w:r w:rsidRPr="00B42CCE">
        <w:rPr>
          <w:rFonts w:cs="Times New Roman"/>
          <w:szCs w:val="24"/>
        </w:rPr>
        <w:t>oriented and informed of the safety and liability that is inherit with direct care.  They are advised of CREST liability policies that will provide coverage for any injuries a client may suffer while involved with CREST employees.</w:t>
      </w:r>
    </w:p>
    <w:p w:rsidR="00DD3A9D" w:rsidRPr="00B42CCE" w:rsidRDefault="00DD3A9D" w:rsidP="00DD3A9D">
      <w:pPr>
        <w:pStyle w:val="NoSpacing"/>
        <w:rPr>
          <w:rFonts w:cs="Times New Roman"/>
          <w:szCs w:val="24"/>
        </w:rPr>
      </w:pPr>
    </w:p>
    <w:p w:rsidR="00DD3A9D" w:rsidRPr="00396D86" w:rsidRDefault="00DD3A9D" w:rsidP="001F67A5">
      <w:pPr>
        <w:pStyle w:val="Heading2"/>
      </w:pPr>
      <w:r w:rsidRPr="00B42CCE">
        <w:rPr>
          <w:sz w:val="24"/>
          <w:szCs w:val="24"/>
        </w:rPr>
        <w:br w:type="page"/>
      </w:r>
      <w:bookmarkStart w:id="370" w:name="_Toc288172469"/>
      <w:bookmarkStart w:id="371" w:name="_Toc288741464"/>
      <w:bookmarkStart w:id="372" w:name="_Toc288755086"/>
      <w:bookmarkStart w:id="373" w:name="_Toc370389207"/>
      <w:r>
        <w:t xml:space="preserve">STAFF </w:t>
      </w:r>
      <w:r w:rsidRPr="00396D86">
        <w:t>TOBACCO</w:t>
      </w:r>
      <w:r>
        <w:t xml:space="preserve"> &amp;</w:t>
      </w:r>
      <w:r w:rsidRPr="00396D86">
        <w:t xml:space="preserve"> SMOKING</w:t>
      </w:r>
      <w:bookmarkEnd w:id="370"/>
      <w:bookmarkEnd w:id="371"/>
      <w:bookmarkEnd w:id="372"/>
      <w:bookmarkEnd w:id="373"/>
    </w:p>
    <w:p w:rsidR="00DD3A9D" w:rsidRPr="00101C0B" w:rsidRDefault="00DD3A9D" w:rsidP="00DD3A9D">
      <w:pPr>
        <w:pStyle w:val="NoSpacing"/>
        <w:spacing w:after="120"/>
        <w:rPr>
          <w:rFonts w:cs="Times New Roman"/>
          <w:szCs w:val="24"/>
        </w:rPr>
      </w:pPr>
      <w:r w:rsidRPr="00101C0B">
        <w:rPr>
          <w:rFonts w:cs="Times New Roman"/>
          <w:b/>
          <w:szCs w:val="24"/>
        </w:rPr>
        <w:t>SCOPE:</w:t>
      </w:r>
      <w:r>
        <w:rPr>
          <w:rFonts w:cs="Times New Roman"/>
          <w:szCs w:val="24"/>
        </w:rPr>
        <w:t xml:space="preserve">  All </w:t>
      </w:r>
      <w:r w:rsidRPr="00101C0B">
        <w:rPr>
          <w:rFonts w:cs="Times New Roman"/>
          <w:szCs w:val="24"/>
        </w:rPr>
        <w:t>full time, part time, and contract employees.</w:t>
      </w:r>
    </w:p>
    <w:p w:rsidR="00DD3A9D" w:rsidRPr="00101C0B" w:rsidRDefault="00DD3A9D" w:rsidP="00DD3A9D">
      <w:pPr>
        <w:pStyle w:val="NoSpacing"/>
        <w:spacing w:after="120"/>
        <w:rPr>
          <w:rFonts w:cs="Times New Roman"/>
          <w:szCs w:val="24"/>
        </w:rPr>
      </w:pPr>
      <w:r w:rsidRPr="00101C0B">
        <w:rPr>
          <w:rFonts w:cs="Times New Roman"/>
          <w:b/>
          <w:szCs w:val="24"/>
        </w:rPr>
        <w:t>PURPOSE</w:t>
      </w:r>
      <w:r w:rsidRPr="00101C0B">
        <w:rPr>
          <w:rFonts w:cs="Times New Roman"/>
          <w:szCs w:val="24"/>
        </w:rPr>
        <w:t>:   To assure a safe and healthy environment for all individuals on the premises of CREST.</w:t>
      </w:r>
    </w:p>
    <w:p w:rsidR="00DD3A9D" w:rsidRPr="00101C0B" w:rsidRDefault="00DD3A9D" w:rsidP="00DD3A9D">
      <w:pPr>
        <w:pStyle w:val="NoSpacing"/>
        <w:spacing w:after="120"/>
        <w:rPr>
          <w:rFonts w:cs="Times New Roman"/>
          <w:szCs w:val="24"/>
        </w:rPr>
      </w:pPr>
      <w:r w:rsidRPr="00101C0B">
        <w:rPr>
          <w:rFonts w:cs="Times New Roman"/>
          <w:b/>
          <w:szCs w:val="24"/>
        </w:rPr>
        <w:t>POLICY</w:t>
      </w:r>
      <w:r w:rsidRPr="00101C0B">
        <w:rPr>
          <w:rFonts w:cs="Times New Roman"/>
          <w:szCs w:val="24"/>
        </w:rPr>
        <w:t>:  In keeping with CREST intent to provide a safe and healthful work environment, smoking or tobacco use in the workplace is prohibited, except in the case of consenting adult</w:t>
      </w:r>
      <w:r w:rsidR="001A3B0F">
        <w:rPr>
          <w:rFonts w:cs="Times New Roman"/>
          <w:szCs w:val="24"/>
        </w:rPr>
        <w:t>s</w:t>
      </w:r>
      <w:r w:rsidRPr="00101C0B">
        <w:rPr>
          <w:rFonts w:cs="Times New Roman"/>
          <w:szCs w:val="24"/>
        </w:rPr>
        <w:t xml:space="preserve">.  </w:t>
      </w:r>
      <w:r>
        <w:rPr>
          <w:rFonts w:cs="Times New Roman"/>
          <w:szCs w:val="24"/>
        </w:rPr>
        <w:t>S</w:t>
      </w:r>
      <w:r w:rsidRPr="00101C0B">
        <w:rPr>
          <w:rFonts w:cs="Times New Roman"/>
          <w:szCs w:val="24"/>
        </w:rPr>
        <w:t xml:space="preserve">taff will be allowed to smoke in designated areas located in the rear of the ADVP/DAY Program during their attendance at CREST’s ADVP/DAY Program during lunch and smoke breaks.  Smoking is not permitted in any CREST residential facility; </w:t>
      </w:r>
      <w:r>
        <w:rPr>
          <w:rFonts w:cs="Times New Roman"/>
          <w:szCs w:val="24"/>
        </w:rPr>
        <w:t xml:space="preserve">staff </w:t>
      </w:r>
      <w:r w:rsidRPr="00101C0B">
        <w:rPr>
          <w:rFonts w:cs="Times New Roman"/>
          <w:szCs w:val="24"/>
        </w:rPr>
        <w:t>must smoke outside in designated area.</w:t>
      </w:r>
    </w:p>
    <w:p w:rsidR="00DD3A9D" w:rsidRPr="00101C0B" w:rsidRDefault="00DD3A9D" w:rsidP="00DD3A9D">
      <w:pPr>
        <w:pStyle w:val="NoSpacing"/>
        <w:spacing w:after="120"/>
        <w:rPr>
          <w:rFonts w:cs="Times New Roman"/>
          <w:b/>
          <w:szCs w:val="24"/>
        </w:rPr>
      </w:pPr>
      <w:r w:rsidRPr="00101C0B">
        <w:rPr>
          <w:rFonts w:cs="Times New Roman"/>
          <w:b/>
          <w:szCs w:val="24"/>
        </w:rPr>
        <w:t xml:space="preserve">PROCEDURE: </w:t>
      </w:r>
      <w:r w:rsidRPr="00E44BEB">
        <w:rPr>
          <w:rFonts w:cs="Times New Roman"/>
          <w:szCs w:val="24"/>
        </w:rPr>
        <w:t>CREST</w:t>
      </w:r>
      <w:r w:rsidRPr="00101C0B">
        <w:rPr>
          <w:rFonts w:cs="Times New Roman"/>
          <w:szCs w:val="24"/>
        </w:rPr>
        <w:t xml:space="preserve"> sh</w:t>
      </w:r>
      <w:r>
        <w:rPr>
          <w:rFonts w:cs="Times New Roman"/>
          <w:szCs w:val="24"/>
        </w:rPr>
        <w:t>all</w:t>
      </w:r>
      <w:r w:rsidRPr="00101C0B">
        <w:rPr>
          <w:rFonts w:cs="Times New Roman"/>
          <w:szCs w:val="24"/>
        </w:rPr>
        <w:t xml:space="preserve"> have all </w:t>
      </w:r>
      <w:r>
        <w:rPr>
          <w:rFonts w:cs="Times New Roman"/>
          <w:szCs w:val="24"/>
        </w:rPr>
        <w:t>indoor areas posted as non-smoking and posted designated smoking areas outdoors</w:t>
      </w:r>
      <w:r w:rsidRPr="00101C0B">
        <w:rPr>
          <w:rFonts w:cs="Times New Roman"/>
          <w:szCs w:val="24"/>
        </w:rPr>
        <w:t xml:space="preserve"> for </w:t>
      </w:r>
      <w:r>
        <w:rPr>
          <w:rFonts w:cs="Times New Roman"/>
          <w:szCs w:val="24"/>
        </w:rPr>
        <w:t xml:space="preserve">use </w:t>
      </w:r>
      <w:r w:rsidRPr="00101C0B">
        <w:rPr>
          <w:rFonts w:cs="Times New Roman"/>
          <w:szCs w:val="24"/>
        </w:rPr>
        <w:t>by staff for smoking on their breaks</w:t>
      </w:r>
      <w:r>
        <w:rPr>
          <w:rFonts w:cs="Times New Roman"/>
          <w:szCs w:val="24"/>
        </w:rPr>
        <w:t>.  T</w:t>
      </w:r>
      <w:r w:rsidRPr="00101C0B">
        <w:rPr>
          <w:rFonts w:cs="Times New Roman"/>
          <w:szCs w:val="24"/>
        </w:rPr>
        <w:t xml:space="preserve">his </w:t>
      </w:r>
      <w:r>
        <w:rPr>
          <w:rFonts w:cs="Times New Roman"/>
          <w:szCs w:val="24"/>
        </w:rPr>
        <w:t xml:space="preserve">policy </w:t>
      </w:r>
      <w:r w:rsidRPr="00101C0B">
        <w:rPr>
          <w:rFonts w:cs="Times New Roman"/>
          <w:szCs w:val="24"/>
        </w:rPr>
        <w:t>applies to CREST’s ADVP</w:t>
      </w:r>
      <w:r>
        <w:rPr>
          <w:rFonts w:cs="Times New Roman"/>
          <w:szCs w:val="24"/>
        </w:rPr>
        <w:t>/Day Program</w:t>
      </w:r>
      <w:r w:rsidRPr="00101C0B">
        <w:rPr>
          <w:rFonts w:cs="Times New Roman"/>
          <w:szCs w:val="24"/>
        </w:rPr>
        <w:t xml:space="preserve"> and </w:t>
      </w:r>
      <w:r>
        <w:rPr>
          <w:rFonts w:cs="Times New Roman"/>
          <w:szCs w:val="24"/>
        </w:rPr>
        <w:t>r</w:t>
      </w:r>
      <w:r w:rsidRPr="00101C0B">
        <w:rPr>
          <w:rFonts w:cs="Times New Roman"/>
          <w:szCs w:val="24"/>
        </w:rPr>
        <w:t>esidential facilities.</w:t>
      </w:r>
    </w:p>
    <w:p w:rsidR="00DD3A9D" w:rsidRPr="00101C0B" w:rsidRDefault="00DD3A9D" w:rsidP="00DD3A9D">
      <w:pPr>
        <w:pStyle w:val="NoSpacing"/>
        <w:rPr>
          <w:rFonts w:cs="Times New Roman"/>
          <w:b/>
          <w:szCs w:val="24"/>
        </w:rPr>
      </w:pPr>
    </w:p>
    <w:p w:rsidR="00DD3A9D" w:rsidRDefault="00DD3A9D" w:rsidP="00DD3A9D">
      <w:pPr>
        <w:pStyle w:val="NoSpacing"/>
        <w:jc w:val="center"/>
        <w:outlineLvl w:val="1"/>
        <w:rPr>
          <w:rFonts w:cs="Times New Roman"/>
          <w:b/>
          <w:szCs w:val="24"/>
        </w:rPr>
      </w:pPr>
      <w:r w:rsidRPr="00101C0B">
        <w:rPr>
          <w:rFonts w:cs="Times New Roman"/>
        </w:rPr>
        <w:br w:type="page"/>
      </w:r>
    </w:p>
    <w:p w:rsidR="00DD3A9D" w:rsidRPr="00B42CCE" w:rsidRDefault="00DD3A9D" w:rsidP="00DD3A9D">
      <w:pPr>
        <w:rPr>
          <w:b/>
          <w:szCs w:val="24"/>
        </w:rPr>
      </w:pPr>
    </w:p>
    <w:p w:rsidR="00DD3A9D" w:rsidRDefault="00DD3A9D" w:rsidP="00491FC5">
      <w:pPr>
        <w:pStyle w:val="Heading1"/>
        <w:jc w:val="center"/>
      </w:pPr>
      <w:bookmarkStart w:id="374" w:name="_Toc288741465"/>
      <w:bookmarkStart w:id="375" w:name="_Toc288755087"/>
      <w:bookmarkStart w:id="376" w:name="_Toc370389208"/>
      <w:r>
        <w:t>HUMAN RESOURCE POLICIES</w:t>
      </w:r>
      <w:bookmarkEnd w:id="374"/>
      <w:bookmarkEnd w:id="375"/>
      <w:bookmarkEnd w:id="376"/>
    </w:p>
    <w:p w:rsidR="00DD3A9D" w:rsidRDefault="00DD3A9D" w:rsidP="00DD3A9D">
      <w:pPr>
        <w:rPr>
          <w:b/>
          <w:sz w:val="28"/>
          <w:szCs w:val="28"/>
        </w:rPr>
      </w:pPr>
      <w:r>
        <w:rPr>
          <w:b/>
          <w:sz w:val="28"/>
          <w:szCs w:val="28"/>
        </w:rPr>
        <w:br w:type="page"/>
      </w:r>
    </w:p>
    <w:p w:rsidR="00DD3A9D" w:rsidRPr="00101C0B" w:rsidRDefault="00DD3A9D" w:rsidP="001F67A5">
      <w:pPr>
        <w:pStyle w:val="Heading2"/>
      </w:pPr>
      <w:bookmarkStart w:id="377" w:name="_Toc288172470"/>
      <w:bookmarkStart w:id="378" w:name="_Toc288741466"/>
      <w:bookmarkStart w:id="379" w:name="_Toc288755088"/>
      <w:bookmarkStart w:id="380" w:name="_Toc370389209"/>
      <w:r w:rsidRPr="00101C0B">
        <w:t>COMPENTENCY AND DIVERSITY POLICY</w:t>
      </w:r>
      <w:bookmarkEnd w:id="377"/>
      <w:bookmarkEnd w:id="378"/>
      <w:bookmarkEnd w:id="379"/>
      <w:bookmarkEnd w:id="380"/>
    </w:p>
    <w:p w:rsidR="00DD3A9D" w:rsidRPr="00101C0B" w:rsidRDefault="00DD3A9D" w:rsidP="00DD3A9D">
      <w:pPr>
        <w:pStyle w:val="NoSpacing"/>
        <w:spacing w:after="120"/>
        <w:rPr>
          <w:rFonts w:cs="Times New Roman"/>
          <w:b/>
        </w:rPr>
      </w:pPr>
      <w:r w:rsidRPr="00101C0B">
        <w:rPr>
          <w:rFonts w:cs="Times New Roman"/>
          <w:b/>
        </w:rPr>
        <w:t xml:space="preserve">SCOPE: </w:t>
      </w:r>
      <w:r w:rsidRPr="00101C0B">
        <w:rPr>
          <w:rFonts w:cs="Times New Roman"/>
        </w:rPr>
        <w:t xml:space="preserve"> </w:t>
      </w:r>
      <w:r w:rsidRPr="00101C0B">
        <w:rPr>
          <w:rFonts w:cs="Times New Roman"/>
          <w:szCs w:val="24"/>
        </w:rPr>
        <w:t>All full-time, part-time and contract employees of CREST</w:t>
      </w:r>
      <w:r>
        <w:rPr>
          <w:rFonts w:cs="Times New Roman"/>
          <w:szCs w:val="24"/>
        </w:rPr>
        <w:t>.</w:t>
      </w:r>
    </w:p>
    <w:p w:rsidR="00DD3A9D" w:rsidRPr="00101C0B" w:rsidRDefault="00DD3A9D" w:rsidP="00DD3A9D">
      <w:pPr>
        <w:pStyle w:val="NoSpacing"/>
        <w:spacing w:after="120"/>
        <w:rPr>
          <w:rFonts w:cs="Times New Roman"/>
        </w:rPr>
      </w:pPr>
      <w:r w:rsidRPr="00101C0B">
        <w:rPr>
          <w:rFonts w:cs="Times New Roman"/>
          <w:b/>
        </w:rPr>
        <w:t xml:space="preserve">PURPOSE: </w:t>
      </w:r>
      <w:r w:rsidRPr="00101C0B">
        <w:rPr>
          <w:rFonts w:cs="Times New Roman"/>
          <w:szCs w:val="24"/>
        </w:rPr>
        <w:t>To assure an understanding of the various cultural and diversity issues that exist in the population served</w:t>
      </w:r>
      <w:r w:rsidRPr="00101C0B">
        <w:rPr>
          <w:rFonts w:cs="Times New Roman"/>
        </w:rPr>
        <w:t>.</w:t>
      </w:r>
    </w:p>
    <w:p w:rsidR="00DD3A9D" w:rsidRPr="00101C0B" w:rsidRDefault="00DD3A9D" w:rsidP="00DD3A9D">
      <w:pPr>
        <w:pStyle w:val="NoSpacing"/>
        <w:rPr>
          <w:rFonts w:cs="Times New Roman"/>
          <w:b/>
        </w:rPr>
      </w:pPr>
      <w:r w:rsidRPr="00101C0B">
        <w:rPr>
          <w:rFonts w:cs="Times New Roman"/>
          <w:b/>
        </w:rPr>
        <w:t xml:space="preserve">POLICY: </w:t>
      </w:r>
    </w:p>
    <w:p w:rsidR="00DD3A9D" w:rsidRPr="00101C0B" w:rsidRDefault="00DD3A9D" w:rsidP="00DD3A9D">
      <w:pPr>
        <w:pStyle w:val="NoSpacing"/>
        <w:spacing w:after="120"/>
        <w:rPr>
          <w:rFonts w:cs="Times New Roman"/>
          <w:szCs w:val="24"/>
        </w:rPr>
      </w:pPr>
      <w:r w:rsidRPr="00101C0B">
        <w:rPr>
          <w:rFonts w:cs="Times New Roman"/>
          <w:szCs w:val="24"/>
        </w:rPr>
        <w:t>“Cultural Competence is the ability of individuals and systems to respond respectfully and effectively to people of all cultures, classes, races ,ethnic backgrounds and religions in a manner that recognizes, affirms and values the cultural differences and similarities and the worth of  individuals, families and communities and protects and preserves the dignity of each.  Cultural competence involves recognition and respect for differences among clients in terms of their values, expectations, and experiences with clinical treatment, while at the same time recognizing the culture–based practices and dictates of organized treatment, and the values, expectations and experiences of the providers who practice it.  Culturally competent care becomes possible only with the skillful management of the interplay between these elements which make up an encounter, and determine the points of access or barrier at the institutional level.”*</w:t>
      </w:r>
    </w:p>
    <w:p w:rsidR="00DD3A9D" w:rsidRPr="00101C0B" w:rsidRDefault="00DD3A9D" w:rsidP="00DD3A9D">
      <w:pPr>
        <w:pStyle w:val="NoSpacing"/>
        <w:rPr>
          <w:rFonts w:cs="Times New Roman"/>
          <w:b/>
        </w:rPr>
      </w:pPr>
      <w:r w:rsidRPr="00101C0B">
        <w:rPr>
          <w:rFonts w:cs="Times New Roman"/>
          <w:b/>
        </w:rPr>
        <w:t>PROCEDURE:</w:t>
      </w:r>
    </w:p>
    <w:p w:rsidR="00DD3A9D" w:rsidRPr="00101C0B" w:rsidRDefault="00DD3A9D" w:rsidP="00DD3A9D">
      <w:pPr>
        <w:pStyle w:val="NoSpacing"/>
        <w:spacing w:after="120"/>
        <w:rPr>
          <w:rFonts w:cs="Times New Roman"/>
          <w:szCs w:val="24"/>
        </w:rPr>
      </w:pPr>
      <w:r w:rsidRPr="00101C0B">
        <w:rPr>
          <w:rFonts w:cs="Times New Roman"/>
          <w:szCs w:val="24"/>
        </w:rPr>
        <w:t xml:space="preserve">CREST requires that all employees undergo cultural competency and diversity training within (90) days of hire to assure that all employees are competent to provide the most effective and efficient treatment possible to each person served.  Each employee is also required to participate in an annual review of CREST cultural competency and diversity policy.  </w:t>
      </w:r>
    </w:p>
    <w:p w:rsidR="00DD3A9D" w:rsidRPr="00101C0B" w:rsidRDefault="00DD3A9D" w:rsidP="00DD3A9D">
      <w:pPr>
        <w:pStyle w:val="NoSpacing"/>
        <w:rPr>
          <w:rFonts w:cs="Times New Roman"/>
          <w:szCs w:val="24"/>
        </w:rPr>
      </w:pPr>
      <w:r w:rsidRPr="00101C0B">
        <w:rPr>
          <w:rFonts w:cs="Times New Roman"/>
          <w:szCs w:val="24"/>
        </w:rPr>
        <w:t>CREST takes all possible steps to assure that all levels of employees (leadership, management, direct services and supportive services, volunteers) are reflective of the population served.  CREST advertises in the local and regional newspapers in which the person served resides.  We assess the ability of each applicant to assimilate into the community that we serve and depending on professional competency, we attempt to hire staff is as reflective to our population as possible.</w:t>
      </w:r>
    </w:p>
    <w:p w:rsidR="00DD3A9D" w:rsidRPr="00101C0B" w:rsidRDefault="00DD3A9D" w:rsidP="00DD3A9D">
      <w:pPr>
        <w:pStyle w:val="NoSpacing"/>
        <w:rPr>
          <w:rFonts w:cs="Times New Roman"/>
          <w:b/>
        </w:rPr>
      </w:pPr>
    </w:p>
    <w:p w:rsidR="00DD3A9D" w:rsidRPr="00101C0B" w:rsidRDefault="00DD3A9D" w:rsidP="00DD3A9D">
      <w:pPr>
        <w:pStyle w:val="NoSpacing"/>
        <w:rPr>
          <w:rFonts w:cs="Times New Roman"/>
        </w:rPr>
      </w:pPr>
      <w:r w:rsidRPr="00101C0B">
        <w:rPr>
          <w:rFonts w:cs="Times New Roman"/>
          <w:b/>
        </w:rPr>
        <w:t>REFERENCES</w:t>
      </w:r>
      <w:r w:rsidRPr="00101C0B">
        <w:rPr>
          <w:rFonts w:cs="Times New Roman"/>
        </w:rPr>
        <w:t xml:space="preserve">: </w:t>
      </w:r>
    </w:p>
    <w:p w:rsidR="00DD3A9D" w:rsidRDefault="00DD3A9D" w:rsidP="00DD3A9D">
      <w:pPr>
        <w:pStyle w:val="NoSpacing"/>
        <w:rPr>
          <w:rFonts w:cs="Times New Roman"/>
          <w:b/>
          <w:i/>
        </w:rPr>
      </w:pPr>
      <w:r w:rsidRPr="00101C0B">
        <w:rPr>
          <w:rFonts w:cs="Times New Roman"/>
        </w:rPr>
        <w:t xml:space="preserve">* </w:t>
      </w:r>
      <w:r w:rsidRPr="00101C0B">
        <w:rPr>
          <w:rFonts w:cs="Times New Roman"/>
          <w:b/>
        </w:rPr>
        <w:t xml:space="preserve">CCHCP’S </w:t>
      </w:r>
      <w:r w:rsidRPr="00101C0B">
        <w:rPr>
          <w:rFonts w:cs="Times New Roman"/>
          <w:b/>
          <w:i/>
        </w:rPr>
        <w:t>Cultural Competency Curriculum, 1999</w:t>
      </w:r>
    </w:p>
    <w:p w:rsidR="00DD3A9D" w:rsidRDefault="00DD3A9D" w:rsidP="00DD3A9D">
      <w:pPr>
        <w:pStyle w:val="NoSpacing"/>
        <w:rPr>
          <w:rFonts w:cs="Times New Roman"/>
          <w:b/>
          <w:i/>
        </w:rPr>
      </w:pPr>
    </w:p>
    <w:p w:rsidR="00DD3A9D" w:rsidRDefault="00DD3A9D" w:rsidP="00DD3A9D">
      <w:pPr>
        <w:rPr>
          <w:b/>
          <w:i/>
        </w:rPr>
      </w:pPr>
      <w:r>
        <w:rPr>
          <w:b/>
          <w:i/>
        </w:rPr>
        <w:br w:type="page"/>
      </w:r>
    </w:p>
    <w:p w:rsidR="00DD3A9D" w:rsidRPr="00101C0B" w:rsidRDefault="00DD3A9D" w:rsidP="001F67A5">
      <w:pPr>
        <w:pStyle w:val="Heading2"/>
      </w:pPr>
      <w:bookmarkStart w:id="381" w:name="_Toc288172471"/>
      <w:bookmarkStart w:id="382" w:name="_Toc288741467"/>
      <w:bookmarkStart w:id="383" w:name="_Toc288755089"/>
      <w:bookmarkStart w:id="384" w:name="_Toc370389210"/>
      <w:r>
        <w:t>EQUAL OPPORTUNITY</w:t>
      </w:r>
      <w:r w:rsidRPr="00101C0B">
        <w:t xml:space="preserve"> POLICY</w:t>
      </w:r>
      <w:bookmarkEnd w:id="381"/>
      <w:bookmarkEnd w:id="382"/>
      <w:bookmarkEnd w:id="383"/>
      <w:bookmarkEnd w:id="384"/>
    </w:p>
    <w:p w:rsidR="00DD3A9D" w:rsidRPr="00101C0B" w:rsidRDefault="00DD3A9D" w:rsidP="00DD3A9D">
      <w:pPr>
        <w:pStyle w:val="NoSpacing"/>
        <w:spacing w:after="120"/>
        <w:rPr>
          <w:rFonts w:cs="Times New Roman"/>
          <w:b/>
          <w:sz w:val="28"/>
          <w:szCs w:val="28"/>
        </w:rPr>
      </w:pPr>
      <w:r w:rsidRPr="00101C0B">
        <w:rPr>
          <w:rFonts w:cs="Times New Roman"/>
          <w:b/>
        </w:rPr>
        <w:t xml:space="preserve">SCOPE: </w:t>
      </w:r>
      <w:r w:rsidRPr="00101C0B">
        <w:rPr>
          <w:rFonts w:cs="Times New Roman"/>
        </w:rPr>
        <w:t xml:space="preserve"> </w:t>
      </w:r>
      <w:r w:rsidRPr="00101C0B">
        <w:rPr>
          <w:rFonts w:cs="Times New Roman"/>
          <w:szCs w:val="24"/>
        </w:rPr>
        <w:t xml:space="preserve">All </w:t>
      </w:r>
      <w:r>
        <w:rPr>
          <w:rFonts w:cs="Times New Roman"/>
          <w:szCs w:val="24"/>
        </w:rPr>
        <w:t xml:space="preserve">staff, clients, families and other </w:t>
      </w:r>
      <w:proofErr w:type="gramStart"/>
      <w:r>
        <w:rPr>
          <w:rFonts w:cs="Times New Roman"/>
          <w:szCs w:val="24"/>
        </w:rPr>
        <w:t>CREST</w:t>
      </w:r>
      <w:proofErr w:type="gramEnd"/>
      <w:r>
        <w:rPr>
          <w:rFonts w:cs="Times New Roman"/>
          <w:szCs w:val="24"/>
        </w:rPr>
        <w:t xml:space="preserve"> affiliated parties.</w:t>
      </w:r>
    </w:p>
    <w:p w:rsidR="00DD3A9D" w:rsidRPr="00101C0B" w:rsidRDefault="00DD3A9D" w:rsidP="00DD3A9D">
      <w:pPr>
        <w:pStyle w:val="NoSpacing"/>
        <w:spacing w:after="120"/>
        <w:rPr>
          <w:rFonts w:cs="Times New Roman"/>
          <w:b/>
          <w:szCs w:val="24"/>
        </w:rPr>
      </w:pPr>
      <w:r w:rsidRPr="004C78D1">
        <w:rPr>
          <w:rFonts w:cs="Times New Roman"/>
          <w:b/>
          <w:szCs w:val="24"/>
        </w:rPr>
        <w:t>PURPOSE:</w:t>
      </w:r>
      <w:r>
        <w:rPr>
          <w:rFonts w:cs="Times New Roman"/>
          <w:szCs w:val="24"/>
        </w:rPr>
        <w:t xml:space="preserve">  </w:t>
      </w:r>
      <w:r w:rsidRPr="00101C0B">
        <w:rPr>
          <w:rFonts w:cs="Times New Roman"/>
          <w:szCs w:val="24"/>
        </w:rPr>
        <w:t xml:space="preserve">CREST, believes that a strong commitment to equal employment opportunity is more than a legal and moral obligation; it is also sound business practice to realize the potential of every individual.  To provide equal employment in advancement opportunities to all individuals, employment decisions at the agency will be based on merit, qualifications and abilities.  Except where required or allowed by law, employment practices will not be influenced or affected by an applicant’s or employees race, creed, religion, sex national origin, age disability, or any characteristic protected by law.  This policy governs all aspects of employment, including selection, job assignments, compensation, counseling, and discipline, and termination, access to employee services, benefits, and training.  Our agency will make reasonable accommodations for qualified individuals with known disabilities unless doing so would result in an undue hardship.  </w:t>
      </w:r>
    </w:p>
    <w:p w:rsidR="00DD3A9D" w:rsidRPr="00101C0B" w:rsidRDefault="00DD3A9D" w:rsidP="00DD3A9D">
      <w:pPr>
        <w:pStyle w:val="NoSpacing"/>
        <w:spacing w:after="120"/>
        <w:rPr>
          <w:rFonts w:cs="Times New Roman"/>
          <w:b/>
          <w:szCs w:val="24"/>
        </w:rPr>
      </w:pPr>
      <w:r w:rsidRPr="004C78D1">
        <w:rPr>
          <w:rFonts w:cs="Times New Roman"/>
          <w:b/>
          <w:szCs w:val="24"/>
        </w:rPr>
        <w:t>POLICY:</w:t>
      </w:r>
      <w:r>
        <w:rPr>
          <w:rFonts w:cs="Times New Roman"/>
          <w:szCs w:val="24"/>
        </w:rPr>
        <w:t xml:space="preserve">  </w:t>
      </w:r>
      <w:r w:rsidRPr="00101C0B">
        <w:rPr>
          <w:rFonts w:cs="Times New Roman"/>
          <w:szCs w:val="24"/>
        </w:rPr>
        <w:t>In accordance with Title VI of the Civil Rights Act of 1964 and with Section 504 of the Rehabilitation Act of 1973 and with the Age Discrimination Act of 1975, CREST does not discriminate on the basis of race, color, national origin, handicap, or age in regards to hiring of personnel of admission of clients.</w:t>
      </w:r>
      <w:r w:rsidRPr="00ED3E30">
        <w:rPr>
          <w:rFonts w:cs="Times New Roman"/>
          <w:b/>
          <w:szCs w:val="24"/>
        </w:rPr>
        <w:t xml:space="preserve"> </w:t>
      </w:r>
    </w:p>
    <w:p w:rsidR="00DD3A9D" w:rsidRPr="00101C0B" w:rsidRDefault="00DD3A9D" w:rsidP="00DD3A9D">
      <w:pPr>
        <w:pStyle w:val="NoSpacing"/>
        <w:spacing w:after="120"/>
        <w:rPr>
          <w:rFonts w:cs="Times New Roman"/>
          <w:b/>
          <w:szCs w:val="24"/>
        </w:rPr>
      </w:pPr>
      <w:r w:rsidRPr="00101C0B">
        <w:rPr>
          <w:rFonts w:cs="Times New Roman"/>
          <w:szCs w:val="24"/>
        </w:rPr>
        <w:t>If you have questions and concerns about and type of unlawful harassment or discrimination in the workplace, you are strongly encouraged to bring these issues to the attention of your immediate supervisor.  You can raise concerns and make reports without fear of reprisal.  Anyone found engaging in any type of unlawful discrimination will be subject to disciplinary action, up to and including termination of employment.</w:t>
      </w:r>
      <w:r w:rsidRPr="00ED3E30">
        <w:rPr>
          <w:rFonts w:cs="Times New Roman"/>
          <w:b/>
          <w:szCs w:val="24"/>
        </w:rPr>
        <w:t xml:space="preserve"> </w:t>
      </w:r>
    </w:p>
    <w:p w:rsidR="000233D4" w:rsidRDefault="000233D4">
      <w:pPr>
        <w:rPr>
          <w:rFonts w:ascii="Times New Roman" w:eastAsiaTheme="majorEastAsia" w:hAnsi="Times New Roman"/>
          <w:b/>
          <w:i/>
          <w:sz w:val="24"/>
          <w:szCs w:val="22"/>
          <w:lang w:bidi="en-US"/>
        </w:rPr>
      </w:pPr>
      <w:r>
        <w:rPr>
          <w:b/>
          <w:i/>
        </w:rPr>
        <w:br w:type="page"/>
      </w:r>
    </w:p>
    <w:p w:rsidR="00DD3843" w:rsidRDefault="00DD3843" w:rsidP="001F67A5">
      <w:pPr>
        <w:pStyle w:val="Heading2"/>
      </w:pPr>
      <w:bookmarkStart w:id="385" w:name="_Toc71616701"/>
      <w:bookmarkStart w:id="386" w:name="_Toc72058936"/>
      <w:bookmarkStart w:id="387" w:name="_Toc370389211"/>
      <w:r>
        <w:t>AMERICANS WITH DISABILITIES ACT</w:t>
      </w:r>
      <w:bookmarkEnd w:id="385"/>
      <w:bookmarkEnd w:id="386"/>
      <w:bookmarkEnd w:id="387"/>
    </w:p>
    <w:p w:rsidR="00DD3843" w:rsidRPr="00101C0B" w:rsidRDefault="00DD3843" w:rsidP="00DD3843">
      <w:pPr>
        <w:pStyle w:val="NoSpacing"/>
        <w:spacing w:after="120"/>
        <w:rPr>
          <w:rFonts w:cs="Times New Roman"/>
          <w:b/>
          <w:sz w:val="28"/>
          <w:szCs w:val="28"/>
        </w:rPr>
      </w:pPr>
      <w:r w:rsidRPr="00101C0B">
        <w:rPr>
          <w:rFonts w:cs="Times New Roman"/>
          <w:b/>
        </w:rPr>
        <w:t xml:space="preserve">SCOPE: </w:t>
      </w:r>
      <w:r w:rsidRPr="00101C0B">
        <w:rPr>
          <w:rFonts w:cs="Times New Roman"/>
        </w:rPr>
        <w:t xml:space="preserve"> </w:t>
      </w:r>
      <w:r w:rsidRPr="00101C0B">
        <w:rPr>
          <w:rFonts w:cs="Times New Roman"/>
          <w:szCs w:val="24"/>
        </w:rPr>
        <w:t xml:space="preserve">All </w:t>
      </w:r>
      <w:r>
        <w:rPr>
          <w:rFonts w:cs="Times New Roman"/>
          <w:szCs w:val="24"/>
        </w:rPr>
        <w:t xml:space="preserve">staff, clients, families and other </w:t>
      </w:r>
      <w:proofErr w:type="gramStart"/>
      <w:r>
        <w:rPr>
          <w:rFonts w:cs="Times New Roman"/>
          <w:szCs w:val="24"/>
        </w:rPr>
        <w:t>CREST</w:t>
      </w:r>
      <w:proofErr w:type="gramEnd"/>
      <w:r>
        <w:rPr>
          <w:rFonts w:cs="Times New Roman"/>
          <w:szCs w:val="24"/>
        </w:rPr>
        <w:t xml:space="preserve"> affiliated parties.</w:t>
      </w:r>
    </w:p>
    <w:p w:rsidR="00DD3843" w:rsidRPr="00DD3843" w:rsidRDefault="00DD3843" w:rsidP="00DD3843">
      <w:pPr>
        <w:spacing w:before="120"/>
        <w:rPr>
          <w:rFonts w:ascii="Times New Roman" w:hAnsi="Times New Roman"/>
          <w:b/>
          <w:sz w:val="24"/>
          <w:szCs w:val="24"/>
        </w:rPr>
      </w:pPr>
      <w:r w:rsidRPr="00DD3843">
        <w:rPr>
          <w:rFonts w:ascii="Times New Roman" w:hAnsi="Times New Roman"/>
          <w:b/>
          <w:sz w:val="24"/>
          <w:szCs w:val="24"/>
        </w:rPr>
        <w:t>PURPOSE</w:t>
      </w:r>
      <w:r>
        <w:rPr>
          <w:rFonts w:ascii="Times New Roman" w:hAnsi="Times New Roman"/>
          <w:b/>
          <w:sz w:val="24"/>
          <w:szCs w:val="24"/>
        </w:rPr>
        <w:t>:</w:t>
      </w:r>
    </w:p>
    <w:p w:rsidR="00DD3843" w:rsidRPr="00DD3843" w:rsidRDefault="000233D4" w:rsidP="00DD3843">
      <w:pPr>
        <w:rPr>
          <w:rFonts w:ascii="Times New Roman" w:hAnsi="Times New Roman"/>
          <w:sz w:val="24"/>
          <w:szCs w:val="24"/>
        </w:rPr>
      </w:pPr>
      <w:r w:rsidRPr="00DD3843">
        <w:rPr>
          <w:rFonts w:ascii="Times New Roman" w:hAnsi="Times New Roman"/>
          <w:sz w:val="24"/>
          <w:szCs w:val="24"/>
        </w:rPr>
        <w:t xml:space="preserve">It is the policy of </w:t>
      </w:r>
      <w:r w:rsidR="00DD3843">
        <w:rPr>
          <w:rFonts w:ascii="Times New Roman" w:hAnsi="Times New Roman"/>
          <w:sz w:val="24"/>
          <w:szCs w:val="24"/>
        </w:rPr>
        <w:t xml:space="preserve">CREST </w:t>
      </w:r>
      <w:r w:rsidR="00DD3843" w:rsidRPr="00DD3843">
        <w:rPr>
          <w:rFonts w:ascii="Times New Roman" w:hAnsi="Times New Roman"/>
          <w:sz w:val="24"/>
          <w:szCs w:val="24"/>
        </w:rPr>
        <w:t>to</w:t>
      </w:r>
      <w:r w:rsidRPr="00DD3843">
        <w:rPr>
          <w:rFonts w:ascii="Times New Roman" w:hAnsi="Times New Roman"/>
          <w:sz w:val="24"/>
          <w:szCs w:val="24"/>
        </w:rPr>
        <w:t xml:space="preserve"> comply with all the relevant and applicable provisions of the Americans with Disabilities Act (ADA). </w:t>
      </w:r>
    </w:p>
    <w:p w:rsidR="00DD3843" w:rsidRPr="00DD3843" w:rsidRDefault="00DD3843" w:rsidP="00DD3843">
      <w:pPr>
        <w:spacing w:before="120"/>
        <w:rPr>
          <w:rFonts w:ascii="Times New Roman" w:hAnsi="Times New Roman"/>
          <w:b/>
          <w:sz w:val="24"/>
          <w:szCs w:val="24"/>
        </w:rPr>
      </w:pPr>
      <w:r w:rsidRPr="00DD3843">
        <w:rPr>
          <w:rFonts w:ascii="Times New Roman" w:hAnsi="Times New Roman"/>
          <w:b/>
          <w:sz w:val="24"/>
          <w:szCs w:val="24"/>
        </w:rPr>
        <w:t xml:space="preserve">POLICY:  </w:t>
      </w:r>
    </w:p>
    <w:p w:rsidR="000233D4" w:rsidRPr="00DD3843" w:rsidRDefault="00DD3843" w:rsidP="00DD3843">
      <w:pPr>
        <w:spacing w:after="120"/>
        <w:rPr>
          <w:rFonts w:ascii="Times New Roman" w:hAnsi="Times New Roman"/>
          <w:sz w:val="24"/>
          <w:szCs w:val="24"/>
        </w:rPr>
      </w:pPr>
      <w:r w:rsidRPr="00DD3843">
        <w:rPr>
          <w:rFonts w:ascii="Times New Roman" w:hAnsi="Times New Roman"/>
          <w:sz w:val="24"/>
          <w:szCs w:val="24"/>
        </w:rPr>
        <w:t>CREST</w:t>
      </w:r>
      <w:r>
        <w:rPr>
          <w:rFonts w:ascii="Times New Roman" w:hAnsi="Times New Roman"/>
          <w:sz w:val="24"/>
          <w:szCs w:val="24"/>
        </w:rPr>
        <w:t xml:space="preserve"> </w:t>
      </w:r>
      <w:r w:rsidR="000233D4" w:rsidRPr="00DD3843">
        <w:rPr>
          <w:rFonts w:ascii="Times New Roman" w:hAnsi="Times New Roman"/>
          <w:sz w:val="24"/>
          <w:szCs w:val="24"/>
        </w:rPr>
        <w:t>will not discriminate against any qualified employee or job applicant with respect to any terms, privileges, or conditions of employment because of a person’s physical or mental disability.</w:t>
      </w:r>
    </w:p>
    <w:p w:rsidR="00DD3A9D" w:rsidRDefault="00DD3A9D" w:rsidP="00DD3A9D">
      <w:pPr>
        <w:pStyle w:val="NoSpacing"/>
        <w:rPr>
          <w:rFonts w:cs="Times New Roman"/>
          <w:b/>
          <w:i/>
        </w:rPr>
      </w:pPr>
    </w:p>
    <w:p w:rsidR="00DD3A9D" w:rsidRPr="00101C0B" w:rsidRDefault="00DD3A9D" w:rsidP="00DD3A9D">
      <w:pPr>
        <w:pStyle w:val="NoSpacing"/>
        <w:rPr>
          <w:rFonts w:cs="Times New Roman"/>
          <w:szCs w:val="24"/>
        </w:rPr>
      </w:pPr>
      <w:r w:rsidRPr="00101C0B">
        <w:rPr>
          <w:rFonts w:cs="Times New Roman"/>
          <w:i/>
          <w:szCs w:val="24"/>
        </w:rPr>
        <w:br w:type="page"/>
      </w:r>
    </w:p>
    <w:p w:rsidR="00DD3A9D" w:rsidRPr="00491FC5" w:rsidRDefault="00DD3A9D" w:rsidP="001F67A5">
      <w:pPr>
        <w:pStyle w:val="Heading2"/>
      </w:pPr>
      <w:bookmarkStart w:id="388" w:name="_Toc288172472"/>
      <w:bookmarkStart w:id="389" w:name="_Toc288741468"/>
      <w:bookmarkStart w:id="390" w:name="_Toc288755090"/>
      <w:bookmarkStart w:id="391" w:name="_Toc370389212"/>
      <w:r w:rsidRPr="00491FC5">
        <w:t>TEAM MANAGEMENT AND JOB DEVELOPMENT</w:t>
      </w:r>
      <w:bookmarkEnd w:id="388"/>
      <w:bookmarkEnd w:id="389"/>
      <w:bookmarkEnd w:id="390"/>
      <w:bookmarkEnd w:id="391"/>
    </w:p>
    <w:p w:rsidR="00491FC5" w:rsidRDefault="00491FC5" w:rsidP="00DD3A9D">
      <w:pPr>
        <w:rPr>
          <w:rFonts w:ascii="Times New Roman" w:hAnsi="Times New Roman"/>
          <w:b/>
          <w:sz w:val="24"/>
          <w:szCs w:val="24"/>
        </w:rPr>
      </w:pPr>
    </w:p>
    <w:p w:rsidR="00DD3A9D" w:rsidRPr="00491FC5" w:rsidRDefault="00DD3A9D" w:rsidP="001A3B0F">
      <w:pPr>
        <w:spacing w:after="120"/>
        <w:rPr>
          <w:rFonts w:ascii="Times New Roman" w:hAnsi="Times New Roman"/>
          <w:b/>
          <w:sz w:val="24"/>
          <w:szCs w:val="24"/>
        </w:rPr>
      </w:pPr>
      <w:r w:rsidRPr="00491FC5">
        <w:rPr>
          <w:rFonts w:ascii="Times New Roman" w:hAnsi="Times New Roman"/>
          <w:b/>
          <w:sz w:val="24"/>
          <w:szCs w:val="24"/>
        </w:rPr>
        <w:t xml:space="preserve">SCOPE: </w:t>
      </w:r>
      <w:r w:rsidRPr="00491FC5">
        <w:rPr>
          <w:rFonts w:ascii="Times New Roman" w:hAnsi="Times New Roman"/>
          <w:sz w:val="24"/>
          <w:szCs w:val="24"/>
        </w:rPr>
        <w:t xml:space="preserve"> All full time, part time and contract employees of CREST</w:t>
      </w:r>
    </w:p>
    <w:p w:rsidR="00DD3A9D" w:rsidRPr="00491FC5" w:rsidRDefault="00DD3A9D" w:rsidP="001A3B0F">
      <w:pPr>
        <w:spacing w:after="120"/>
        <w:rPr>
          <w:rFonts w:ascii="Times New Roman" w:hAnsi="Times New Roman"/>
          <w:sz w:val="24"/>
          <w:szCs w:val="24"/>
        </w:rPr>
      </w:pPr>
      <w:r w:rsidRPr="00491FC5">
        <w:rPr>
          <w:rFonts w:ascii="Times New Roman" w:hAnsi="Times New Roman"/>
          <w:b/>
          <w:sz w:val="24"/>
          <w:szCs w:val="24"/>
        </w:rPr>
        <w:t>POLICY:</w:t>
      </w:r>
      <w:r w:rsidRPr="00491FC5">
        <w:rPr>
          <w:rFonts w:ascii="Times New Roman" w:hAnsi="Times New Roman"/>
          <w:sz w:val="24"/>
          <w:szCs w:val="24"/>
        </w:rPr>
        <w:t xml:space="preserve"> In keeping with the philosophy of excellence in program services, CREST is committed to ensuring quality client care and programming.  It is the belief of the agency that this can occur only when a team approach to client care is utilized. To this end, the Board of Directors, Administration, and Staff of CREST are committed to the concept of a Team Management Approach.</w:t>
      </w:r>
    </w:p>
    <w:p w:rsidR="00DD3A9D" w:rsidRPr="00491FC5" w:rsidRDefault="00DD3A9D" w:rsidP="00DD3A9D">
      <w:pPr>
        <w:rPr>
          <w:rFonts w:ascii="Times New Roman" w:hAnsi="Times New Roman"/>
          <w:b/>
          <w:sz w:val="24"/>
          <w:szCs w:val="24"/>
        </w:rPr>
      </w:pPr>
      <w:r w:rsidRPr="00491FC5">
        <w:rPr>
          <w:rFonts w:ascii="Times New Roman" w:hAnsi="Times New Roman"/>
          <w:b/>
          <w:sz w:val="24"/>
          <w:szCs w:val="24"/>
        </w:rPr>
        <w:t>PURPOSE:</w:t>
      </w:r>
      <w:r w:rsidRPr="00491FC5">
        <w:rPr>
          <w:rFonts w:ascii="Times New Roman" w:hAnsi="Times New Roman"/>
          <w:b/>
          <w:sz w:val="24"/>
          <w:szCs w:val="24"/>
        </w:rPr>
        <w:tab/>
      </w:r>
    </w:p>
    <w:p w:rsidR="00DD3A9D" w:rsidRPr="00491FC5" w:rsidRDefault="00DD3A9D" w:rsidP="00DD3A9D">
      <w:pPr>
        <w:ind w:firstLine="360"/>
        <w:rPr>
          <w:rFonts w:ascii="Times New Roman" w:hAnsi="Times New Roman"/>
          <w:b/>
          <w:sz w:val="24"/>
          <w:szCs w:val="24"/>
        </w:rPr>
      </w:pPr>
      <w:r w:rsidRPr="00491FC5">
        <w:rPr>
          <w:rFonts w:ascii="Times New Roman" w:hAnsi="Times New Roman"/>
          <w:b/>
          <w:sz w:val="24"/>
          <w:szCs w:val="24"/>
        </w:rPr>
        <w:t>Team Management</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Promotes staff involvement in and responsibility for program operation;</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 xml:space="preserve">Promotes staff involvement and accountability for client services; </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Provides team oversight and responsibility for client’s skill development;</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Provides broader perspective of client’s strength and weaknesses;</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Utilizes the skills and knowledge of the individual staff members in program planning, client evaluation, and skill development;</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Provides greater flexibility in programming and scheduling;</w:t>
      </w:r>
    </w:p>
    <w:p w:rsidR="00DD3A9D" w:rsidRPr="00491FC5" w:rsidRDefault="00DD3A9D" w:rsidP="007A48F5">
      <w:pPr>
        <w:pStyle w:val="ListParagraph"/>
        <w:numPr>
          <w:ilvl w:val="0"/>
          <w:numId w:val="141"/>
        </w:numPr>
        <w:ind w:left="1080"/>
        <w:rPr>
          <w:rFonts w:cs="Times New Roman"/>
          <w:szCs w:val="24"/>
        </w:rPr>
      </w:pPr>
      <w:r w:rsidRPr="00491FC5">
        <w:rPr>
          <w:rFonts w:cs="Times New Roman"/>
          <w:szCs w:val="24"/>
        </w:rPr>
        <w:t>Provides a broader knowledge base to problem solving when addressing client needs and concerns;</w:t>
      </w:r>
    </w:p>
    <w:p w:rsidR="00DD3A9D" w:rsidRPr="00491FC5" w:rsidRDefault="00DD3A9D" w:rsidP="00DD3A9D">
      <w:pPr>
        <w:rPr>
          <w:rFonts w:ascii="Times New Roman" w:hAnsi="Times New Roman"/>
          <w:b/>
          <w:bCs/>
          <w:sz w:val="24"/>
          <w:szCs w:val="24"/>
        </w:rPr>
      </w:pPr>
      <w:r w:rsidRPr="00491FC5">
        <w:rPr>
          <w:rFonts w:ascii="Times New Roman" w:hAnsi="Times New Roman"/>
          <w:b/>
          <w:bCs/>
          <w:sz w:val="24"/>
          <w:szCs w:val="24"/>
        </w:rPr>
        <w:t>PROCEDURE:</w:t>
      </w:r>
    </w:p>
    <w:p w:rsidR="00DD3A9D" w:rsidRPr="00491FC5" w:rsidRDefault="00DD3A9D" w:rsidP="00DD3A9D">
      <w:pPr>
        <w:ind w:firstLine="360"/>
        <w:rPr>
          <w:rFonts w:ascii="Times New Roman" w:hAnsi="Times New Roman"/>
          <w:bCs/>
          <w:sz w:val="24"/>
          <w:szCs w:val="24"/>
        </w:rPr>
      </w:pPr>
      <w:r w:rsidRPr="00491FC5">
        <w:rPr>
          <w:rFonts w:ascii="Times New Roman" w:hAnsi="Times New Roman"/>
          <w:b/>
          <w:bCs/>
          <w:sz w:val="24"/>
          <w:szCs w:val="24"/>
        </w:rPr>
        <w:t>Team Responsibilities for all Staff</w:t>
      </w:r>
    </w:p>
    <w:p w:rsidR="00DD3A9D" w:rsidRPr="00491FC5" w:rsidRDefault="00DD3A9D" w:rsidP="007A48F5">
      <w:pPr>
        <w:pStyle w:val="ListParagraph"/>
        <w:numPr>
          <w:ilvl w:val="0"/>
          <w:numId w:val="122"/>
        </w:numPr>
        <w:ind w:left="1080"/>
        <w:rPr>
          <w:rFonts w:cs="Times New Roman"/>
          <w:b/>
          <w:bCs/>
          <w:szCs w:val="24"/>
        </w:rPr>
      </w:pPr>
      <w:r w:rsidRPr="00491FC5">
        <w:rPr>
          <w:rFonts w:cs="Times New Roman"/>
          <w:szCs w:val="24"/>
        </w:rPr>
        <w:t>Provide input to regarding program operation, training, personnel, and client needs;</w:t>
      </w:r>
    </w:p>
    <w:p w:rsidR="00DD3A9D" w:rsidRPr="00491FC5" w:rsidRDefault="001A3B0F" w:rsidP="007A48F5">
      <w:pPr>
        <w:pStyle w:val="ListParagraph"/>
        <w:numPr>
          <w:ilvl w:val="0"/>
          <w:numId w:val="122"/>
        </w:numPr>
        <w:ind w:left="1080"/>
        <w:rPr>
          <w:rFonts w:cs="Times New Roman"/>
          <w:szCs w:val="24"/>
        </w:rPr>
      </w:pPr>
      <w:r>
        <w:rPr>
          <w:rFonts w:cs="Times New Roman"/>
          <w:szCs w:val="24"/>
        </w:rPr>
        <w:t>Monitor and collect data</w:t>
      </w:r>
      <w:r w:rsidR="00DD3A9D" w:rsidRPr="00491FC5">
        <w:rPr>
          <w:rFonts w:cs="Times New Roman"/>
          <w:szCs w:val="24"/>
        </w:rPr>
        <w:t xml:space="preserve"> to ensure progress and appropriateness of client goals;</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 xml:space="preserve">Notify Senior Management of agenda items for staff meetings;  </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Assists Senior Management in interviewing applicants when a vacancy occurs.</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Team assigns individual staff members as an advocate for each client; the advocate then assists the client in planning for and participating in his/her service plan meeting;</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 xml:space="preserve">Presents programmatic and administrative concerns to Senior Management and works cooperatively to resolve issues; </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Presents programmatic and administrative concerns to Senior Management and works cooperatively to resolve issues;</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Ensures that each staff member is a vital, contributing member of the team and seeks to resolve staff conflicts and differences.  When issues are unable to be resolved, requests assistance of Senior Management.</w:t>
      </w:r>
    </w:p>
    <w:p w:rsidR="00DD3A9D" w:rsidRPr="00491FC5" w:rsidRDefault="00DD3A9D" w:rsidP="007A48F5">
      <w:pPr>
        <w:pStyle w:val="ListParagraph"/>
        <w:numPr>
          <w:ilvl w:val="0"/>
          <w:numId w:val="122"/>
        </w:numPr>
        <w:ind w:left="1080"/>
        <w:rPr>
          <w:rFonts w:cs="Times New Roman"/>
          <w:szCs w:val="24"/>
        </w:rPr>
      </w:pPr>
      <w:r w:rsidRPr="00491FC5">
        <w:rPr>
          <w:rFonts w:cs="Times New Roman"/>
          <w:szCs w:val="24"/>
        </w:rPr>
        <w:t>Works cooperatively with other team members to develop monthly activity calendars;</w:t>
      </w:r>
    </w:p>
    <w:p w:rsidR="00DD3A9D" w:rsidRPr="00491FC5" w:rsidRDefault="00DD3A9D" w:rsidP="00DD3A9D">
      <w:pPr>
        <w:ind w:firstLine="360"/>
        <w:rPr>
          <w:rFonts w:ascii="Times New Roman" w:hAnsi="Times New Roman"/>
          <w:sz w:val="24"/>
          <w:szCs w:val="24"/>
        </w:rPr>
      </w:pPr>
      <w:r w:rsidRPr="00491FC5">
        <w:rPr>
          <w:rFonts w:ascii="Times New Roman" w:hAnsi="Times New Roman"/>
          <w:b/>
          <w:bCs/>
          <w:sz w:val="24"/>
          <w:szCs w:val="24"/>
        </w:rPr>
        <w:t>ADVP Team Responsibilities:</w:t>
      </w:r>
    </w:p>
    <w:p w:rsidR="00DD3A9D" w:rsidRPr="00491FC5" w:rsidRDefault="00DD3A9D" w:rsidP="007A48F5">
      <w:pPr>
        <w:pStyle w:val="ListParagraph"/>
        <w:numPr>
          <w:ilvl w:val="0"/>
          <w:numId w:val="121"/>
        </w:numPr>
        <w:ind w:left="1080"/>
        <w:rPr>
          <w:rFonts w:cs="Times New Roman"/>
          <w:szCs w:val="24"/>
        </w:rPr>
      </w:pPr>
      <w:r w:rsidRPr="00491FC5">
        <w:rPr>
          <w:rFonts w:cs="Times New Roman"/>
          <w:szCs w:val="24"/>
        </w:rPr>
        <w:t>Arrange for classroom relief when a team member is absent, job developing, or engaged in other duties.</w:t>
      </w:r>
    </w:p>
    <w:p w:rsidR="00DD3A9D" w:rsidRPr="00491FC5" w:rsidRDefault="00DD3A9D" w:rsidP="007A48F5">
      <w:pPr>
        <w:pStyle w:val="ListParagraph"/>
        <w:numPr>
          <w:ilvl w:val="0"/>
          <w:numId w:val="121"/>
        </w:numPr>
        <w:ind w:left="1080"/>
        <w:rPr>
          <w:rFonts w:cs="Times New Roman"/>
          <w:szCs w:val="24"/>
        </w:rPr>
      </w:pPr>
      <w:r w:rsidRPr="00491FC5">
        <w:rPr>
          <w:rFonts w:cs="Times New Roman"/>
          <w:szCs w:val="24"/>
        </w:rPr>
        <w:t>Documentation of monthly progress reports and quarterly summaries;</w:t>
      </w:r>
    </w:p>
    <w:p w:rsidR="00DD3A9D" w:rsidRPr="00491FC5" w:rsidRDefault="00DD3A9D" w:rsidP="007A48F5">
      <w:pPr>
        <w:pStyle w:val="ListParagraph"/>
        <w:numPr>
          <w:ilvl w:val="0"/>
          <w:numId w:val="121"/>
        </w:numPr>
        <w:ind w:left="1080"/>
        <w:rPr>
          <w:rFonts w:cs="Times New Roman"/>
          <w:szCs w:val="24"/>
        </w:rPr>
      </w:pPr>
      <w:r w:rsidRPr="00491FC5">
        <w:rPr>
          <w:rFonts w:cs="Times New Roman"/>
          <w:szCs w:val="24"/>
        </w:rPr>
        <w:t>Assist in development of habilitation plans/service plans/Person Centered Plans including client strengths, weaknesses, vocational plans, long-range goals, etc.</w:t>
      </w:r>
    </w:p>
    <w:p w:rsidR="00DD3A9D" w:rsidRPr="00491FC5" w:rsidRDefault="00DD3A9D" w:rsidP="007A48F5">
      <w:pPr>
        <w:pStyle w:val="ListParagraph"/>
        <w:numPr>
          <w:ilvl w:val="0"/>
          <w:numId w:val="121"/>
        </w:numPr>
        <w:ind w:left="1080"/>
        <w:rPr>
          <w:rFonts w:cs="Times New Roman"/>
          <w:szCs w:val="24"/>
        </w:rPr>
      </w:pPr>
      <w:r w:rsidRPr="00491FC5">
        <w:rPr>
          <w:rFonts w:cs="Times New Roman"/>
          <w:szCs w:val="24"/>
        </w:rPr>
        <w:t>Ensures that each job coach is a vital, contributing member of the team and of CREST and seeks to resolve staff conflicts and differences.  When issues are unable to be resolved, request assistance of Senior Management to resolve the issue.</w:t>
      </w:r>
    </w:p>
    <w:p w:rsidR="00DD3A9D" w:rsidRPr="00491FC5" w:rsidRDefault="00DD3A9D" w:rsidP="00DD3A9D">
      <w:pPr>
        <w:ind w:firstLine="360"/>
        <w:rPr>
          <w:rFonts w:ascii="Times New Roman" w:hAnsi="Times New Roman"/>
          <w:sz w:val="24"/>
          <w:szCs w:val="24"/>
        </w:rPr>
      </w:pPr>
      <w:r w:rsidRPr="00491FC5">
        <w:rPr>
          <w:rFonts w:ascii="Times New Roman" w:hAnsi="Times New Roman"/>
          <w:b/>
          <w:bCs/>
          <w:sz w:val="24"/>
          <w:szCs w:val="24"/>
        </w:rPr>
        <w:t>Residential Team Responsibilities</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Arrange relief staff from employee pool provided by the Senior Management</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Record monitoring and documentation in shift notes, progress reports, and monthly summaries.</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Assist in development of habilitation plans/service plans/ including client strengths, weaknesses, vocational plans, long-range goals, etc.;</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 xml:space="preserve">Monitor and collect data to ensure progress and appropriateness of client goals; </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Assists Group Home Supervisor and Senior Management in interviewing applicants when a vacancy occurs on the team;</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Team assigns individual staff members as an advocate for each client; the advocate then assists the client in planning for and participating in his/her habilitation plan meeting;</w:t>
      </w:r>
    </w:p>
    <w:p w:rsidR="00DD3A9D" w:rsidRPr="00491FC5" w:rsidRDefault="00DD3A9D" w:rsidP="007A48F5">
      <w:pPr>
        <w:pStyle w:val="ListParagraph"/>
        <w:numPr>
          <w:ilvl w:val="0"/>
          <w:numId w:val="123"/>
        </w:numPr>
        <w:ind w:left="1080"/>
        <w:rPr>
          <w:rFonts w:cs="Times New Roman"/>
          <w:szCs w:val="24"/>
        </w:rPr>
      </w:pPr>
      <w:r w:rsidRPr="00491FC5">
        <w:rPr>
          <w:rFonts w:cs="Times New Roman"/>
          <w:szCs w:val="24"/>
        </w:rPr>
        <w:t>Scheduling and monitoring of vehicle maintenance and care with monthly reports to Senior Management.</w:t>
      </w:r>
    </w:p>
    <w:p w:rsidR="00DD3A9D" w:rsidRPr="00491FC5" w:rsidRDefault="00DD3A9D" w:rsidP="00DD3A9D">
      <w:pPr>
        <w:rPr>
          <w:rFonts w:ascii="Times New Roman" w:hAnsi="Times New Roman"/>
          <w:sz w:val="24"/>
          <w:szCs w:val="24"/>
        </w:rPr>
      </w:pPr>
      <w:r w:rsidRPr="00491FC5">
        <w:rPr>
          <w:rFonts w:ascii="Times New Roman" w:hAnsi="Times New Roman"/>
          <w:b/>
          <w:bCs/>
          <w:sz w:val="24"/>
          <w:szCs w:val="24"/>
        </w:rPr>
        <w:t xml:space="preserve">JOB DEVELOPMENT   </w:t>
      </w:r>
    </w:p>
    <w:p w:rsidR="00DD3A9D" w:rsidRPr="00491FC5" w:rsidRDefault="00DD3A9D" w:rsidP="001A3B0F">
      <w:pPr>
        <w:spacing w:after="120"/>
        <w:rPr>
          <w:rFonts w:ascii="Times New Roman" w:hAnsi="Times New Roman"/>
          <w:sz w:val="24"/>
          <w:szCs w:val="24"/>
        </w:rPr>
      </w:pPr>
      <w:r w:rsidRPr="00491FC5">
        <w:rPr>
          <w:rFonts w:ascii="Times New Roman" w:hAnsi="Times New Roman"/>
          <w:sz w:val="24"/>
          <w:szCs w:val="24"/>
        </w:rPr>
        <w:t>Job development is the responsibility of each and every person committed to the mission of CREST.  The Board of Directors, the administrative staff, job coaches and group home staff will be responsible for job development.</w:t>
      </w:r>
    </w:p>
    <w:p w:rsidR="00DD3A9D" w:rsidRPr="00491FC5" w:rsidRDefault="00DD3A9D" w:rsidP="00DD3A9D">
      <w:pPr>
        <w:rPr>
          <w:rFonts w:ascii="Times New Roman" w:hAnsi="Times New Roman"/>
          <w:b/>
          <w:bCs/>
          <w:sz w:val="24"/>
          <w:szCs w:val="24"/>
        </w:rPr>
      </w:pPr>
      <w:r w:rsidRPr="00491FC5">
        <w:rPr>
          <w:rFonts w:ascii="Times New Roman" w:hAnsi="Times New Roman"/>
          <w:b/>
          <w:bCs/>
          <w:sz w:val="24"/>
          <w:szCs w:val="24"/>
        </w:rPr>
        <w:t>ACCOUNTABILITY</w:t>
      </w:r>
      <w:r w:rsidR="00656C13">
        <w:rPr>
          <w:rFonts w:ascii="Times New Roman" w:hAnsi="Times New Roman"/>
          <w:b/>
          <w:bCs/>
          <w:sz w:val="24"/>
          <w:szCs w:val="24"/>
        </w:rPr>
        <w:t xml:space="preserve"> </w:t>
      </w:r>
    </w:p>
    <w:p w:rsidR="00DD3A9D" w:rsidRPr="00491FC5" w:rsidRDefault="00DD3A9D" w:rsidP="007A48F5">
      <w:pPr>
        <w:pStyle w:val="ListParagraph"/>
        <w:numPr>
          <w:ilvl w:val="0"/>
          <w:numId w:val="142"/>
        </w:numPr>
        <w:rPr>
          <w:rFonts w:cs="Times New Roman"/>
          <w:szCs w:val="24"/>
        </w:rPr>
      </w:pPr>
      <w:r w:rsidRPr="00491FC5">
        <w:rPr>
          <w:rFonts w:cs="Times New Roman"/>
          <w:szCs w:val="24"/>
        </w:rPr>
        <w:t>Monthly documentation is placed in client service record</w:t>
      </w:r>
      <w:r w:rsidR="001A3B0F">
        <w:rPr>
          <w:rFonts w:cs="Times New Roman"/>
          <w:szCs w:val="24"/>
        </w:rPr>
        <w:t>.</w:t>
      </w:r>
    </w:p>
    <w:p w:rsidR="00DD3A9D" w:rsidRPr="00491FC5" w:rsidRDefault="00DD3A9D" w:rsidP="007A48F5">
      <w:pPr>
        <w:pStyle w:val="ListParagraph"/>
        <w:numPr>
          <w:ilvl w:val="0"/>
          <w:numId w:val="142"/>
        </w:numPr>
        <w:rPr>
          <w:rFonts w:cs="Times New Roman"/>
          <w:szCs w:val="24"/>
        </w:rPr>
      </w:pPr>
      <w:r w:rsidRPr="00491FC5">
        <w:rPr>
          <w:rFonts w:cs="Times New Roman"/>
          <w:szCs w:val="24"/>
        </w:rPr>
        <w:t>Significant events are documented in the client service record within 24 hours of their occurrence and Senior Management is notified immediately.</w:t>
      </w:r>
    </w:p>
    <w:p w:rsidR="00DD3A9D" w:rsidRPr="00491FC5" w:rsidRDefault="00DD3A9D" w:rsidP="007A48F5">
      <w:pPr>
        <w:pStyle w:val="ListParagraph"/>
        <w:numPr>
          <w:ilvl w:val="0"/>
          <w:numId w:val="142"/>
        </w:numPr>
        <w:rPr>
          <w:rFonts w:cs="Times New Roman"/>
          <w:szCs w:val="24"/>
        </w:rPr>
      </w:pPr>
      <w:r w:rsidRPr="00491FC5">
        <w:rPr>
          <w:rFonts w:cs="Times New Roman"/>
          <w:szCs w:val="24"/>
        </w:rPr>
        <w:t xml:space="preserve">Monthly and quarterly notes are provided to and authenticated by the </w:t>
      </w:r>
      <w:r w:rsidR="001A3B0F">
        <w:rPr>
          <w:rFonts w:cs="Times New Roman"/>
          <w:szCs w:val="24"/>
        </w:rPr>
        <w:t>Chief of Administration</w:t>
      </w:r>
      <w:r w:rsidRPr="00491FC5">
        <w:rPr>
          <w:rFonts w:cs="Times New Roman"/>
          <w:szCs w:val="24"/>
        </w:rPr>
        <w:t xml:space="preserve">.  The </w:t>
      </w:r>
      <w:r w:rsidRPr="001A3B0F">
        <w:rPr>
          <w:rFonts w:cs="Times New Roman"/>
          <w:szCs w:val="24"/>
        </w:rPr>
        <w:t>Clinical</w:t>
      </w:r>
      <w:r w:rsidRPr="00491FC5">
        <w:rPr>
          <w:rFonts w:cs="Times New Roman"/>
          <w:szCs w:val="24"/>
        </w:rPr>
        <w:t xml:space="preserve"> Coordinator actively participates on each team.</w:t>
      </w:r>
    </w:p>
    <w:p w:rsidR="00DD3A9D" w:rsidRPr="00491FC5" w:rsidRDefault="00DD3A9D" w:rsidP="007A48F5">
      <w:pPr>
        <w:pStyle w:val="ListParagraph"/>
        <w:numPr>
          <w:ilvl w:val="0"/>
          <w:numId w:val="142"/>
        </w:numPr>
        <w:rPr>
          <w:rFonts w:cs="Times New Roman"/>
          <w:szCs w:val="24"/>
        </w:rPr>
      </w:pPr>
      <w:r w:rsidRPr="00491FC5">
        <w:rPr>
          <w:rFonts w:cs="Times New Roman"/>
          <w:szCs w:val="24"/>
        </w:rPr>
        <w:t>Minutes and a log of team activities are kept of all team meetings with a copy forwarded to the Director.</w:t>
      </w:r>
    </w:p>
    <w:p w:rsidR="00491FC5" w:rsidRPr="00491FC5" w:rsidRDefault="00DD3A9D" w:rsidP="007A48F5">
      <w:pPr>
        <w:pStyle w:val="ListParagraph"/>
        <w:numPr>
          <w:ilvl w:val="0"/>
          <w:numId w:val="142"/>
        </w:numPr>
        <w:rPr>
          <w:rFonts w:cs="Times New Roman"/>
          <w:szCs w:val="24"/>
        </w:rPr>
      </w:pPr>
      <w:r w:rsidRPr="00491FC5">
        <w:rPr>
          <w:rFonts w:cs="Times New Roman"/>
          <w:szCs w:val="24"/>
        </w:rPr>
        <w:t>In ADVP</w:t>
      </w:r>
      <w:r w:rsidR="001A3B0F">
        <w:rPr>
          <w:rFonts w:cs="Times New Roman"/>
          <w:szCs w:val="24"/>
        </w:rPr>
        <w:t>,</w:t>
      </w:r>
      <w:r w:rsidRPr="00491FC5">
        <w:rPr>
          <w:rFonts w:cs="Times New Roman"/>
          <w:szCs w:val="24"/>
        </w:rPr>
        <w:t xml:space="preserve"> a summary of contacts with businesses shall be provided in writing to the Executive Director monthly (See attached job placement contact Record).  Contacts will be coordinated during weekly staff meetings to prevent duplication of effort.</w:t>
      </w:r>
      <w:r w:rsidRPr="00491FC5">
        <w:rPr>
          <w:rFonts w:cs="Times New Roman"/>
          <w:szCs w:val="24"/>
        </w:rPr>
        <w:br w:type="page"/>
      </w:r>
    </w:p>
    <w:p w:rsidR="00DD3A9D" w:rsidRPr="00101C0B" w:rsidRDefault="00DD3A9D" w:rsidP="001F67A5">
      <w:pPr>
        <w:pStyle w:val="Heading2"/>
      </w:pPr>
      <w:bookmarkStart w:id="392" w:name="_Toc288172473"/>
      <w:bookmarkStart w:id="393" w:name="_Toc288741469"/>
      <w:bookmarkStart w:id="394" w:name="_Toc288755091"/>
      <w:bookmarkStart w:id="395" w:name="_Toc370389213"/>
      <w:r w:rsidRPr="00101C0B">
        <w:t>SEXUAL HARASSMENT</w:t>
      </w:r>
      <w:bookmarkEnd w:id="392"/>
      <w:bookmarkEnd w:id="393"/>
      <w:bookmarkEnd w:id="394"/>
      <w:bookmarkEnd w:id="395"/>
    </w:p>
    <w:p w:rsidR="00F83440" w:rsidRDefault="00F83440" w:rsidP="00491FC5">
      <w:pPr>
        <w:pStyle w:val="NoSpacing"/>
        <w:rPr>
          <w:rFonts w:cs="Times New Roman"/>
          <w:b/>
          <w:szCs w:val="24"/>
        </w:rPr>
      </w:pPr>
    </w:p>
    <w:p w:rsidR="00DD3A9D" w:rsidRPr="00F83440" w:rsidRDefault="00DD3A9D" w:rsidP="00DD3A9D">
      <w:pPr>
        <w:pStyle w:val="NoSpacing"/>
        <w:spacing w:after="120"/>
        <w:rPr>
          <w:rFonts w:cs="Times New Roman"/>
          <w:szCs w:val="24"/>
        </w:rPr>
      </w:pPr>
      <w:r w:rsidRPr="00F83440">
        <w:rPr>
          <w:rFonts w:cs="Times New Roman"/>
          <w:b/>
          <w:szCs w:val="24"/>
        </w:rPr>
        <w:t xml:space="preserve">SCOPE: </w:t>
      </w:r>
      <w:r w:rsidRPr="00F83440">
        <w:rPr>
          <w:rFonts w:cs="Times New Roman"/>
          <w:szCs w:val="24"/>
        </w:rPr>
        <w:t>All full time, part time and contract employees of CREST</w:t>
      </w:r>
    </w:p>
    <w:p w:rsidR="00DD3A9D" w:rsidRPr="00F83440" w:rsidRDefault="00DD3A9D" w:rsidP="00F83440">
      <w:pPr>
        <w:spacing w:after="120"/>
        <w:rPr>
          <w:rFonts w:ascii="Times New Roman" w:eastAsia="Calibri" w:hAnsi="Times New Roman"/>
          <w:sz w:val="24"/>
          <w:szCs w:val="24"/>
        </w:rPr>
      </w:pPr>
      <w:r w:rsidRPr="00F83440">
        <w:rPr>
          <w:rFonts w:ascii="Times New Roman" w:eastAsia="Calibri" w:hAnsi="Times New Roman"/>
          <w:b/>
          <w:bCs/>
          <w:sz w:val="24"/>
          <w:szCs w:val="24"/>
        </w:rPr>
        <w:t>DEFINITION</w:t>
      </w:r>
      <w:r w:rsidRPr="00F83440">
        <w:rPr>
          <w:rFonts w:ascii="Times New Roman" w:hAnsi="Times New Roman"/>
          <w:sz w:val="24"/>
          <w:szCs w:val="24"/>
        </w:rPr>
        <w:t xml:space="preserve">: </w:t>
      </w:r>
      <w:r w:rsidRPr="00F83440">
        <w:rPr>
          <w:rFonts w:ascii="Times New Roman" w:eastAsia="Calibri" w:hAnsi="Times New Roman"/>
          <w:sz w:val="24"/>
          <w:szCs w:val="24"/>
        </w:rPr>
        <w:t>Sexual harassment is defined as deliberate, unsolicited and unwelcome verbal and/or physical</w:t>
      </w:r>
      <w:r w:rsidRPr="00F83440">
        <w:rPr>
          <w:rFonts w:ascii="Times New Roman" w:hAnsi="Times New Roman"/>
          <w:sz w:val="24"/>
          <w:szCs w:val="24"/>
        </w:rPr>
        <w:t xml:space="preserve"> </w:t>
      </w:r>
      <w:r w:rsidRPr="00F83440">
        <w:rPr>
          <w:rFonts w:ascii="Times New Roman" w:eastAsia="Calibri" w:hAnsi="Times New Roman"/>
          <w:sz w:val="24"/>
          <w:szCs w:val="24"/>
        </w:rPr>
        <w:t>conduct of a sexual nature or with sexual implications by a supervisor or co-worker which (1)</w:t>
      </w:r>
      <w:r w:rsidRPr="00F83440">
        <w:rPr>
          <w:rFonts w:ascii="Times New Roman" w:hAnsi="Times New Roman"/>
          <w:sz w:val="24"/>
          <w:szCs w:val="24"/>
        </w:rPr>
        <w:t xml:space="preserve"> </w:t>
      </w:r>
      <w:r w:rsidRPr="00F83440">
        <w:rPr>
          <w:rFonts w:ascii="Times New Roman" w:eastAsia="Calibri" w:hAnsi="Times New Roman"/>
          <w:sz w:val="24"/>
          <w:szCs w:val="24"/>
        </w:rPr>
        <w:t>has or may have direct employment consequences resulting from the acceptance or rejection of</w:t>
      </w:r>
      <w:r w:rsidRPr="00F83440">
        <w:rPr>
          <w:rFonts w:ascii="Times New Roman" w:hAnsi="Times New Roman"/>
          <w:sz w:val="24"/>
          <w:szCs w:val="24"/>
        </w:rPr>
        <w:t xml:space="preserve"> </w:t>
      </w:r>
      <w:r w:rsidRPr="00F83440">
        <w:rPr>
          <w:rFonts w:ascii="Times New Roman" w:eastAsia="Calibri" w:hAnsi="Times New Roman"/>
          <w:sz w:val="24"/>
          <w:szCs w:val="24"/>
        </w:rPr>
        <w:t>such conduct; (2) creates an intimidating, hostile or offensive working environment or (3) interferes with an individual’s work performance.</w:t>
      </w:r>
    </w:p>
    <w:p w:rsidR="00DD3A9D" w:rsidRPr="00F83440" w:rsidRDefault="00DD3A9D" w:rsidP="00F83440">
      <w:pPr>
        <w:spacing w:after="120"/>
        <w:rPr>
          <w:rFonts w:ascii="Times New Roman" w:eastAsia="Calibri" w:hAnsi="Times New Roman"/>
          <w:sz w:val="24"/>
          <w:szCs w:val="24"/>
        </w:rPr>
      </w:pPr>
      <w:r w:rsidRPr="00F83440">
        <w:rPr>
          <w:rFonts w:ascii="Times New Roman" w:hAnsi="Times New Roman"/>
          <w:b/>
          <w:bCs/>
          <w:sz w:val="24"/>
          <w:szCs w:val="24"/>
        </w:rPr>
        <w:t>PURPOSE:</w:t>
      </w:r>
      <w:r w:rsidRPr="00F83440">
        <w:rPr>
          <w:rFonts w:ascii="Times New Roman" w:hAnsi="Times New Roman"/>
          <w:sz w:val="24"/>
          <w:szCs w:val="24"/>
        </w:rPr>
        <w:t xml:space="preserve"> </w:t>
      </w:r>
      <w:r w:rsidRPr="00F83440">
        <w:rPr>
          <w:rFonts w:ascii="Times New Roman" w:eastAsia="Calibri" w:hAnsi="Times New Roman"/>
          <w:sz w:val="24"/>
          <w:szCs w:val="24"/>
        </w:rPr>
        <w:t xml:space="preserve"> This procedure provides an orderly means of communication between the Director, supervisors and employees and establishes principles of administration to insure a prompt, orderly and fair response to an employee’s problem as it</w:t>
      </w:r>
      <w:r w:rsidRPr="00F83440">
        <w:rPr>
          <w:rFonts w:ascii="Times New Roman" w:hAnsi="Times New Roman"/>
          <w:sz w:val="24"/>
          <w:szCs w:val="24"/>
        </w:rPr>
        <w:t xml:space="preserve"> relates to the issue of sexual</w:t>
      </w:r>
      <w:r w:rsidRPr="00F83440">
        <w:rPr>
          <w:rFonts w:ascii="Times New Roman" w:eastAsia="Calibri" w:hAnsi="Times New Roman"/>
          <w:sz w:val="24"/>
          <w:szCs w:val="24"/>
        </w:rPr>
        <w:t xml:space="preserve"> harassment.</w:t>
      </w:r>
    </w:p>
    <w:p w:rsidR="00DD3A9D" w:rsidRPr="00F83440" w:rsidRDefault="00DD3A9D" w:rsidP="00F83440">
      <w:pPr>
        <w:spacing w:after="120"/>
        <w:rPr>
          <w:rFonts w:ascii="Times New Roman" w:eastAsia="Calibri" w:hAnsi="Times New Roman"/>
          <w:sz w:val="24"/>
          <w:szCs w:val="24"/>
        </w:rPr>
      </w:pPr>
      <w:r w:rsidRPr="00F83440">
        <w:rPr>
          <w:rFonts w:ascii="Times New Roman" w:eastAsia="Calibri" w:hAnsi="Times New Roman"/>
          <w:b/>
          <w:sz w:val="24"/>
          <w:szCs w:val="24"/>
        </w:rPr>
        <w:t>POLICY</w:t>
      </w:r>
      <w:r w:rsidRPr="00F83440">
        <w:rPr>
          <w:rFonts w:ascii="Times New Roman" w:eastAsia="Calibri" w:hAnsi="Times New Roman"/>
          <w:sz w:val="24"/>
          <w:szCs w:val="24"/>
        </w:rPr>
        <w:t>:  Every employee shall have the right to present his/her grievance in accordance with thes</w:t>
      </w:r>
      <w:r w:rsidRPr="00F83440">
        <w:rPr>
          <w:rFonts w:ascii="Times New Roman" w:hAnsi="Times New Roman"/>
          <w:sz w:val="24"/>
          <w:szCs w:val="24"/>
        </w:rPr>
        <w:t>e</w:t>
      </w:r>
      <w:r w:rsidRPr="00F83440">
        <w:rPr>
          <w:rFonts w:ascii="Times New Roman" w:eastAsia="Calibri" w:hAnsi="Times New Roman"/>
          <w:sz w:val="24"/>
          <w:szCs w:val="24"/>
        </w:rPr>
        <w:t xml:space="preserve"> procedures free from interference, coercion, restraint, discrimination and without fear of reprisal.</w:t>
      </w:r>
    </w:p>
    <w:p w:rsidR="00DD3A9D" w:rsidRPr="00F83440" w:rsidRDefault="00DD3A9D" w:rsidP="00DD3A9D">
      <w:pPr>
        <w:rPr>
          <w:rFonts w:ascii="Times New Roman" w:eastAsia="Calibri" w:hAnsi="Times New Roman"/>
          <w:sz w:val="24"/>
          <w:szCs w:val="24"/>
        </w:rPr>
      </w:pPr>
      <w:r w:rsidRPr="00F83440">
        <w:rPr>
          <w:rFonts w:ascii="Times New Roman" w:eastAsia="Calibri" w:hAnsi="Times New Roman"/>
          <w:b/>
          <w:sz w:val="24"/>
          <w:szCs w:val="24"/>
        </w:rPr>
        <w:t>PROCEDURE:</w:t>
      </w:r>
      <w:r w:rsidRPr="00F83440">
        <w:rPr>
          <w:rFonts w:ascii="Times New Roman" w:eastAsia="Calibri" w:hAnsi="Times New Roman"/>
          <w:sz w:val="24"/>
          <w:szCs w:val="24"/>
        </w:rPr>
        <w:t xml:space="preserve">      </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 xml:space="preserve">It shall be the policy of CREST that no employee may engage in conduct that falls under the definition of sexual harassment indicated above.  </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 xml:space="preserve">No personnel decisions shall be made on the basis of granting or denial of sexual favors.  </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All employees are guaranteed the right to work in an environment free from sexual harassment.</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Sexual harassment does not include personal compliments welcomed by the recipient or relationships freely entered into by employees or prospective employees.</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Any current or former employee who feels that he/she has been sexually harassed in violation of this policy may file a grievance through the procedures outlined in the grievance policy.</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An employee or former employee may report a complaint of sexual harassment to his/her supervisor or to the Executive Director.  The complaint must be reported in writing within a reasonable length of time from the date of the occurrence of the alleged conduct.</w:t>
      </w:r>
    </w:p>
    <w:p w:rsidR="00DD3A9D" w:rsidRPr="00F83440" w:rsidRDefault="00DD3A9D" w:rsidP="007A48F5">
      <w:pPr>
        <w:pStyle w:val="ListParagraph"/>
        <w:numPr>
          <w:ilvl w:val="0"/>
          <w:numId w:val="143"/>
        </w:numPr>
        <w:ind w:left="720"/>
        <w:rPr>
          <w:rFonts w:cs="Times New Roman"/>
          <w:szCs w:val="24"/>
        </w:rPr>
      </w:pPr>
      <w:r w:rsidRPr="00F83440">
        <w:rPr>
          <w:rFonts w:cs="Times New Roman"/>
          <w:szCs w:val="24"/>
        </w:rPr>
        <w:t>Prompt reporting of the incident must be made to insure a thorough and accurate investigation.</w:t>
      </w:r>
    </w:p>
    <w:p w:rsidR="00DD3A9D" w:rsidRPr="00F83440" w:rsidRDefault="00DD3A9D" w:rsidP="00DD3A9D">
      <w:pPr>
        <w:rPr>
          <w:rFonts w:ascii="Times New Roman" w:eastAsia="Calibri" w:hAnsi="Times New Roman"/>
          <w:sz w:val="24"/>
          <w:szCs w:val="24"/>
        </w:rPr>
      </w:pPr>
      <w:r w:rsidRPr="00F83440">
        <w:rPr>
          <w:rFonts w:ascii="Times New Roman" w:eastAsia="Calibri" w:hAnsi="Times New Roman"/>
          <w:b/>
          <w:bCs/>
          <w:sz w:val="24"/>
          <w:szCs w:val="24"/>
        </w:rPr>
        <w:t xml:space="preserve">CONSEQUENCES:  </w:t>
      </w:r>
      <w:r w:rsidRPr="00F83440">
        <w:rPr>
          <w:rFonts w:ascii="Times New Roman" w:eastAsia="Calibri" w:hAnsi="Times New Roman"/>
          <w:sz w:val="24"/>
          <w:szCs w:val="24"/>
        </w:rPr>
        <w:t>Substantiated sexual harassment shall be grounds for termination of t</w:t>
      </w:r>
      <w:r w:rsidRPr="00F83440">
        <w:rPr>
          <w:rFonts w:ascii="Times New Roman" w:hAnsi="Times New Roman"/>
          <w:sz w:val="24"/>
          <w:szCs w:val="24"/>
        </w:rPr>
        <w:t xml:space="preserve">he </w:t>
      </w:r>
      <w:r w:rsidRPr="00F83440">
        <w:rPr>
          <w:rFonts w:ascii="Times New Roman" w:eastAsia="Calibri" w:hAnsi="Times New Roman"/>
          <w:sz w:val="24"/>
          <w:szCs w:val="24"/>
        </w:rPr>
        <w:t xml:space="preserve">perpetrator. </w:t>
      </w:r>
    </w:p>
    <w:p w:rsidR="00DD3A9D" w:rsidRPr="00F83440" w:rsidRDefault="00DD3A9D" w:rsidP="00DD3A9D">
      <w:pPr>
        <w:pStyle w:val="ListParagraph"/>
        <w:rPr>
          <w:rFonts w:cs="Times New Roman"/>
          <w:szCs w:val="24"/>
        </w:rPr>
      </w:pPr>
      <w:r w:rsidRPr="00F83440">
        <w:rPr>
          <w:rFonts w:cs="Times New Roman"/>
          <w:szCs w:val="24"/>
        </w:rPr>
        <w:br w:type="page"/>
      </w:r>
    </w:p>
    <w:p w:rsidR="00DD3A9D" w:rsidRPr="00396D86" w:rsidRDefault="00DD3A9D" w:rsidP="001F67A5">
      <w:pPr>
        <w:pStyle w:val="Heading2"/>
      </w:pPr>
      <w:bookmarkStart w:id="396" w:name="_Toc288172475"/>
      <w:bookmarkStart w:id="397" w:name="_Toc288741470"/>
      <w:bookmarkStart w:id="398" w:name="_Toc288755092"/>
      <w:bookmarkStart w:id="399" w:name="_Toc370389214"/>
      <w:r w:rsidRPr="00396D86">
        <w:t>DRUG FREE WORKPLACE</w:t>
      </w:r>
      <w:bookmarkEnd w:id="396"/>
      <w:bookmarkEnd w:id="397"/>
      <w:bookmarkEnd w:id="398"/>
      <w:bookmarkEnd w:id="399"/>
    </w:p>
    <w:p w:rsidR="00F83440" w:rsidRDefault="00F83440" w:rsidP="00F83440">
      <w:pPr>
        <w:pStyle w:val="NoSpacing"/>
        <w:rPr>
          <w:rFonts w:cs="Times New Roman"/>
          <w:b/>
          <w:szCs w:val="24"/>
        </w:rPr>
      </w:pPr>
    </w:p>
    <w:p w:rsidR="00DD3A9D" w:rsidRPr="00F83440" w:rsidRDefault="00DD3A9D" w:rsidP="00DD3A9D">
      <w:pPr>
        <w:pStyle w:val="NoSpacing"/>
        <w:spacing w:after="120"/>
        <w:rPr>
          <w:rFonts w:cs="Times New Roman"/>
          <w:b/>
          <w:szCs w:val="24"/>
        </w:rPr>
      </w:pPr>
      <w:r w:rsidRPr="00F83440">
        <w:rPr>
          <w:rFonts w:cs="Times New Roman"/>
          <w:b/>
          <w:szCs w:val="24"/>
        </w:rPr>
        <w:t xml:space="preserve">SCOPE:  </w:t>
      </w:r>
      <w:r w:rsidRPr="00F83440">
        <w:rPr>
          <w:rFonts w:cs="Times New Roman"/>
          <w:szCs w:val="24"/>
        </w:rPr>
        <w:t>All full time, part time, and contract employees.</w:t>
      </w:r>
    </w:p>
    <w:p w:rsidR="00DD3A9D" w:rsidRPr="00F83440" w:rsidRDefault="00DD3A9D" w:rsidP="00DD3A9D">
      <w:pPr>
        <w:pStyle w:val="NoSpacing"/>
        <w:spacing w:after="120"/>
        <w:rPr>
          <w:rFonts w:cs="Times New Roman"/>
          <w:b/>
          <w:szCs w:val="24"/>
        </w:rPr>
      </w:pPr>
      <w:r w:rsidRPr="00F83440">
        <w:rPr>
          <w:rFonts w:cs="Times New Roman"/>
          <w:b/>
          <w:szCs w:val="24"/>
        </w:rPr>
        <w:t>PURPOSE:</w:t>
      </w:r>
      <w:r w:rsidRPr="00F83440">
        <w:rPr>
          <w:rFonts w:cs="Times New Roman"/>
          <w:szCs w:val="24"/>
        </w:rPr>
        <w:t xml:space="preserve"> CREST is committed to providing a safe work environment and to fostering the well-being and health of its employees.  That commitment is jeopardized when any employee illegally uses drugs or consumes alcohol on the job, comes to work under their influence, or possesses, distributes or sells drugs or alcohol in the workplace.  Therefore, CREST has established a drug and alcohol free workplace.</w:t>
      </w:r>
    </w:p>
    <w:p w:rsidR="00DD3A9D" w:rsidRPr="00F83440" w:rsidRDefault="00DD3A9D" w:rsidP="00DD3A9D">
      <w:pPr>
        <w:rPr>
          <w:rFonts w:ascii="Times New Roman" w:hAnsi="Times New Roman"/>
          <w:sz w:val="24"/>
          <w:szCs w:val="24"/>
        </w:rPr>
      </w:pPr>
      <w:r w:rsidRPr="00F83440">
        <w:rPr>
          <w:rFonts w:ascii="Times New Roman" w:hAnsi="Times New Roman"/>
          <w:b/>
          <w:bCs/>
          <w:sz w:val="24"/>
          <w:szCs w:val="24"/>
        </w:rPr>
        <w:t xml:space="preserve">POLICY:  </w:t>
      </w:r>
      <w:r w:rsidRPr="00F83440">
        <w:rPr>
          <w:rFonts w:ascii="Times New Roman" w:hAnsi="Times New Roman"/>
          <w:sz w:val="24"/>
          <w:szCs w:val="24"/>
        </w:rPr>
        <w:t xml:space="preserve">To ensure that client safety and employee performance is not affected by any use of alcohol or drugs and to ensure that employee behavior while representing CREST is not affected by the use of substances, the use of drugs and/or alcohol is prohibited during work hours and at appropriate time intervals prior to reporting to work that would lead the employee to generate a positive alcohol/drug test result.   This prohibition extends to job related activities such as conferences etc. </w:t>
      </w:r>
    </w:p>
    <w:p w:rsidR="00DD3A9D" w:rsidRPr="00F83440" w:rsidRDefault="00DD3A9D" w:rsidP="007A48F5">
      <w:pPr>
        <w:pStyle w:val="ListParagraph"/>
        <w:numPr>
          <w:ilvl w:val="0"/>
          <w:numId w:val="125"/>
        </w:numPr>
        <w:ind w:left="720"/>
        <w:rPr>
          <w:rFonts w:cs="Times New Roman"/>
          <w:szCs w:val="24"/>
        </w:rPr>
      </w:pPr>
      <w:r w:rsidRPr="00F83440">
        <w:rPr>
          <w:rFonts w:cs="Times New Roman"/>
          <w:szCs w:val="24"/>
        </w:rPr>
        <w:t>It is a policy violation for any employee or agent of CREST to possess, sell, or trade, illegal drugs or alcohol</w:t>
      </w:r>
      <w:r w:rsidRPr="00F83440">
        <w:rPr>
          <w:rFonts w:cs="Times New Roman"/>
          <w:szCs w:val="24"/>
          <w:u w:val="single"/>
        </w:rPr>
        <w:t>,</w:t>
      </w:r>
      <w:r w:rsidRPr="00F83440">
        <w:rPr>
          <w:rFonts w:cs="Times New Roman"/>
          <w:szCs w:val="24"/>
        </w:rPr>
        <w:t xml:space="preserve"> or otherwise engage in the illegal use of drugs, or consumption of alcohol while on the job.</w:t>
      </w:r>
    </w:p>
    <w:p w:rsidR="00DD3A9D" w:rsidRPr="00F83440" w:rsidRDefault="00DD3A9D" w:rsidP="007A48F5">
      <w:pPr>
        <w:pStyle w:val="ListParagraph"/>
        <w:numPr>
          <w:ilvl w:val="0"/>
          <w:numId w:val="125"/>
        </w:numPr>
        <w:ind w:left="720"/>
        <w:rPr>
          <w:rFonts w:cs="Times New Roman"/>
          <w:szCs w:val="24"/>
        </w:rPr>
      </w:pPr>
      <w:r w:rsidRPr="00F83440">
        <w:rPr>
          <w:rFonts w:cs="Times New Roman"/>
          <w:szCs w:val="24"/>
        </w:rPr>
        <w:t>It is a policy violation for any employee or agent of CREST to report to work under the influence of illegal drugs or alcohol.</w:t>
      </w:r>
    </w:p>
    <w:p w:rsidR="00DD3A9D" w:rsidRPr="00F83440" w:rsidRDefault="00DD3A9D" w:rsidP="007A48F5">
      <w:pPr>
        <w:pStyle w:val="ListParagraph"/>
        <w:numPr>
          <w:ilvl w:val="0"/>
          <w:numId w:val="125"/>
        </w:numPr>
        <w:ind w:left="720"/>
        <w:rPr>
          <w:rFonts w:cs="Times New Roman"/>
          <w:szCs w:val="24"/>
        </w:rPr>
      </w:pPr>
      <w:r w:rsidRPr="00F83440">
        <w:rPr>
          <w:rFonts w:cs="Times New Roman"/>
          <w:szCs w:val="24"/>
        </w:rPr>
        <w:t>Violations of this policy when reporting for duty, or while on duty</w:t>
      </w:r>
      <w:r w:rsidRPr="00F83440">
        <w:rPr>
          <w:rFonts w:cs="Times New Roman"/>
          <w:szCs w:val="24"/>
          <w:u w:val="single"/>
        </w:rPr>
        <w:t>,</w:t>
      </w:r>
      <w:r w:rsidRPr="00F83440">
        <w:rPr>
          <w:rFonts w:cs="Times New Roman"/>
          <w:szCs w:val="24"/>
        </w:rPr>
        <w:t xml:space="preserve"> and illegal drug and alcohol violations while OFF DUTY are subject to disciplinary action.</w:t>
      </w:r>
    </w:p>
    <w:p w:rsidR="00DD3A9D" w:rsidRPr="00F83440" w:rsidRDefault="00DD3A9D" w:rsidP="00F83440">
      <w:pPr>
        <w:spacing w:after="120"/>
        <w:rPr>
          <w:rFonts w:ascii="Times New Roman" w:hAnsi="Times New Roman"/>
          <w:sz w:val="24"/>
          <w:szCs w:val="24"/>
        </w:rPr>
      </w:pPr>
      <w:r w:rsidRPr="00F83440">
        <w:rPr>
          <w:rFonts w:ascii="Times New Roman" w:hAnsi="Times New Roman"/>
          <w:sz w:val="24"/>
          <w:szCs w:val="24"/>
        </w:rPr>
        <w:t>CREST offers an Employee Assistance Program (EAP).  Any employee who feels they have a substance abuse or alcohol problem may request EAP assistance.  However, this request must occur prior to being subject to any post-employment testing.</w:t>
      </w:r>
    </w:p>
    <w:p w:rsidR="00DD3A9D" w:rsidRPr="00F83440" w:rsidRDefault="00DD3A9D" w:rsidP="00DD3A9D">
      <w:pPr>
        <w:rPr>
          <w:rFonts w:ascii="Times New Roman" w:hAnsi="Times New Roman"/>
          <w:b/>
          <w:sz w:val="24"/>
          <w:szCs w:val="24"/>
        </w:rPr>
      </w:pPr>
      <w:r w:rsidRPr="00F83440">
        <w:rPr>
          <w:rFonts w:ascii="Times New Roman" w:hAnsi="Times New Roman"/>
          <w:b/>
          <w:sz w:val="24"/>
          <w:szCs w:val="24"/>
        </w:rPr>
        <w:t>PROCEDURE:</w:t>
      </w:r>
    </w:p>
    <w:p w:rsidR="00DD3A9D" w:rsidRPr="00F83440" w:rsidRDefault="00DD3A9D" w:rsidP="00DD3A9D">
      <w:pPr>
        <w:rPr>
          <w:rFonts w:ascii="Times New Roman" w:hAnsi="Times New Roman"/>
          <w:b/>
          <w:bCs/>
          <w:sz w:val="24"/>
          <w:szCs w:val="24"/>
        </w:rPr>
      </w:pPr>
      <w:r w:rsidRPr="00F83440">
        <w:rPr>
          <w:rFonts w:ascii="Times New Roman" w:hAnsi="Times New Roman"/>
          <w:b/>
          <w:bCs/>
          <w:sz w:val="24"/>
          <w:szCs w:val="24"/>
        </w:rPr>
        <w:t>PRE-EMPLOYMENT DRUG SCREENING</w:t>
      </w:r>
    </w:p>
    <w:p w:rsidR="00DD3A9D" w:rsidRPr="00F83440" w:rsidRDefault="00DD3A9D" w:rsidP="00F83440">
      <w:pPr>
        <w:spacing w:after="120"/>
        <w:rPr>
          <w:rFonts w:ascii="Times New Roman" w:hAnsi="Times New Roman"/>
          <w:b/>
          <w:sz w:val="24"/>
          <w:szCs w:val="24"/>
        </w:rPr>
      </w:pPr>
      <w:r w:rsidRPr="00F83440">
        <w:rPr>
          <w:rFonts w:ascii="Times New Roman" w:hAnsi="Times New Roman"/>
          <w:sz w:val="24"/>
          <w:szCs w:val="24"/>
        </w:rPr>
        <w:t>Pre-employment alcohol/drug testing is required for all positions with CREST.  Alcohol and drug testing of applicants will be done as part of pre-employment processing.  An applicant shall be denied employment with CREST if his/her alcohol/drug test is positive.  Such an applicant may be considered for future employment upon submission of documentation satisfactory to the Board of Directors showing successful completion of a drug/alcohol rehabilitation program.  A job applicant who refuses to consent to an alcohol and drug test, or does not report to the</w:t>
      </w:r>
      <w:r w:rsidRPr="00F83440">
        <w:rPr>
          <w:rFonts w:ascii="Times New Roman" w:hAnsi="Times New Roman"/>
          <w:sz w:val="24"/>
          <w:szCs w:val="24"/>
          <w:u w:val="single"/>
        </w:rPr>
        <w:t xml:space="preserve"> </w:t>
      </w:r>
      <w:r w:rsidRPr="00F83440">
        <w:rPr>
          <w:rFonts w:ascii="Times New Roman" w:hAnsi="Times New Roman"/>
          <w:sz w:val="24"/>
          <w:szCs w:val="24"/>
        </w:rPr>
        <w:t>designated testing facility in a specified time, will be denied employment with CREST.</w:t>
      </w:r>
    </w:p>
    <w:p w:rsidR="00DD3A9D" w:rsidRPr="00F83440" w:rsidRDefault="00DD3A9D" w:rsidP="00DD3A9D">
      <w:pPr>
        <w:rPr>
          <w:rFonts w:ascii="Times New Roman" w:hAnsi="Times New Roman"/>
          <w:sz w:val="24"/>
          <w:szCs w:val="24"/>
        </w:rPr>
      </w:pPr>
      <w:r w:rsidRPr="00F83440">
        <w:rPr>
          <w:rFonts w:ascii="Times New Roman" w:hAnsi="Times New Roman"/>
          <w:b/>
          <w:bCs/>
          <w:sz w:val="24"/>
          <w:szCs w:val="24"/>
        </w:rPr>
        <w:t>PROHIBITION OF ALCOHOL AND/OR DRUG USE</w:t>
      </w:r>
    </w:p>
    <w:p w:rsidR="00DD3A9D" w:rsidRPr="00F83440" w:rsidRDefault="00DD3A9D" w:rsidP="00F83440">
      <w:pPr>
        <w:spacing w:after="120"/>
        <w:rPr>
          <w:rFonts w:ascii="Times New Roman" w:hAnsi="Times New Roman"/>
          <w:sz w:val="24"/>
          <w:szCs w:val="24"/>
        </w:rPr>
      </w:pPr>
      <w:r w:rsidRPr="00F83440">
        <w:rPr>
          <w:rFonts w:ascii="Times New Roman" w:hAnsi="Times New Roman"/>
          <w:sz w:val="24"/>
          <w:szCs w:val="24"/>
        </w:rPr>
        <w:t xml:space="preserve">Also, the employee should not use drugs and /or alcohol during work hours; breaks or meal times which occur between working hours; job-related activities away from the workplace, including workshops, retreats, conferences, meetings, </w:t>
      </w:r>
      <w:proofErr w:type="spellStart"/>
      <w:r w:rsidRPr="00F83440">
        <w:rPr>
          <w:rFonts w:ascii="Times New Roman" w:hAnsi="Times New Roman"/>
          <w:sz w:val="24"/>
          <w:szCs w:val="24"/>
        </w:rPr>
        <w:t>etc</w:t>
      </w:r>
      <w:proofErr w:type="spellEnd"/>
      <w:r w:rsidRPr="00F83440">
        <w:rPr>
          <w:rFonts w:ascii="Times New Roman" w:hAnsi="Times New Roman"/>
          <w:sz w:val="24"/>
          <w:szCs w:val="24"/>
        </w:rPr>
        <w:t>; at all such functions away from the workplace, employees are prohibited from being under the influence of any substance when participation in these functions is required; and prior to reporting to work if the consumption of alcohol or drug use would result in a positive alcohol/drug test result.  Employees should not use drugs and/or alcohol when on call.</w:t>
      </w:r>
    </w:p>
    <w:p w:rsidR="00DD3A9D" w:rsidRPr="00F83440" w:rsidRDefault="00DD3A9D" w:rsidP="00DD3A9D">
      <w:pPr>
        <w:rPr>
          <w:rFonts w:ascii="Times New Roman" w:hAnsi="Times New Roman"/>
          <w:sz w:val="24"/>
          <w:szCs w:val="24"/>
        </w:rPr>
      </w:pPr>
      <w:r w:rsidRPr="00F83440">
        <w:rPr>
          <w:rFonts w:ascii="Times New Roman" w:hAnsi="Times New Roman"/>
          <w:b/>
          <w:bCs/>
          <w:sz w:val="24"/>
          <w:szCs w:val="24"/>
        </w:rPr>
        <w:t>POST-EMPLOYMENT ALCOHOL/DRUG SCREENINGS</w:t>
      </w:r>
    </w:p>
    <w:p w:rsidR="00DD3A9D" w:rsidRPr="00F83440" w:rsidRDefault="00DD3A9D" w:rsidP="00DD3A9D">
      <w:pPr>
        <w:rPr>
          <w:rFonts w:ascii="Times New Roman" w:hAnsi="Times New Roman"/>
          <w:sz w:val="24"/>
          <w:szCs w:val="24"/>
        </w:rPr>
      </w:pPr>
      <w:r w:rsidRPr="00F83440">
        <w:rPr>
          <w:rFonts w:ascii="Times New Roman" w:hAnsi="Times New Roman"/>
          <w:b/>
          <w:bCs/>
          <w:sz w:val="24"/>
          <w:szCs w:val="24"/>
        </w:rPr>
        <w:t>Reasonable Suspicion</w:t>
      </w:r>
    </w:p>
    <w:p w:rsidR="00DD3A9D" w:rsidRPr="00F83440" w:rsidRDefault="00DD3A9D" w:rsidP="00DD3A9D">
      <w:pPr>
        <w:rPr>
          <w:rFonts w:ascii="Times New Roman" w:hAnsi="Times New Roman"/>
          <w:sz w:val="24"/>
          <w:szCs w:val="24"/>
        </w:rPr>
      </w:pPr>
      <w:r w:rsidRPr="00F83440">
        <w:rPr>
          <w:rFonts w:ascii="Times New Roman" w:hAnsi="Times New Roman"/>
          <w:sz w:val="24"/>
          <w:szCs w:val="24"/>
        </w:rPr>
        <w:t>CREST has established an alcohol/drug abuse testing policy which allows a supervisor who has reasonable suspicion of an employee’s alcohol consumption or drug use to notify the</w:t>
      </w:r>
      <w:r w:rsidRPr="00F83440">
        <w:rPr>
          <w:rFonts w:ascii="Times New Roman" w:hAnsi="Times New Roman"/>
          <w:sz w:val="24"/>
          <w:szCs w:val="24"/>
          <w:u w:val="single"/>
        </w:rPr>
        <w:t xml:space="preserve"> </w:t>
      </w:r>
      <w:r w:rsidRPr="00F83440">
        <w:rPr>
          <w:rFonts w:ascii="Times New Roman" w:hAnsi="Times New Roman"/>
          <w:sz w:val="24"/>
          <w:szCs w:val="24"/>
        </w:rPr>
        <w:t xml:space="preserve">Executive Director of their suspicion and request that the employee be tested for alcohol/drug abuse. </w:t>
      </w:r>
      <w:r w:rsidRPr="00F83440">
        <w:rPr>
          <w:rFonts w:ascii="Times New Roman" w:hAnsi="Times New Roman"/>
          <w:bCs/>
          <w:sz w:val="24"/>
          <w:szCs w:val="24"/>
        </w:rPr>
        <w:t>Reasonable suspicion</w:t>
      </w:r>
      <w:r w:rsidRPr="00F83440">
        <w:rPr>
          <w:rFonts w:ascii="Times New Roman" w:hAnsi="Times New Roman"/>
          <w:b/>
          <w:bCs/>
          <w:sz w:val="24"/>
          <w:szCs w:val="24"/>
        </w:rPr>
        <w:t xml:space="preserve"> </w:t>
      </w:r>
      <w:r w:rsidRPr="00F83440">
        <w:rPr>
          <w:rFonts w:ascii="Times New Roman" w:hAnsi="Times New Roman"/>
          <w:sz w:val="24"/>
          <w:szCs w:val="24"/>
        </w:rPr>
        <w:t xml:space="preserve">means a belief based on specific objective facts and rational interferences drawn from those facts that an employee has consumed or is under the influence. </w:t>
      </w:r>
      <w:proofErr w:type="gramStart"/>
      <w:r w:rsidRPr="00F83440">
        <w:rPr>
          <w:rFonts w:ascii="Times New Roman" w:hAnsi="Times New Roman"/>
          <w:sz w:val="24"/>
          <w:szCs w:val="24"/>
        </w:rPr>
        <w:t>of</w:t>
      </w:r>
      <w:proofErr w:type="gramEnd"/>
      <w:r w:rsidRPr="00F83440">
        <w:rPr>
          <w:rFonts w:ascii="Times New Roman" w:hAnsi="Times New Roman"/>
          <w:sz w:val="24"/>
          <w:szCs w:val="24"/>
        </w:rPr>
        <w:t xml:space="preserve"> drugs and/or alcohol while at work.  Circumstances which constitute a basis for determining “reasonable suspicion” may include, but are not limited to:</w:t>
      </w:r>
    </w:p>
    <w:p w:rsidR="00DD3A9D" w:rsidRPr="00F83440" w:rsidRDefault="00DD3A9D" w:rsidP="00DD3A9D">
      <w:pPr>
        <w:pStyle w:val="ListParagraph"/>
        <w:ind w:left="360"/>
        <w:rPr>
          <w:rFonts w:cs="Times New Roman"/>
          <w:szCs w:val="24"/>
        </w:rPr>
      </w:pPr>
      <w:r w:rsidRPr="00F83440">
        <w:rPr>
          <w:rFonts w:cs="Times New Roman"/>
          <w:szCs w:val="24"/>
        </w:rPr>
        <w:t>Observable occurrences, such as direct observation of the use of alcohol and/or the physical, emotional, and/or behavioral symptoms of being under the influence of drugs or alcohol, including:</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The employee’s walking and balance is unsteady or uncharacteristic of their usual posture;</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The employee’s eyes are bloodshot, extremely teary, or glassy looking;</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The employee’s speech is unusually slurred or stammering;</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The odor of alcohol is on the employee’s breath and/or person.</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The report of the use of drugs and/or alcohol by an employee while at work provided by credible source.</w:t>
      </w:r>
    </w:p>
    <w:p w:rsidR="00DD3A9D" w:rsidRPr="00F83440" w:rsidRDefault="00DD3A9D" w:rsidP="007A48F5">
      <w:pPr>
        <w:pStyle w:val="ListParagraph"/>
        <w:numPr>
          <w:ilvl w:val="1"/>
          <w:numId w:val="82"/>
        </w:numPr>
        <w:ind w:left="1080"/>
        <w:rPr>
          <w:rFonts w:cs="Times New Roman"/>
          <w:szCs w:val="24"/>
        </w:rPr>
      </w:pPr>
      <w:r w:rsidRPr="00F83440">
        <w:rPr>
          <w:rFonts w:cs="Times New Roman"/>
          <w:szCs w:val="24"/>
        </w:rPr>
        <w:t>A pattern of unexplained preventable accidents and/or information based on specific objective facts that an employee has caused, or contributed to an accident at work while under the influence of drugs and/or alcohol.</w:t>
      </w:r>
    </w:p>
    <w:p w:rsidR="00DD3A9D" w:rsidRPr="00F83440" w:rsidRDefault="00DD3A9D" w:rsidP="007A48F5">
      <w:pPr>
        <w:pStyle w:val="ListParagraph"/>
        <w:numPr>
          <w:ilvl w:val="1"/>
          <w:numId w:val="82"/>
        </w:numPr>
        <w:spacing w:after="120"/>
        <w:ind w:left="1080"/>
        <w:rPr>
          <w:rFonts w:cs="Times New Roman"/>
          <w:szCs w:val="24"/>
        </w:rPr>
      </w:pPr>
      <w:r w:rsidRPr="00F83440">
        <w:rPr>
          <w:rFonts w:cs="Times New Roman"/>
          <w:szCs w:val="24"/>
        </w:rPr>
        <w:t xml:space="preserve">Evidence that an employee is involved in the unauthorized possession, sale, solicitation or transfer of drugs or alcohol while working or while operating a CREST vehicle. </w:t>
      </w:r>
    </w:p>
    <w:p w:rsidR="00DD3A9D" w:rsidRPr="00F83440" w:rsidRDefault="00DD3A9D" w:rsidP="00F83440">
      <w:pPr>
        <w:spacing w:after="120"/>
        <w:rPr>
          <w:rFonts w:ascii="Times New Roman" w:hAnsi="Times New Roman"/>
          <w:sz w:val="24"/>
          <w:szCs w:val="24"/>
          <w:u w:val="single"/>
        </w:rPr>
      </w:pPr>
      <w:r w:rsidRPr="00F83440">
        <w:rPr>
          <w:rFonts w:ascii="Times New Roman" w:hAnsi="Times New Roman"/>
          <w:sz w:val="24"/>
          <w:szCs w:val="24"/>
        </w:rPr>
        <w:t>Any employee, who has reasonable suspicion of another employee’s use of drugs or alcohol, when reporting for duty or while on duty, shall immediately notify his/her supervisor, who will immediately notify the Executive Director.  The employee being tested for reasonable suspicion shall be transported to a designated alcohol/drug testing facility for testing.  Arrangements will then be made to ensure transportation home for the employee and he/she will be relieved of duty for the remainder of the work shift, or until results of the test are known by the Executive Director.</w:t>
      </w:r>
    </w:p>
    <w:p w:rsidR="00DD3A9D" w:rsidRPr="00F83440" w:rsidRDefault="00DD3A9D" w:rsidP="00DD3A9D">
      <w:pPr>
        <w:rPr>
          <w:rFonts w:ascii="Times New Roman" w:hAnsi="Times New Roman"/>
          <w:b/>
          <w:sz w:val="24"/>
          <w:szCs w:val="24"/>
        </w:rPr>
      </w:pPr>
      <w:proofErr w:type="spellStart"/>
      <w:r w:rsidRPr="00F83440">
        <w:rPr>
          <w:rFonts w:ascii="Times New Roman" w:hAnsi="Times New Roman"/>
          <w:b/>
          <w:sz w:val="24"/>
          <w:szCs w:val="24"/>
        </w:rPr>
        <w:t>Post Accident</w:t>
      </w:r>
      <w:proofErr w:type="spellEnd"/>
      <w:r w:rsidRPr="00F83440">
        <w:rPr>
          <w:rFonts w:ascii="Times New Roman" w:hAnsi="Times New Roman"/>
          <w:b/>
          <w:sz w:val="24"/>
          <w:szCs w:val="24"/>
        </w:rPr>
        <w:t xml:space="preserve"> Testing</w:t>
      </w:r>
    </w:p>
    <w:p w:rsidR="00DD3A9D" w:rsidRPr="00F83440" w:rsidRDefault="00DD3A9D" w:rsidP="00DD3A9D">
      <w:pPr>
        <w:pStyle w:val="NoSpacing"/>
        <w:spacing w:after="120"/>
        <w:rPr>
          <w:rFonts w:cs="Times New Roman"/>
          <w:b/>
          <w:szCs w:val="24"/>
        </w:rPr>
      </w:pPr>
      <w:r w:rsidRPr="00F83440">
        <w:rPr>
          <w:rFonts w:cs="Times New Roman"/>
          <w:szCs w:val="24"/>
        </w:rPr>
        <w:t>Any employee involved in a work related injury, regardless of severity, that requires professional medical treatment, will be subject to a drug test.  This includes an accident or safety-related incident of any kind while in a company vehicle, or privately owned vehicle if transporting clients; while on company time; or on company property</w:t>
      </w:r>
    </w:p>
    <w:p w:rsidR="00DD3A9D" w:rsidRPr="00F83440" w:rsidRDefault="00DD3A9D" w:rsidP="00DD3A9D">
      <w:pPr>
        <w:rPr>
          <w:rFonts w:ascii="Times New Roman" w:hAnsi="Times New Roman"/>
          <w:b/>
          <w:sz w:val="24"/>
          <w:szCs w:val="24"/>
        </w:rPr>
      </w:pPr>
      <w:r w:rsidRPr="00F83440">
        <w:rPr>
          <w:rFonts w:ascii="Times New Roman" w:hAnsi="Times New Roman"/>
          <w:b/>
          <w:sz w:val="24"/>
          <w:szCs w:val="24"/>
        </w:rPr>
        <w:t>Testing Procedures for Post-Employment Alcohol/Drug Screening</w:t>
      </w:r>
    </w:p>
    <w:p w:rsidR="00DD3A9D" w:rsidRPr="00F83440" w:rsidRDefault="00DD3A9D" w:rsidP="00DD3A9D">
      <w:pPr>
        <w:rPr>
          <w:rFonts w:ascii="Times New Roman" w:hAnsi="Times New Roman"/>
          <w:sz w:val="24"/>
          <w:szCs w:val="24"/>
        </w:rPr>
      </w:pPr>
      <w:r w:rsidRPr="00F83440">
        <w:rPr>
          <w:rFonts w:ascii="Times New Roman" w:hAnsi="Times New Roman"/>
          <w:sz w:val="24"/>
          <w:szCs w:val="24"/>
        </w:rPr>
        <w:t>Only the Executive Director may request post-employment alcohol/drug testing.  Upon notifying an employee of a post-employment alcohol/drug screening, the Executive Director will ask the employee to sign a consent form authorizing the test and permitting the release of test results to the Executive Director of CREST.</w:t>
      </w:r>
    </w:p>
    <w:p w:rsidR="00DD3A9D" w:rsidRPr="00F83440" w:rsidRDefault="00DD3A9D" w:rsidP="00F83440">
      <w:pPr>
        <w:spacing w:after="120"/>
        <w:rPr>
          <w:rFonts w:ascii="Times New Roman" w:hAnsi="Times New Roman"/>
          <w:sz w:val="24"/>
          <w:szCs w:val="24"/>
          <w:u w:val="single"/>
        </w:rPr>
      </w:pPr>
      <w:r w:rsidRPr="00F83440">
        <w:rPr>
          <w:rFonts w:ascii="Times New Roman" w:hAnsi="Times New Roman"/>
          <w:sz w:val="24"/>
          <w:szCs w:val="24"/>
        </w:rPr>
        <w:t>Employees selected for testing will report to a designated alcohol/drug testing facility within a specified time frame.  An employee who refuses to consent to an alcohol/drug test is subject to immediate dismissal.  An employee requesting delay in a drug test, or failing to appear within the specified time frame, will be considered to have refused to consent to an alcohol/drug test and is subject to immediate dismissal.</w:t>
      </w:r>
    </w:p>
    <w:p w:rsidR="00DD3A9D" w:rsidRPr="00F83440" w:rsidRDefault="00DD3A9D" w:rsidP="00DD3A9D">
      <w:pPr>
        <w:rPr>
          <w:rFonts w:ascii="Times New Roman" w:hAnsi="Times New Roman"/>
          <w:sz w:val="24"/>
          <w:szCs w:val="24"/>
        </w:rPr>
      </w:pPr>
      <w:r w:rsidRPr="00F83440">
        <w:rPr>
          <w:rFonts w:ascii="Times New Roman" w:hAnsi="Times New Roman"/>
          <w:b/>
          <w:bCs/>
          <w:sz w:val="24"/>
          <w:szCs w:val="24"/>
        </w:rPr>
        <w:t>CRIMINAL DRUG CHARGES OR CONVICTIONS</w:t>
      </w:r>
    </w:p>
    <w:p w:rsidR="00DD3A9D" w:rsidRPr="00F83440" w:rsidRDefault="00DD3A9D" w:rsidP="00DD3A9D">
      <w:pPr>
        <w:rPr>
          <w:rFonts w:ascii="Times New Roman" w:hAnsi="Times New Roman"/>
          <w:sz w:val="24"/>
          <w:szCs w:val="24"/>
        </w:rPr>
      </w:pPr>
      <w:r w:rsidRPr="00F83440">
        <w:rPr>
          <w:rFonts w:ascii="Times New Roman" w:hAnsi="Times New Roman"/>
          <w:sz w:val="24"/>
          <w:szCs w:val="24"/>
        </w:rPr>
        <w:t>All employees will be subject to disciplinary action up to and including dismissal for conviction of crimes committed outside the workplace and as specified in Chapter 90, “Medicine and Allied Occupations” of the NC General Statutes:</w:t>
      </w:r>
    </w:p>
    <w:p w:rsidR="00DD3A9D" w:rsidRPr="00F83440" w:rsidRDefault="00DD3A9D" w:rsidP="007A48F5">
      <w:pPr>
        <w:pStyle w:val="ListParagraph"/>
        <w:numPr>
          <w:ilvl w:val="0"/>
          <w:numId w:val="126"/>
        </w:numPr>
        <w:ind w:left="1080"/>
        <w:rPr>
          <w:rFonts w:cs="Times New Roman"/>
          <w:szCs w:val="24"/>
        </w:rPr>
      </w:pPr>
      <w:r w:rsidRPr="00F83440">
        <w:rPr>
          <w:rFonts w:cs="Times New Roman"/>
          <w:szCs w:val="24"/>
        </w:rPr>
        <w:t>to manufacture, sell or deliver, or possess with intent to manufacture, sell, or deliver, a controlled substance;</w:t>
      </w:r>
    </w:p>
    <w:p w:rsidR="00DD3A9D" w:rsidRPr="00F83440" w:rsidRDefault="00DD3A9D" w:rsidP="007A48F5">
      <w:pPr>
        <w:pStyle w:val="ListParagraph"/>
        <w:numPr>
          <w:ilvl w:val="0"/>
          <w:numId w:val="126"/>
        </w:numPr>
        <w:ind w:left="1080"/>
        <w:rPr>
          <w:rFonts w:cs="Times New Roman"/>
          <w:szCs w:val="24"/>
        </w:rPr>
      </w:pPr>
      <w:proofErr w:type="gramStart"/>
      <w:r w:rsidRPr="00F83440">
        <w:rPr>
          <w:rFonts w:cs="Times New Roman"/>
          <w:szCs w:val="24"/>
        </w:rPr>
        <w:t>to</w:t>
      </w:r>
      <w:proofErr w:type="gramEnd"/>
      <w:r w:rsidRPr="00F83440">
        <w:rPr>
          <w:rFonts w:cs="Times New Roman"/>
          <w:szCs w:val="24"/>
        </w:rPr>
        <w:t xml:space="preserve"> create, sell or deliver, or possess with intent to sell or deliver, a counterfeit controlled substance; or to possess a controlled substance.</w:t>
      </w:r>
    </w:p>
    <w:p w:rsidR="00DD3A9D" w:rsidRPr="00F83440" w:rsidRDefault="00DD3A9D" w:rsidP="00DD3A9D">
      <w:pPr>
        <w:pStyle w:val="NoSpacing"/>
        <w:rPr>
          <w:rFonts w:cs="Times New Roman"/>
          <w:b/>
          <w:szCs w:val="24"/>
        </w:rPr>
      </w:pPr>
      <w:r w:rsidRPr="00F83440">
        <w:rPr>
          <w:rFonts w:cs="Times New Roman"/>
          <w:szCs w:val="24"/>
        </w:rPr>
        <w:t>An employee shall notify his/her supervisor of a charge and/or conviction of any drug related offense no later than 24 hours after occurrence.</w:t>
      </w:r>
    </w:p>
    <w:p w:rsidR="00DD3A9D" w:rsidRPr="00F83440" w:rsidRDefault="00DD3A9D" w:rsidP="00DD3A9D">
      <w:pPr>
        <w:pStyle w:val="NoSpacing"/>
        <w:jc w:val="center"/>
        <w:rPr>
          <w:rFonts w:cs="Times New Roman"/>
          <w:b/>
          <w:szCs w:val="24"/>
        </w:rPr>
      </w:pPr>
    </w:p>
    <w:p w:rsidR="00DD3A9D" w:rsidRPr="00F83440" w:rsidRDefault="00DD3A9D" w:rsidP="00DD3A9D">
      <w:pPr>
        <w:rPr>
          <w:rFonts w:ascii="Times New Roman" w:hAnsi="Times New Roman"/>
          <w:b/>
          <w:sz w:val="24"/>
          <w:szCs w:val="24"/>
        </w:rPr>
      </w:pPr>
      <w:r w:rsidRPr="00F83440">
        <w:rPr>
          <w:rFonts w:ascii="Times New Roman" w:hAnsi="Times New Roman"/>
          <w:b/>
          <w:sz w:val="24"/>
          <w:szCs w:val="24"/>
        </w:rPr>
        <w:t>REFERENCE: Employee Assistance Program Policy</w:t>
      </w:r>
    </w:p>
    <w:p w:rsidR="00DD3A9D" w:rsidRPr="00677C92" w:rsidRDefault="00DD3A9D" w:rsidP="00DD3A9D">
      <w:pPr>
        <w:pStyle w:val="NoSpacing"/>
        <w:jc w:val="center"/>
        <w:outlineLvl w:val="1"/>
        <w:rPr>
          <w:rFonts w:cs="Times New Roman"/>
          <w:b/>
          <w:szCs w:val="24"/>
        </w:rPr>
      </w:pPr>
      <w:r w:rsidRPr="00677C92">
        <w:rPr>
          <w:rFonts w:cs="Times New Roman"/>
          <w:b/>
          <w:szCs w:val="24"/>
        </w:rPr>
        <w:br w:type="page"/>
      </w:r>
    </w:p>
    <w:p w:rsidR="00DD3A9D" w:rsidRPr="00677C92" w:rsidRDefault="00DD3A9D" w:rsidP="001F67A5">
      <w:pPr>
        <w:pStyle w:val="Heading2"/>
      </w:pPr>
      <w:bookmarkStart w:id="400" w:name="_Toc288172476"/>
      <w:bookmarkStart w:id="401" w:name="_Toc288741471"/>
      <w:bookmarkStart w:id="402" w:name="_Toc288755093"/>
      <w:bookmarkStart w:id="403" w:name="_Toc370389215"/>
      <w:r w:rsidRPr="00677C92">
        <w:t>HIRING PROCESS POLICY</w:t>
      </w:r>
      <w:bookmarkEnd w:id="400"/>
      <w:bookmarkEnd w:id="401"/>
      <w:bookmarkEnd w:id="402"/>
      <w:bookmarkEnd w:id="403"/>
    </w:p>
    <w:p w:rsidR="00DD3A9D" w:rsidRPr="00677C92" w:rsidRDefault="00DD3A9D" w:rsidP="00DD3A9D">
      <w:pPr>
        <w:pStyle w:val="NoSpacing"/>
        <w:spacing w:after="120"/>
        <w:rPr>
          <w:rFonts w:cs="Times New Roman"/>
          <w:b/>
          <w:szCs w:val="24"/>
        </w:rPr>
      </w:pPr>
      <w:r w:rsidRPr="00677C92">
        <w:rPr>
          <w:rFonts w:cs="Times New Roman"/>
          <w:b/>
          <w:szCs w:val="24"/>
        </w:rPr>
        <w:t xml:space="preserve">SCOPE: </w:t>
      </w:r>
      <w:r w:rsidRPr="00677C92">
        <w:rPr>
          <w:rFonts w:cs="Times New Roman"/>
          <w:szCs w:val="24"/>
        </w:rPr>
        <w:t>All full time, part time, and contract employees and potential and new hires into CREST</w:t>
      </w:r>
    </w:p>
    <w:p w:rsidR="00DD3A9D" w:rsidRPr="00677C92" w:rsidRDefault="00DD3A9D" w:rsidP="00F83440">
      <w:pPr>
        <w:spacing w:after="120"/>
        <w:jc w:val="both"/>
        <w:rPr>
          <w:rFonts w:ascii="Times New Roman" w:hAnsi="Times New Roman"/>
          <w:bCs/>
          <w:sz w:val="24"/>
          <w:szCs w:val="24"/>
        </w:rPr>
      </w:pPr>
      <w:r w:rsidRPr="00677C92">
        <w:rPr>
          <w:rFonts w:ascii="Times New Roman" w:hAnsi="Times New Roman"/>
          <w:b/>
          <w:bCs/>
          <w:sz w:val="24"/>
          <w:szCs w:val="24"/>
        </w:rPr>
        <w:t xml:space="preserve">PURPOSE: </w:t>
      </w:r>
      <w:r w:rsidRPr="00677C92">
        <w:rPr>
          <w:rFonts w:ascii="Times New Roman" w:hAnsi="Times New Roman"/>
          <w:bCs/>
          <w:sz w:val="24"/>
          <w:szCs w:val="24"/>
        </w:rPr>
        <w:t>To recruit the best possible candidates for employment at CREST and secure all appropriate documentation that would lead to a successful employee experience.</w:t>
      </w:r>
    </w:p>
    <w:p w:rsidR="00DD3A9D" w:rsidRPr="00677C92" w:rsidRDefault="00DD3A9D" w:rsidP="00F83440">
      <w:pPr>
        <w:spacing w:after="120"/>
        <w:jc w:val="both"/>
        <w:rPr>
          <w:rFonts w:ascii="Times New Roman" w:hAnsi="Times New Roman"/>
          <w:sz w:val="24"/>
          <w:szCs w:val="24"/>
        </w:rPr>
      </w:pPr>
      <w:r w:rsidRPr="00677C92">
        <w:rPr>
          <w:rFonts w:ascii="Times New Roman" w:hAnsi="Times New Roman"/>
          <w:b/>
          <w:sz w:val="24"/>
          <w:szCs w:val="24"/>
        </w:rPr>
        <w:t xml:space="preserve">POLICY: </w:t>
      </w:r>
      <w:r w:rsidRPr="00677C92">
        <w:rPr>
          <w:rFonts w:ascii="Times New Roman" w:hAnsi="Times New Roman"/>
          <w:sz w:val="24"/>
          <w:szCs w:val="24"/>
        </w:rPr>
        <w:t>CREST will meet work force needs through systematic recruitment which identifies, selects, and develops the human resources necessary for present and future work.  The employment of individuals will be carried out with forethought for the balance of skills needed to sustain growth and assure future leadership.  Programs and practices which foster internal advancement for current employees will be adhered to.  At the same time, there will be a planned and reasoned infusion of persons from outside the organization who can offer talent, a fresh perspective, or the latest academic knowledge.</w:t>
      </w:r>
    </w:p>
    <w:p w:rsidR="00DD3A9D" w:rsidRPr="00677C92" w:rsidRDefault="00DD3A9D" w:rsidP="00DD3A9D">
      <w:pPr>
        <w:rPr>
          <w:rFonts w:ascii="Times New Roman" w:hAnsi="Times New Roman"/>
          <w:sz w:val="24"/>
          <w:szCs w:val="24"/>
        </w:rPr>
      </w:pPr>
      <w:r w:rsidRPr="00677C92">
        <w:rPr>
          <w:rFonts w:ascii="Times New Roman" w:hAnsi="Times New Roman"/>
          <w:b/>
          <w:sz w:val="24"/>
          <w:szCs w:val="24"/>
        </w:rPr>
        <w:t>PROCEDURE</w:t>
      </w:r>
      <w:r w:rsidRPr="00677C92">
        <w:rPr>
          <w:rFonts w:ascii="Times New Roman" w:hAnsi="Times New Roman"/>
          <w:sz w:val="24"/>
          <w:szCs w:val="24"/>
        </w:rPr>
        <w:t>:</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rPr>
        <w:t>Posting and Announcement of Vacancies:</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Vacant positions to be filled will be publicized to permit an open opportunity for all interested employees and applicants to apply.  Vacancies which will be filled from within the agency will be posted.  Any vacancy for which CREST wishes to consider outside applicants will concurrently be listed with the local Job Service Office of the Employment Security Commission (ESC).  Listings will have an application period of not less than seven work days.  Additionally, announcements of vacancies for Senior Management positions will be advertised through the media.</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Employees of CREST will be given first consideration for vacancies when the employee has demonstrated a satisfactory work performance meets the educational requirements of the vacant position and demonstrates the knowledge, skills, and abilities required to carry out the duties of the position.</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rPr>
        <w:t>Applicant Information and Application</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Persons applying for a vacancy must complete a State Application Form available from the CREST receptionist or the Employment Security Office.  The Executive Director of CREST or his/her designee will be responsible for evaluating the accuracy of statements made in an application and may seek job-related evidence of the applicant’s suitability for employment.</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An applicant may be disqualified if he/she:</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lacks any of the preliminary qualifications established for the position being applied for;</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has been convicted of a crime of a nature which raises serious public doubt about suitability for the responsibilities of the specific position being applied for;</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 xml:space="preserve">knowingly and willfully discloses false or misleading information or conceal dishonorable military service; or conceals prior employment history or other requested information, either of which are significantly related to the job responsibilities on an application for employment;  If employed before fraudulent information is discovered, the employee may be subject to; </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 xml:space="preserve">Disciplinary action up to and including immediate dismissal from employment.   </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 xml:space="preserve">Disqualification shall be mandatory where the applicant discloses false or misleading information in order to meet position qualifications; </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Used or attempted to use political pressure or bribery to secure an advantage in the selection process;</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fails to submit an application correctly or within prescribed time limits;</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Has directly or indirectly obtained information concerning any required selection procedure to which an applicant is not entitled;</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Lacks the physical or mental ability to perform the essential duties of the position even with reasonable accommodations;</w:t>
      </w:r>
    </w:p>
    <w:p w:rsidR="00DD3A9D" w:rsidRPr="00677C92" w:rsidRDefault="00DD3A9D" w:rsidP="007A48F5">
      <w:pPr>
        <w:pStyle w:val="ListParagraph"/>
        <w:numPr>
          <w:ilvl w:val="0"/>
          <w:numId w:val="127"/>
        </w:numPr>
        <w:ind w:left="1080"/>
        <w:rPr>
          <w:rFonts w:cs="Times New Roman"/>
          <w:szCs w:val="24"/>
        </w:rPr>
      </w:pPr>
      <w:r w:rsidRPr="00677C92">
        <w:rPr>
          <w:rFonts w:cs="Times New Roman"/>
          <w:szCs w:val="24"/>
        </w:rPr>
        <w:t>Holds an office or has other employment which would constitute a conflict of interest with the responsibility vested in the position being sought.</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rPr>
        <w:t>Employment of Relatives</w:t>
      </w:r>
    </w:p>
    <w:p w:rsidR="00DD3A9D" w:rsidRPr="00677C92" w:rsidRDefault="00DD3A9D" w:rsidP="00F83440">
      <w:pPr>
        <w:spacing w:after="240"/>
        <w:rPr>
          <w:rFonts w:ascii="Times New Roman" w:hAnsi="Times New Roman"/>
          <w:sz w:val="24"/>
          <w:szCs w:val="24"/>
        </w:rPr>
      </w:pPr>
      <w:r w:rsidRPr="00677C92">
        <w:rPr>
          <w:rFonts w:ascii="Times New Roman" w:hAnsi="Times New Roman"/>
          <w:sz w:val="24"/>
          <w:szCs w:val="24"/>
        </w:rPr>
        <w:t>The employment of members of the same family within CREST is discouraged.  An exception will be considered by the Board of Directors when two current employees marry or if significant recruiting problems exist.  Under no circumstances, however, will a CREST employee supervise another family member.</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rPr>
        <w:t>Minimum Qualifications</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 xml:space="preserve">The employee or applicant must possess at least the minimum education and experience requirements set forth by the Division of Mental Health (when required by standards) and/or those set forth by the Board of Directors of CREST.  This shall apply in new appointments, promotions and demotions. </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 xml:space="preserve">The education and experience requirements serve as indicators of the possession of the skills, knowledge and abilities which have been shown through job evaluation to be important to successful performance, and as a guide to primary sources of recruitment.  It is recognized that a specific quantity of formal education or number of </w:t>
      </w:r>
      <w:proofErr w:type="spellStart"/>
      <w:r w:rsidRPr="00677C92">
        <w:rPr>
          <w:rFonts w:ascii="Times New Roman" w:hAnsi="Times New Roman"/>
          <w:sz w:val="24"/>
          <w:szCs w:val="24"/>
        </w:rPr>
        <w:t>years experience</w:t>
      </w:r>
      <w:proofErr w:type="spellEnd"/>
      <w:r w:rsidRPr="00677C92">
        <w:rPr>
          <w:rFonts w:ascii="Times New Roman" w:hAnsi="Times New Roman"/>
          <w:sz w:val="24"/>
          <w:szCs w:val="24"/>
        </w:rPr>
        <w:t xml:space="preserve"> does not always guarantee possession of the necessary skills, knowledge and abilities for every position.  Qualifications necessary to perform successfully may be attained in a variety of combinations.  </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 xml:space="preserve">The Executive Director in conjunction with other Senior Managers </w:t>
      </w:r>
      <w:proofErr w:type="gramStart"/>
      <w:r w:rsidRPr="00677C92">
        <w:rPr>
          <w:rFonts w:ascii="Times New Roman" w:hAnsi="Times New Roman"/>
          <w:sz w:val="24"/>
          <w:szCs w:val="24"/>
        </w:rPr>
        <w:t>are</w:t>
      </w:r>
      <w:proofErr w:type="gramEnd"/>
      <w:r w:rsidRPr="00677C92">
        <w:rPr>
          <w:rFonts w:ascii="Times New Roman" w:hAnsi="Times New Roman"/>
          <w:sz w:val="24"/>
          <w:szCs w:val="24"/>
        </w:rPr>
        <w:t xml:space="preserve"> responsible for determining the vacancy-specific qualifications that may be in addition to minimum standards.  Such qualification requirements will bear a logical and job-related relationship to the minimum standards.  No agreement for employment with CREST will be valid unless in writing and approved by the Executive Director.  Further, no agreement for employment shall be valid unless funds for compensation for such services have been appropriated by the Board of Directors.</w:t>
      </w:r>
    </w:p>
    <w:p w:rsidR="00DD3A9D" w:rsidRPr="00677C92" w:rsidRDefault="00DD3A9D" w:rsidP="00DD3A9D">
      <w:pPr>
        <w:rPr>
          <w:rFonts w:ascii="Times New Roman" w:eastAsia="Calibri" w:hAnsi="Times New Roman"/>
          <w:b/>
          <w:bCs/>
          <w:sz w:val="24"/>
          <w:szCs w:val="24"/>
        </w:rPr>
      </w:pPr>
      <w:r w:rsidRPr="00677C92">
        <w:rPr>
          <w:rFonts w:ascii="Times New Roman" w:eastAsia="Calibri" w:hAnsi="Times New Roman"/>
          <w:b/>
          <w:bCs/>
          <w:sz w:val="24"/>
          <w:szCs w:val="24"/>
        </w:rPr>
        <w:t>Background Checks</w:t>
      </w:r>
    </w:p>
    <w:p w:rsidR="00DD3A9D" w:rsidRPr="00677C92" w:rsidRDefault="00DD3A9D" w:rsidP="00DD3A9D">
      <w:pPr>
        <w:rPr>
          <w:rFonts w:ascii="Times New Roman" w:eastAsia="Calibri" w:hAnsi="Times New Roman"/>
          <w:sz w:val="24"/>
          <w:szCs w:val="24"/>
        </w:rPr>
      </w:pPr>
      <w:r w:rsidRPr="00677C92">
        <w:rPr>
          <w:rFonts w:ascii="Times New Roman" w:eastAsia="Calibri" w:hAnsi="Times New Roman"/>
          <w:sz w:val="24"/>
          <w:szCs w:val="24"/>
        </w:rPr>
        <w:t>Prior to an agreement for employment with CREST, all applicants must provide the necessary information in order to conduct a criminal background check, as well as process a motor vehicle report.  These checks are to be conducted annually thereafter.  The cost of all background checks are the responsibility of CREST.</w:t>
      </w:r>
    </w:p>
    <w:p w:rsidR="00DD3A9D" w:rsidRPr="00677C92" w:rsidRDefault="00DD3A9D" w:rsidP="00F83440">
      <w:pPr>
        <w:spacing w:after="120"/>
        <w:jc w:val="both"/>
        <w:rPr>
          <w:rFonts w:ascii="Times New Roman" w:eastAsia="Calibri" w:hAnsi="Times New Roman"/>
          <w:b/>
          <w:bCs/>
          <w:sz w:val="24"/>
          <w:szCs w:val="24"/>
        </w:rPr>
      </w:pPr>
      <w:r w:rsidRPr="00677C92">
        <w:rPr>
          <w:rFonts w:ascii="Times New Roman" w:eastAsia="Calibri" w:hAnsi="Times New Roman"/>
          <w:sz w:val="24"/>
          <w:szCs w:val="24"/>
        </w:rPr>
        <w:t xml:space="preserve">A check with the State Health Care Registry is also required of all direct care applicants.  This check is to be repeated and documented annually. </w:t>
      </w:r>
    </w:p>
    <w:p w:rsidR="00DD3A9D" w:rsidRPr="00677C92" w:rsidRDefault="00DD3A9D" w:rsidP="00DD3A9D">
      <w:pPr>
        <w:jc w:val="both"/>
        <w:rPr>
          <w:rFonts w:ascii="Times New Roman" w:hAnsi="Times New Roman"/>
          <w:sz w:val="24"/>
          <w:szCs w:val="24"/>
        </w:rPr>
      </w:pPr>
      <w:r w:rsidRPr="00677C92">
        <w:rPr>
          <w:rFonts w:ascii="Times New Roman" w:eastAsia="Calibri" w:hAnsi="Times New Roman"/>
          <w:b/>
          <w:bCs/>
          <w:sz w:val="24"/>
          <w:szCs w:val="24"/>
        </w:rPr>
        <w:t>Probationary Status</w:t>
      </w:r>
    </w:p>
    <w:p w:rsidR="00DD3A9D" w:rsidRPr="00677C92" w:rsidRDefault="00DD3A9D" w:rsidP="00656C13">
      <w:pPr>
        <w:spacing w:after="120"/>
        <w:jc w:val="both"/>
        <w:rPr>
          <w:rFonts w:ascii="Times New Roman" w:eastAsia="Calibri" w:hAnsi="Times New Roman"/>
          <w:sz w:val="24"/>
          <w:szCs w:val="24"/>
        </w:rPr>
      </w:pPr>
      <w:r w:rsidRPr="00677C92">
        <w:rPr>
          <w:rFonts w:ascii="Times New Roman" w:eastAsia="Calibri" w:hAnsi="Times New Roman"/>
          <w:sz w:val="24"/>
          <w:szCs w:val="24"/>
        </w:rPr>
        <w:t xml:space="preserve">All new CREST employees will serve a probationary period.  This period is an essential extension of the selection process and provides the time for effective adjustment of the new employee or elimination of those whose performance will not meet acceptable standards.  </w:t>
      </w:r>
    </w:p>
    <w:p w:rsidR="00DD3A9D" w:rsidRPr="00677C92" w:rsidRDefault="00DD3A9D" w:rsidP="00656C13">
      <w:pPr>
        <w:spacing w:after="120"/>
        <w:rPr>
          <w:rFonts w:ascii="Times New Roman" w:eastAsia="Calibri" w:hAnsi="Times New Roman"/>
          <w:sz w:val="24"/>
          <w:szCs w:val="24"/>
        </w:rPr>
      </w:pPr>
      <w:r w:rsidRPr="00677C92">
        <w:rPr>
          <w:rFonts w:ascii="Times New Roman" w:eastAsia="Calibri" w:hAnsi="Times New Roman"/>
          <w:sz w:val="24"/>
          <w:szCs w:val="24"/>
        </w:rPr>
        <w:t xml:space="preserve">The length of the probationary period shall not be less than six months nor more than nine months of either full-time or part-time employment.  In the case of trainee status, the probationary period may be up to twelve months.  The length is dependent upon the complexity of the position and the progress made by the particular individual in the position.  When the employee’s performance meets the required standard of work, after at least six months and not more than nine months in the position, or twelve months in the case of a trainee, the employee shall be given permanent status.  </w:t>
      </w:r>
    </w:p>
    <w:p w:rsidR="00DD3A9D" w:rsidRPr="00677C92" w:rsidRDefault="00DD3A9D" w:rsidP="00656C13">
      <w:pPr>
        <w:spacing w:after="120"/>
        <w:jc w:val="both"/>
        <w:rPr>
          <w:rFonts w:ascii="Times New Roman" w:eastAsia="Calibri" w:hAnsi="Times New Roman"/>
          <w:sz w:val="24"/>
          <w:szCs w:val="24"/>
        </w:rPr>
      </w:pPr>
      <w:r w:rsidRPr="00677C92">
        <w:rPr>
          <w:rFonts w:ascii="Times New Roman" w:eastAsia="Calibri" w:hAnsi="Times New Roman"/>
          <w:sz w:val="24"/>
          <w:szCs w:val="24"/>
        </w:rPr>
        <w:t>If the desired level of performance is not achieved within nine months after initial appointment, the employee shall be separated from service unless in trainee status; an employee with trainee appointment is not expected to reach a satisfactory performance standard for the position until he/she has completed the training period.</w:t>
      </w:r>
    </w:p>
    <w:p w:rsidR="00DD3A9D" w:rsidRPr="00677C92" w:rsidRDefault="00DD3A9D" w:rsidP="00656C13">
      <w:pPr>
        <w:spacing w:after="120"/>
        <w:rPr>
          <w:rFonts w:ascii="Times New Roman" w:eastAsia="Calibri" w:hAnsi="Times New Roman"/>
          <w:sz w:val="24"/>
          <w:szCs w:val="24"/>
        </w:rPr>
      </w:pPr>
      <w:r w:rsidRPr="00677C92">
        <w:rPr>
          <w:rFonts w:ascii="Times New Roman" w:eastAsia="Calibri" w:hAnsi="Times New Roman"/>
          <w:sz w:val="24"/>
          <w:szCs w:val="24"/>
        </w:rPr>
        <w:t>At any time during a probationary period an employee may be terminated from the position for causes related to performance of duties or for personal conduct detrimental to CREST without right of appeal or hearing.  The employee must be given notice of dismissal.  CREST employees who move from one position to another position, will serve up to a 90 day trial period.  This does not have any effect on probationary or permanent status.  If the Executive Director determines, within the 90 day trial period, that the employee is not working out in the new job, the employee will be moved back to their previous job if it is available or to another position within the company.</w:t>
      </w:r>
    </w:p>
    <w:p w:rsidR="00DD3A9D" w:rsidRPr="00677C92" w:rsidRDefault="00DD3A9D" w:rsidP="00DD3A9D">
      <w:pPr>
        <w:jc w:val="both"/>
        <w:rPr>
          <w:rFonts w:ascii="Times New Roman" w:hAnsi="Times New Roman"/>
          <w:b/>
          <w:sz w:val="24"/>
          <w:szCs w:val="24"/>
        </w:rPr>
      </w:pPr>
      <w:r w:rsidRPr="00677C92">
        <w:rPr>
          <w:rFonts w:ascii="Times New Roman" w:hAnsi="Times New Roman"/>
          <w:b/>
          <w:sz w:val="24"/>
          <w:szCs w:val="24"/>
        </w:rPr>
        <w:t>Promotion</w:t>
      </w:r>
    </w:p>
    <w:p w:rsidR="00DD3A9D" w:rsidRPr="00677C92" w:rsidRDefault="00DD3A9D" w:rsidP="00F83440">
      <w:pPr>
        <w:spacing w:after="120"/>
        <w:rPr>
          <w:rFonts w:ascii="Times New Roman" w:eastAsia="Calibri" w:hAnsi="Times New Roman"/>
          <w:sz w:val="24"/>
          <w:szCs w:val="24"/>
        </w:rPr>
      </w:pPr>
      <w:r w:rsidRPr="00677C92">
        <w:rPr>
          <w:rFonts w:ascii="Times New Roman" w:eastAsia="Calibri" w:hAnsi="Times New Roman"/>
          <w:sz w:val="24"/>
          <w:szCs w:val="24"/>
        </w:rPr>
        <w:t>A promotion is a change to a position of a higher level.  This may result from movement to another position or by the present position being reallocated to a higher level as a result of increases in the level of duties and responsibilities. When possible, a vacancy should be filled by promotion of a qualified employee.  Selection should be based upon demonstrated capacity and quality of service.  If promotion results from movement to another position, the candidate must possess the minimum education, training, and experience necessary for the position.</w:t>
      </w:r>
    </w:p>
    <w:p w:rsidR="00DD3A9D" w:rsidRPr="00677C92" w:rsidRDefault="00DD3A9D" w:rsidP="00DD3A9D">
      <w:pPr>
        <w:rPr>
          <w:rFonts w:ascii="Times New Roman" w:eastAsia="Calibri" w:hAnsi="Times New Roman"/>
          <w:sz w:val="24"/>
          <w:szCs w:val="24"/>
        </w:rPr>
      </w:pPr>
      <w:r w:rsidRPr="00677C92">
        <w:rPr>
          <w:rFonts w:ascii="Times New Roman" w:eastAsia="Calibri" w:hAnsi="Times New Roman"/>
          <w:b/>
          <w:bCs/>
          <w:sz w:val="24"/>
          <w:szCs w:val="24"/>
        </w:rPr>
        <w:t>Demotion</w:t>
      </w:r>
    </w:p>
    <w:p w:rsidR="00DD3A9D" w:rsidRPr="00677C92" w:rsidRDefault="00DD3A9D" w:rsidP="00F83440">
      <w:pPr>
        <w:spacing w:after="120"/>
        <w:rPr>
          <w:rFonts w:ascii="Times New Roman" w:eastAsia="Calibri" w:hAnsi="Times New Roman"/>
          <w:sz w:val="24"/>
          <w:szCs w:val="24"/>
        </w:rPr>
      </w:pPr>
      <w:r w:rsidRPr="00677C92">
        <w:rPr>
          <w:rFonts w:ascii="Times New Roman" w:eastAsia="Calibri" w:hAnsi="Times New Roman"/>
          <w:sz w:val="24"/>
          <w:szCs w:val="24"/>
        </w:rPr>
        <w:t>A demotion is a change in classification to a lower level.  It may result from the choice of the employee, reallocation of a position, inefficiency in performance, unacceptable conduct, reduction-in-force, or better utilization of individual resources.  When an employee in permanent status is demoted, it is expected that he/she will possess the minimum qualifications required for the position to which he/she is being demoted.</w:t>
      </w:r>
    </w:p>
    <w:p w:rsidR="00DD3A9D" w:rsidRPr="00677C92" w:rsidRDefault="00DD3A9D" w:rsidP="00DD3A9D">
      <w:pPr>
        <w:rPr>
          <w:rFonts w:ascii="Times New Roman" w:eastAsia="Calibri" w:hAnsi="Times New Roman"/>
          <w:sz w:val="24"/>
          <w:szCs w:val="24"/>
        </w:rPr>
      </w:pPr>
      <w:r w:rsidRPr="00677C92">
        <w:rPr>
          <w:rFonts w:ascii="Times New Roman" w:eastAsia="Calibri" w:hAnsi="Times New Roman"/>
          <w:b/>
          <w:bCs/>
          <w:sz w:val="24"/>
          <w:szCs w:val="24"/>
        </w:rPr>
        <w:t>Separation</w:t>
      </w:r>
    </w:p>
    <w:p w:rsidR="00DD3A9D" w:rsidRPr="00677C92" w:rsidRDefault="00DD3A9D" w:rsidP="00F83440">
      <w:pPr>
        <w:spacing w:after="120"/>
        <w:rPr>
          <w:rFonts w:ascii="Times New Roman" w:eastAsia="Calibri" w:hAnsi="Times New Roman"/>
          <w:sz w:val="24"/>
          <w:szCs w:val="24"/>
        </w:rPr>
      </w:pPr>
      <w:r w:rsidRPr="00677C92">
        <w:rPr>
          <w:rFonts w:ascii="Times New Roman" w:eastAsia="Calibri" w:hAnsi="Times New Roman"/>
          <w:sz w:val="24"/>
          <w:szCs w:val="24"/>
        </w:rPr>
        <w:t>Separation occurs when an employee leaves the payroll for reasons indicated below or because of death.  Employees who have acquired permanent status will not be subject to involuntary separation or suspension except for cause or reduction-in-force.</w:t>
      </w:r>
    </w:p>
    <w:p w:rsidR="00DD3A9D" w:rsidRPr="00677C92" w:rsidRDefault="00DD3A9D" w:rsidP="00DD3A9D">
      <w:pPr>
        <w:rPr>
          <w:rFonts w:ascii="Times New Roman" w:eastAsia="Calibri" w:hAnsi="Times New Roman"/>
          <w:b/>
          <w:sz w:val="24"/>
          <w:szCs w:val="24"/>
        </w:rPr>
      </w:pPr>
      <w:r w:rsidRPr="00677C92">
        <w:rPr>
          <w:rFonts w:ascii="Times New Roman" w:hAnsi="Times New Roman"/>
          <w:b/>
          <w:sz w:val="24"/>
          <w:szCs w:val="24"/>
        </w:rPr>
        <w:t>Resignation or Retirement</w:t>
      </w:r>
    </w:p>
    <w:p w:rsidR="00DD3A9D" w:rsidRPr="00677C92" w:rsidRDefault="00DD3A9D" w:rsidP="00F83440">
      <w:pPr>
        <w:spacing w:after="120"/>
        <w:jc w:val="both"/>
        <w:rPr>
          <w:rFonts w:ascii="Times New Roman" w:eastAsia="Calibri" w:hAnsi="Times New Roman"/>
          <w:sz w:val="24"/>
          <w:szCs w:val="24"/>
        </w:rPr>
      </w:pPr>
      <w:r w:rsidRPr="00677C92">
        <w:rPr>
          <w:rFonts w:ascii="Times New Roman" w:eastAsia="Calibri" w:hAnsi="Times New Roman"/>
          <w:sz w:val="24"/>
          <w:szCs w:val="24"/>
        </w:rPr>
        <w:t>An employee may terminate his/her service with CREST by submitting a resignation to the Executive Director.  It is expected that an employee will give two weeks’ notice prior to his last day of work.</w:t>
      </w:r>
    </w:p>
    <w:p w:rsidR="00DD3A9D" w:rsidRPr="00677C92" w:rsidRDefault="00DD3A9D" w:rsidP="00DD3A9D">
      <w:pPr>
        <w:rPr>
          <w:rFonts w:ascii="Times New Roman" w:eastAsia="Calibri" w:hAnsi="Times New Roman"/>
          <w:b/>
          <w:sz w:val="24"/>
          <w:szCs w:val="24"/>
        </w:rPr>
      </w:pPr>
      <w:r w:rsidRPr="00677C92">
        <w:rPr>
          <w:rFonts w:ascii="Times New Roman" w:hAnsi="Times New Roman"/>
          <w:b/>
          <w:sz w:val="24"/>
          <w:szCs w:val="24"/>
        </w:rPr>
        <w:t>Dismissal</w:t>
      </w:r>
    </w:p>
    <w:p w:rsidR="00DD3A9D" w:rsidRPr="00677C92" w:rsidRDefault="00DD3A9D" w:rsidP="00F83440">
      <w:pPr>
        <w:spacing w:after="120"/>
        <w:jc w:val="both"/>
        <w:rPr>
          <w:rFonts w:ascii="Times New Roman" w:eastAsia="Calibri" w:hAnsi="Times New Roman"/>
          <w:sz w:val="24"/>
          <w:szCs w:val="24"/>
        </w:rPr>
      </w:pPr>
      <w:r w:rsidRPr="00677C92">
        <w:rPr>
          <w:rFonts w:ascii="Times New Roman" w:eastAsia="Calibri" w:hAnsi="Times New Roman"/>
          <w:sz w:val="24"/>
          <w:szCs w:val="24"/>
        </w:rPr>
        <w:t xml:space="preserve">Dismissal is involuntary separation for cause and shall be made in accordance with the provisions of the policy on </w:t>
      </w:r>
      <w:r w:rsidR="00656C13">
        <w:rPr>
          <w:rFonts w:ascii="Times New Roman" w:eastAsia="Calibri" w:hAnsi="Times New Roman"/>
          <w:sz w:val="24"/>
          <w:szCs w:val="24"/>
        </w:rPr>
        <w:t>Employee Actions</w:t>
      </w:r>
      <w:r w:rsidRPr="00677C92">
        <w:rPr>
          <w:rFonts w:ascii="Times New Roman" w:eastAsia="Calibri" w:hAnsi="Times New Roman"/>
          <w:sz w:val="24"/>
          <w:szCs w:val="24"/>
        </w:rPr>
        <w:t>.</w:t>
      </w:r>
    </w:p>
    <w:p w:rsidR="00DD3A9D" w:rsidRPr="00677C92" w:rsidRDefault="00DD3A9D" w:rsidP="00DD3A9D">
      <w:pPr>
        <w:rPr>
          <w:rFonts w:ascii="Times New Roman" w:eastAsia="Calibri" w:hAnsi="Times New Roman"/>
          <w:b/>
          <w:sz w:val="24"/>
          <w:szCs w:val="24"/>
        </w:rPr>
      </w:pPr>
      <w:r w:rsidRPr="00677C92">
        <w:rPr>
          <w:rFonts w:ascii="Times New Roman" w:hAnsi="Times New Roman"/>
          <w:b/>
          <w:sz w:val="24"/>
          <w:szCs w:val="24"/>
        </w:rPr>
        <w:t>Reduction-In-Force</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For reasons of work shortage/stoppage, reorganization, lack of funds, the Executive Director may separate employees.  Retention of employees affected shall be based on systematic consideration of the significance of position to ongoing CREST operation, length of service, and demonstrated efficiency of the employee.  No permanent employee will be separated while there are probationary employees in the same job class unless the permanent employee is not willing to transfer to the position held by the non-permanent employee.</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An employee in a probationary status who is separated through these provisions may retain his/her status for one year from the date of separation.  If suitable employment becomes available during the period, the employee may be reinstated to the position assuming his/her performance was of a satisfactory nature.</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A permanent employee who resigned in good standing or was separated by reduction-in- force may be reinstated any time in the future that suitable employment becomes available.</w:t>
      </w:r>
    </w:p>
    <w:p w:rsidR="00DD3A9D" w:rsidRPr="00677C92" w:rsidRDefault="00DD3A9D" w:rsidP="00656C13">
      <w:pPr>
        <w:spacing w:after="120"/>
        <w:rPr>
          <w:rFonts w:ascii="Times New Roman" w:hAnsi="Times New Roman"/>
          <w:sz w:val="24"/>
          <w:szCs w:val="24"/>
        </w:rPr>
      </w:pPr>
      <w:r w:rsidRPr="00677C92">
        <w:rPr>
          <w:rFonts w:ascii="Times New Roman" w:hAnsi="Times New Roman"/>
          <w:sz w:val="24"/>
          <w:szCs w:val="24"/>
        </w:rPr>
        <w:t>The employer may choose to offer employment with a probationary appointment.  The employee must meet the current minimum education and experience for the position.</w:t>
      </w:r>
    </w:p>
    <w:p w:rsidR="00DD3A9D" w:rsidRPr="00677C92" w:rsidRDefault="00DD3A9D" w:rsidP="00DD3A9D">
      <w:pPr>
        <w:jc w:val="both"/>
        <w:rPr>
          <w:rFonts w:ascii="Times New Roman" w:eastAsia="Calibri" w:hAnsi="Times New Roman"/>
          <w:b/>
          <w:bCs/>
          <w:sz w:val="24"/>
          <w:szCs w:val="24"/>
          <w:u w:val="single"/>
        </w:rPr>
      </w:pPr>
      <w:r w:rsidRPr="00677C92">
        <w:rPr>
          <w:rFonts w:ascii="Times New Roman" w:eastAsia="Calibri" w:hAnsi="Times New Roman"/>
          <w:b/>
          <w:bCs/>
          <w:sz w:val="24"/>
          <w:szCs w:val="24"/>
          <w:u w:val="single"/>
        </w:rPr>
        <w:t>REQUIRED PRE-EMPLOYMENT EMPLOYEE DOCUMENTATION</w:t>
      </w:r>
    </w:p>
    <w:p w:rsidR="00DD3A9D" w:rsidRPr="00677C92" w:rsidRDefault="00DD3A9D" w:rsidP="00DD3A9D">
      <w:pPr>
        <w:jc w:val="both"/>
        <w:rPr>
          <w:rFonts w:ascii="Times New Roman" w:eastAsia="Calibri" w:hAnsi="Times New Roman"/>
          <w:b/>
          <w:bCs/>
          <w:sz w:val="24"/>
          <w:szCs w:val="24"/>
        </w:rPr>
      </w:pPr>
      <w:r w:rsidRPr="00677C92">
        <w:rPr>
          <w:rFonts w:ascii="Times New Roman" w:eastAsia="Calibri" w:hAnsi="Times New Roman"/>
          <w:b/>
          <w:bCs/>
          <w:sz w:val="24"/>
          <w:szCs w:val="24"/>
          <w:u w:val="single"/>
        </w:rPr>
        <w:t>MEDICAL STATEMENTS</w:t>
      </w:r>
    </w:p>
    <w:p w:rsidR="00DD3A9D" w:rsidRPr="00677C92" w:rsidRDefault="00DD3A9D" w:rsidP="00DD3A9D">
      <w:pPr>
        <w:jc w:val="both"/>
        <w:rPr>
          <w:rFonts w:ascii="Times New Roman" w:eastAsia="Calibri" w:hAnsi="Times New Roman"/>
          <w:b/>
          <w:bCs/>
          <w:sz w:val="24"/>
          <w:szCs w:val="24"/>
        </w:rPr>
      </w:pPr>
      <w:r w:rsidRPr="00677C92">
        <w:rPr>
          <w:rFonts w:ascii="Times New Roman" w:eastAsia="Calibri" w:hAnsi="Times New Roman"/>
          <w:sz w:val="24"/>
          <w:szCs w:val="24"/>
        </w:rPr>
        <w:t>CAP-MR/DD applicants are required to provide a medical statement from a physician, nurse practitioner, or physician’s assistant that indicates, at a minimum, the absence of any indication of active tuberculosis.  Medical statements must be updated annually. CREST will incur the cost of the annual medical statements for employees.</w:t>
      </w:r>
    </w:p>
    <w:p w:rsidR="00656C13" w:rsidRDefault="00656C13" w:rsidP="00DD3A9D">
      <w:pPr>
        <w:rPr>
          <w:rFonts w:ascii="Times New Roman" w:hAnsi="Times New Roman"/>
          <w:b/>
          <w:sz w:val="24"/>
          <w:szCs w:val="24"/>
        </w:rPr>
      </w:pPr>
    </w:p>
    <w:p w:rsidR="00656C13" w:rsidRDefault="00656C13" w:rsidP="00DD3A9D">
      <w:pPr>
        <w:rPr>
          <w:rFonts w:ascii="Times New Roman" w:hAnsi="Times New Roman"/>
          <w:b/>
          <w:sz w:val="24"/>
          <w:szCs w:val="24"/>
        </w:rPr>
      </w:pPr>
    </w:p>
    <w:p w:rsidR="00DD3A9D" w:rsidRPr="00677C92" w:rsidRDefault="00656C13" w:rsidP="00DD3A9D">
      <w:pPr>
        <w:rPr>
          <w:rFonts w:ascii="Times New Roman" w:hAnsi="Times New Roman"/>
          <w:b/>
          <w:sz w:val="24"/>
          <w:szCs w:val="24"/>
        </w:rPr>
      </w:pPr>
      <w:r>
        <w:rPr>
          <w:rFonts w:ascii="Times New Roman" w:hAnsi="Times New Roman"/>
          <w:b/>
          <w:sz w:val="24"/>
          <w:szCs w:val="24"/>
        </w:rPr>
        <w:t xml:space="preserve">REFERENCE:  </w:t>
      </w:r>
      <w:r>
        <w:rPr>
          <w:rFonts w:ascii="Times New Roman" w:hAnsi="Times New Roman"/>
          <w:sz w:val="24"/>
          <w:szCs w:val="24"/>
        </w:rPr>
        <w:t>Employee Actions Policy</w:t>
      </w:r>
      <w:r w:rsidR="00DD3A9D" w:rsidRPr="00677C92">
        <w:rPr>
          <w:rFonts w:ascii="Times New Roman" w:hAnsi="Times New Roman"/>
          <w:b/>
          <w:sz w:val="24"/>
          <w:szCs w:val="24"/>
        </w:rPr>
        <w:br w:type="page"/>
      </w:r>
    </w:p>
    <w:p w:rsidR="00DD3A9D" w:rsidRPr="00677C92" w:rsidRDefault="00DD3A9D" w:rsidP="001F67A5">
      <w:pPr>
        <w:pStyle w:val="Heading2"/>
      </w:pPr>
      <w:bookmarkStart w:id="404" w:name="_Toc288172477"/>
      <w:bookmarkStart w:id="405" w:name="_Toc288741472"/>
      <w:bookmarkStart w:id="406" w:name="_Toc288755094"/>
      <w:bookmarkStart w:id="407" w:name="_Toc370389216"/>
      <w:r w:rsidRPr="00677C92">
        <w:t>PRE-EMPLOYMENT BACKGROUND &amp; CREDENTIALING</w:t>
      </w:r>
      <w:bookmarkEnd w:id="404"/>
      <w:bookmarkEnd w:id="405"/>
      <w:bookmarkEnd w:id="406"/>
      <w:bookmarkEnd w:id="407"/>
    </w:p>
    <w:p w:rsidR="00DD3A9D" w:rsidRPr="00677C92" w:rsidRDefault="00DD3A9D" w:rsidP="00DD3A9D">
      <w:pPr>
        <w:pStyle w:val="NoSpacing"/>
        <w:spacing w:after="120"/>
        <w:rPr>
          <w:rFonts w:cs="Times New Roman"/>
          <w:szCs w:val="24"/>
        </w:rPr>
      </w:pPr>
      <w:r w:rsidRPr="00677C92">
        <w:rPr>
          <w:rFonts w:cs="Times New Roman"/>
          <w:b/>
          <w:szCs w:val="24"/>
        </w:rPr>
        <w:t xml:space="preserve">SCOPE: </w:t>
      </w:r>
      <w:r w:rsidRPr="00677C92">
        <w:rPr>
          <w:rFonts w:cs="Times New Roman"/>
          <w:szCs w:val="24"/>
        </w:rPr>
        <w:t>All full-time, part-time and contract employees of CREST.</w:t>
      </w:r>
    </w:p>
    <w:p w:rsidR="00DD3A9D" w:rsidRPr="00677C92" w:rsidRDefault="00DD3A9D" w:rsidP="00DD3A9D">
      <w:pPr>
        <w:pStyle w:val="NoSpacing"/>
        <w:spacing w:after="120"/>
        <w:rPr>
          <w:rFonts w:cs="Times New Roman"/>
          <w:szCs w:val="24"/>
        </w:rPr>
      </w:pPr>
      <w:r w:rsidRPr="00677C92">
        <w:rPr>
          <w:rFonts w:cs="Times New Roman"/>
          <w:b/>
          <w:szCs w:val="24"/>
        </w:rPr>
        <w:t xml:space="preserve">PURPOSE: </w:t>
      </w:r>
      <w:r w:rsidRPr="00677C92">
        <w:rPr>
          <w:rFonts w:cs="Times New Roman"/>
          <w:szCs w:val="24"/>
        </w:rPr>
        <w:t xml:space="preserve"> To assure that all employees have the academic background required and that all licensed professionals are in good standing with their licensing board.</w:t>
      </w:r>
    </w:p>
    <w:p w:rsidR="00DD3A9D" w:rsidRPr="00677C92" w:rsidRDefault="00DD3A9D" w:rsidP="00DD3A9D">
      <w:pPr>
        <w:pStyle w:val="NoSpacing"/>
        <w:spacing w:after="120"/>
        <w:rPr>
          <w:rFonts w:cs="Times New Roman"/>
          <w:szCs w:val="24"/>
        </w:rPr>
      </w:pPr>
      <w:r w:rsidRPr="00677C92">
        <w:rPr>
          <w:rFonts w:cs="Times New Roman"/>
          <w:b/>
          <w:szCs w:val="24"/>
        </w:rPr>
        <w:t xml:space="preserve">POLICY: </w:t>
      </w:r>
      <w:r w:rsidRPr="00677C92">
        <w:rPr>
          <w:rFonts w:cs="Times New Roman"/>
          <w:szCs w:val="24"/>
        </w:rPr>
        <w:t xml:space="preserve">  CREST confirms that all licensed applicants are currently in good standing, and have no pending malpractice suits with their governing board and holds the proper license to perform their job duties, in accordance with the requirements of the program.  CREST will also verify that each applicant has a clear criminal background check.</w:t>
      </w:r>
    </w:p>
    <w:p w:rsidR="00DD3A9D" w:rsidRPr="00677C92" w:rsidRDefault="00DD3A9D" w:rsidP="00DD3A9D">
      <w:pPr>
        <w:pStyle w:val="NoSpacing"/>
        <w:rPr>
          <w:rFonts w:cs="Times New Roman"/>
          <w:b/>
          <w:szCs w:val="24"/>
        </w:rPr>
      </w:pPr>
      <w:r w:rsidRPr="00677C92">
        <w:rPr>
          <w:rFonts w:cs="Times New Roman"/>
          <w:b/>
          <w:szCs w:val="24"/>
        </w:rPr>
        <w:t>PROCEDURE:</w:t>
      </w:r>
    </w:p>
    <w:p w:rsidR="00DD3A9D" w:rsidRPr="00677C92" w:rsidRDefault="00DD3A9D" w:rsidP="00BD2472">
      <w:pPr>
        <w:pStyle w:val="NoSpacing"/>
        <w:numPr>
          <w:ilvl w:val="0"/>
          <w:numId w:val="4"/>
        </w:numPr>
        <w:rPr>
          <w:rFonts w:cs="Times New Roman"/>
          <w:szCs w:val="24"/>
        </w:rPr>
      </w:pPr>
      <w:r w:rsidRPr="00677C92">
        <w:rPr>
          <w:rFonts w:cs="Times New Roman"/>
          <w:szCs w:val="24"/>
        </w:rPr>
        <w:t>A designated CREST employee will confirm prior to employment that each applicant has a current, active license, and has no pending malpractice suits with the applicable board and verify good standing. This will be done by telephone or computer and verification will be documented on the Background/Credentialing Confirmation Form. This procedure will be duplicated on an annual basis.</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will engage the services of law enforcement or a private investigative firm to perform the criminal background checks on all employees prior to employment with CREST.</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will require all applicants to submit names and contact numbers for three professional references.  These references will be contacted and a written recommendation will be completed by a CREST employee prior to employment.</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requires that all applicants provide the agency with an official documentation to confirm verification of their degree and proper training.</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requires that all applicants submit to and pass a pre-employment drug screen provided by a contracted agent in accordance with CREST human resource policy (if applicable).</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requires that all applicants name and identification be submitted to the Health Care Registry to ensure there are no past, recent or pending allegations of abuse, or neglect results will be maintained in staff’s files.</w:t>
      </w:r>
    </w:p>
    <w:p w:rsidR="00DD3A9D" w:rsidRPr="00677C92" w:rsidRDefault="00DD3A9D" w:rsidP="00BD2472">
      <w:pPr>
        <w:pStyle w:val="NoSpacing"/>
        <w:numPr>
          <w:ilvl w:val="0"/>
          <w:numId w:val="4"/>
        </w:numPr>
        <w:rPr>
          <w:rFonts w:cs="Times New Roman"/>
          <w:szCs w:val="24"/>
        </w:rPr>
      </w:pPr>
      <w:r w:rsidRPr="00677C92">
        <w:rPr>
          <w:rFonts w:cs="Times New Roman"/>
          <w:szCs w:val="24"/>
        </w:rPr>
        <w:t>Prior to hiring CREST requires all applicants provide:</w:t>
      </w:r>
    </w:p>
    <w:p w:rsidR="00DD3A9D" w:rsidRPr="00677C92" w:rsidRDefault="00DD3A9D" w:rsidP="00BD2472">
      <w:pPr>
        <w:pStyle w:val="NoSpacing"/>
        <w:numPr>
          <w:ilvl w:val="1"/>
          <w:numId w:val="4"/>
        </w:numPr>
        <w:rPr>
          <w:rFonts w:cs="Times New Roman"/>
          <w:szCs w:val="24"/>
        </w:rPr>
      </w:pPr>
      <w:r w:rsidRPr="00677C92">
        <w:rPr>
          <w:rFonts w:cs="Times New Roman"/>
          <w:szCs w:val="24"/>
        </w:rPr>
        <w:t xml:space="preserve">A valid driver’s license, </w:t>
      </w:r>
    </w:p>
    <w:p w:rsidR="00DD3A9D" w:rsidRPr="00677C92" w:rsidRDefault="00DD3A9D" w:rsidP="00BD2472">
      <w:pPr>
        <w:pStyle w:val="NoSpacing"/>
        <w:numPr>
          <w:ilvl w:val="1"/>
          <w:numId w:val="4"/>
        </w:numPr>
        <w:rPr>
          <w:rFonts w:cs="Times New Roman"/>
          <w:szCs w:val="24"/>
        </w:rPr>
      </w:pPr>
      <w:r w:rsidRPr="00677C92">
        <w:rPr>
          <w:rFonts w:cs="Times New Roman"/>
          <w:szCs w:val="24"/>
        </w:rPr>
        <w:t xml:space="preserve">A personal auto registration card, </w:t>
      </w:r>
    </w:p>
    <w:p w:rsidR="00DD3A9D" w:rsidRPr="00677C92" w:rsidRDefault="00DD3A9D" w:rsidP="00BD2472">
      <w:pPr>
        <w:pStyle w:val="NoSpacing"/>
        <w:numPr>
          <w:ilvl w:val="1"/>
          <w:numId w:val="4"/>
        </w:numPr>
        <w:rPr>
          <w:rFonts w:cs="Times New Roman"/>
          <w:szCs w:val="24"/>
        </w:rPr>
      </w:pPr>
      <w:r w:rsidRPr="00677C92">
        <w:rPr>
          <w:rFonts w:cs="Times New Roman"/>
          <w:szCs w:val="24"/>
        </w:rPr>
        <w:t>A current TB test</w:t>
      </w:r>
    </w:p>
    <w:p w:rsidR="00DD3A9D" w:rsidRPr="00677C92" w:rsidRDefault="00DD3A9D" w:rsidP="00BD2472">
      <w:pPr>
        <w:pStyle w:val="NoSpacing"/>
        <w:numPr>
          <w:ilvl w:val="1"/>
          <w:numId w:val="4"/>
        </w:numPr>
        <w:rPr>
          <w:rFonts w:cs="Times New Roman"/>
          <w:szCs w:val="24"/>
        </w:rPr>
      </w:pPr>
      <w:r w:rsidRPr="00677C92">
        <w:rPr>
          <w:rFonts w:cs="Times New Roman"/>
          <w:szCs w:val="24"/>
        </w:rPr>
        <w:t>Personal auto insurance documentation</w:t>
      </w:r>
    </w:p>
    <w:p w:rsidR="00DD3A9D" w:rsidRPr="00677C92" w:rsidRDefault="00DD3A9D" w:rsidP="00BD2472">
      <w:pPr>
        <w:pStyle w:val="NoSpacing"/>
        <w:numPr>
          <w:ilvl w:val="1"/>
          <w:numId w:val="4"/>
        </w:numPr>
        <w:rPr>
          <w:rFonts w:cs="Times New Roman"/>
          <w:szCs w:val="24"/>
        </w:rPr>
      </w:pPr>
      <w:r w:rsidRPr="00677C92">
        <w:rPr>
          <w:rFonts w:cs="Times New Roman"/>
          <w:szCs w:val="24"/>
        </w:rPr>
        <w:t>A signed application</w:t>
      </w:r>
    </w:p>
    <w:p w:rsidR="00DD3A9D" w:rsidRPr="00677C92" w:rsidRDefault="00DD3A9D" w:rsidP="00BD2472">
      <w:pPr>
        <w:pStyle w:val="NoSpacing"/>
        <w:numPr>
          <w:ilvl w:val="1"/>
          <w:numId w:val="4"/>
        </w:numPr>
        <w:rPr>
          <w:rFonts w:cs="Times New Roman"/>
          <w:szCs w:val="24"/>
        </w:rPr>
      </w:pPr>
      <w:r w:rsidRPr="00677C92">
        <w:rPr>
          <w:rFonts w:cs="Times New Roman"/>
          <w:szCs w:val="24"/>
        </w:rPr>
        <w:t>A social security card</w:t>
      </w:r>
    </w:p>
    <w:p w:rsidR="00DD3A9D" w:rsidRPr="00677C92" w:rsidRDefault="00DD3A9D" w:rsidP="00BD2472">
      <w:pPr>
        <w:pStyle w:val="NoSpacing"/>
        <w:numPr>
          <w:ilvl w:val="0"/>
          <w:numId w:val="4"/>
        </w:numPr>
        <w:rPr>
          <w:rFonts w:cs="Times New Roman"/>
          <w:szCs w:val="24"/>
        </w:rPr>
      </w:pPr>
      <w:r w:rsidRPr="00677C92">
        <w:rPr>
          <w:rFonts w:cs="Times New Roman"/>
          <w:szCs w:val="24"/>
        </w:rPr>
        <w:t>CREST requires that applicants verify that they have read and understood at or before hiring:</w:t>
      </w:r>
    </w:p>
    <w:p w:rsidR="00DD3A9D" w:rsidRPr="00677C92" w:rsidRDefault="00DD3A9D" w:rsidP="00BD2472">
      <w:pPr>
        <w:pStyle w:val="NoSpacing"/>
        <w:numPr>
          <w:ilvl w:val="1"/>
          <w:numId w:val="4"/>
        </w:numPr>
        <w:rPr>
          <w:rFonts w:cs="Times New Roman"/>
          <w:szCs w:val="24"/>
        </w:rPr>
      </w:pPr>
      <w:r w:rsidRPr="00677C92">
        <w:rPr>
          <w:rFonts w:cs="Times New Roman"/>
          <w:szCs w:val="24"/>
        </w:rPr>
        <w:t xml:space="preserve">Drug Free Workplace Forms, </w:t>
      </w:r>
    </w:p>
    <w:p w:rsidR="00DD3A9D" w:rsidRPr="00677C92" w:rsidRDefault="00DD3A9D" w:rsidP="00BD2472">
      <w:pPr>
        <w:pStyle w:val="NoSpacing"/>
        <w:numPr>
          <w:ilvl w:val="1"/>
          <w:numId w:val="4"/>
        </w:numPr>
        <w:rPr>
          <w:rFonts w:cs="Times New Roman"/>
          <w:szCs w:val="24"/>
        </w:rPr>
      </w:pPr>
      <w:r w:rsidRPr="00677C92">
        <w:rPr>
          <w:rFonts w:cs="Times New Roman"/>
          <w:szCs w:val="24"/>
        </w:rPr>
        <w:t xml:space="preserve">Confidentiality Forms, </w:t>
      </w:r>
    </w:p>
    <w:p w:rsidR="00DD3A9D" w:rsidRPr="00677C92" w:rsidRDefault="00DD3A9D" w:rsidP="00BD2472">
      <w:pPr>
        <w:pStyle w:val="NoSpacing"/>
        <w:numPr>
          <w:ilvl w:val="1"/>
          <w:numId w:val="4"/>
        </w:numPr>
        <w:rPr>
          <w:rFonts w:cs="Times New Roman"/>
          <w:szCs w:val="24"/>
        </w:rPr>
      </w:pPr>
      <w:r w:rsidRPr="00677C92">
        <w:rPr>
          <w:rFonts w:cs="Times New Roman"/>
          <w:szCs w:val="24"/>
        </w:rPr>
        <w:t>Client Rights Forms</w:t>
      </w:r>
    </w:p>
    <w:p w:rsidR="00DD3A9D" w:rsidRPr="00677C92" w:rsidRDefault="00DD3A9D" w:rsidP="00BD2472">
      <w:pPr>
        <w:pStyle w:val="NoSpacing"/>
        <w:numPr>
          <w:ilvl w:val="1"/>
          <w:numId w:val="4"/>
        </w:numPr>
        <w:rPr>
          <w:rFonts w:cs="Times New Roman"/>
          <w:szCs w:val="24"/>
        </w:rPr>
      </w:pPr>
      <w:r w:rsidRPr="00677C92">
        <w:rPr>
          <w:rFonts w:cs="Times New Roman"/>
          <w:szCs w:val="24"/>
        </w:rPr>
        <w:t>Employee Handbooks</w:t>
      </w:r>
    </w:p>
    <w:p w:rsidR="00DD3A9D" w:rsidRPr="00677C92" w:rsidRDefault="00DD3A9D" w:rsidP="00BD2472">
      <w:pPr>
        <w:pStyle w:val="NoSpacing"/>
        <w:numPr>
          <w:ilvl w:val="1"/>
          <w:numId w:val="4"/>
        </w:numPr>
        <w:rPr>
          <w:rFonts w:cs="Times New Roman"/>
          <w:szCs w:val="24"/>
        </w:rPr>
      </w:pPr>
      <w:r w:rsidRPr="00677C92">
        <w:rPr>
          <w:rFonts w:cs="Times New Roman"/>
          <w:szCs w:val="24"/>
        </w:rPr>
        <w:t>Signed Job Description</w:t>
      </w:r>
    </w:p>
    <w:p w:rsidR="00DD3A9D" w:rsidRPr="00677C92" w:rsidRDefault="00DD3A9D" w:rsidP="00BD2472">
      <w:pPr>
        <w:pStyle w:val="NoSpacing"/>
        <w:numPr>
          <w:ilvl w:val="1"/>
          <w:numId w:val="4"/>
        </w:numPr>
        <w:rPr>
          <w:rFonts w:cs="Times New Roman"/>
          <w:szCs w:val="24"/>
        </w:rPr>
      </w:pPr>
      <w:r w:rsidRPr="00677C92">
        <w:rPr>
          <w:rFonts w:cs="Times New Roman"/>
          <w:szCs w:val="24"/>
        </w:rPr>
        <w:t>Signed Offer Letter</w:t>
      </w:r>
    </w:p>
    <w:p w:rsidR="00DD3A9D" w:rsidRPr="00677C92" w:rsidRDefault="00DD3A9D" w:rsidP="00BD2472">
      <w:pPr>
        <w:pStyle w:val="NoSpacing"/>
        <w:numPr>
          <w:ilvl w:val="0"/>
          <w:numId w:val="4"/>
        </w:numPr>
        <w:rPr>
          <w:rFonts w:cs="Times New Roman"/>
          <w:szCs w:val="24"/>
        </w:rPr>
      </w:pPr>
      <w:r w:rsidRPr="00677C92">
        <w:rPr>
          <w:rFonts w:cs="Times New Roman"/>
          <w:szCs w:val="24"/>
        </w:rPr>
        <w:t>Employees must also submit at or before hiring a:</w:t>
      </w:r>
    </w:p>
    <w:p w:rsidR="00DD3A9D" w:rsidRPr="00677C92" w:rsidRDefault="00DD3A9D" w:rsidP="00BD2472">
      <w:pPr>
        <w:pStyle w:val="NoSpacing"/>
        <w:numPr>
          <w:ilvl w:val="1"/>
          <w:numId w:val="4"/>
        </w:numPr>
        <w:rPr>
          <w:rFonts w:cs="Times New Roman"/>
          <w:szCs w:val="24"/>
        </w:rPr>
      </w:pPr>
      <w:r w:rsidRPr="00677C92">
        <w:rPr>
          <w:rFonts w:cs="Times New Roman"/>
          <w:szCs w:val="24"/>
        </w:rPr>
        <w:t>NC-4</w:t>
      </w:r>
    </w:p>
    <w:p w:rsidR="00DD3A9D" w:rsidRPr="00677C92" w:rsidRDefault="00DD3A9D" w:rsidP="00BD2472">
      <w:pPr>
        <w:pStyle w:val="NoSpacing"/>
        <w:numPr>
          <w:ilvl w:val="1"/>
          <w:numId w:val="4"/>
        </w:numPr>
        <w:rPr>
          <w:rFonts w:cs="Times New Roman"/>
          <w:szCs w:val="24"/>
        </w:rPr>
      </w:pPr>
      <w:r w:rsidRPr="00677C92">
        <w:rPr>
          <w:rFonts w:cs="Times New Roman"/>
          <w:szCs w:val="24"/>
        </w:rPr>
        <w:t>W-4</w:t>
      </w:r>
    </w:p>
    <w:p w:rsidR="00DD3A9D" w:rsidRPr="00677C92" w:rsidRDefault="00DD3A9D" w:rsidP="00BD2472">
      <w:pPr>
        <w:pStyle w:val="NoSpacing"/>
        <w:numPr>
          <w:ilvl w:val="1"/>
          <w:numId w:val="4"/>
        </w:numPr>
        <w:spacing w:after="120"/>
        <w:rPr>
          <w:rFonts w:cs="Times New Roman"/>
          <w:szCs w:val="24"/>
        </w:rPr>
      </w:pPr>
      <w:r w:rsidRPr="00677C92">
        <w:rPr>
          <w:rFonts w:cs="Times New Roman"/>
          <w:szCs w:val="24"/>
        </w:rPr>
        <w:t>W-9</w:t>
      </w:r>
    </w:p>
    <w:p w:rsidR="00DD3A9D" w:rsidRPr="00677C92" w:rsidRDefault="00DD3A9D" w:rsidP="00DD3A9D">
      <w:pPr>
        <w:pStyle w:val="NoSpacing"/>
        <w:rPr>
          <w:rFonts w:cs="Times New Roman"/>
          <w:szCs w:val="24"/>
        </w:rPr>
      </w:pPr>
      <w:r w:rsidRPr="00677C92">
        <w:rPr>
          <w:rFonts w:cs="Times New Roman"/>
          <w:szCs w:val="24"/>
        </w:rPr>
        <w:t>Any applicant or employee not meeting the above mentioned requirements will not be eligible for employment or continued employment with CREST</w:t>
      </w:r>
    </w:p>
    <w:p w:rsidR="00DD3A9D" w:rsidRPr="00677C92" w:rsidRDefault="00DD3A9D" w:rsidP="00DD3A9D">
      <w:pPr>
        <w:pStyle w:val="NoSpacing"/>
        <w:rPr>
          <w:rFonts w:cs="Times New Roman"/>
          <w:szCs w:val="24"/>
        </w:rPr>
      </w:pPr>
      <w:r w:rsidRPr="00677C92">
        <w:rPr>
          <w:rFonts w:cs="Times New Roman"/>
          <w:szCs w:val="24"/>
        </w:rPr>
        <w:t xml:space="preserve">  </w:t>
      </w:r>
    </w:p>
    <w:p w:rsidR="00DD3A9D" w:rsidRPr="00677C92" w:rsidRDefault="00DD3A9D" w:rsidP="00DD3A9D">
      <w:pPr>
        <w:pStyle w:val="NoSpacing"/>
        <w:rPr>
          <w:rFonts w:cs="Times New Roman"/>
          <w:szCs w:val="24"/>
        </w:rPr>
      </w:pPr>
      <w:r w:rsidRPr="00677C92">
        <w:rPr>
          <w:rFonts w:cs="Times New Roman"/>
          <w:b/>
          <w:szCs w:val="24"/>
        </w:rPr>
        <w:t>REFERENCES: NC G.S. STATUTE FOR MENTAL HEALTH AGENCIES LICESURE/RULES</w:t>
      </w:r>
      <w:r w:rsidRPr="00677C92">
        <w:rPr>
          <w:rFonts w:cs="Times New Roman"/>
          <w:szCs w:val="24"/>
        </w:rPr>
        <w:br w:type="page"/>
      </w:r>
    </w:p>
    <w:p w:rsidR="00DD3A9D" w:rsidRPr="00677C92" w:rsidRDefault="00DD3A9D" w:rsidP="001F67A5">
      <w:pPr>
        <w:pStyle w:val="Heading2"/>
      </w:pPr>
      <w:bookmarkStart w:id="408" w:name="_Toc288172478"/>
      <w:bookmarkStart w:id="409" w:name="_Toc288741473"/>
      <w:bookmarkStart w:id="410" w:name="_Toc288755095"/>
      <w:bookmarkStart w:id="411" w:name="_Toc370389217"/>
      <w:r w:rsidRPr="00677C92">
        <w:t>ORIENTATION AND TRAINING</w:t>
      </w:r>
      <w:bookmarkEnd w:id="408"/>
      <w:bookmarkEnd w:id="409"/>
      <w:bookmarkEnd w:id="410"/>
      <w:bookmarkEnd w:id="411"/>
    </w:p>
    <w:p w:rsidR="00DD3A9D" w:rsidRPr="00677C92" w:rsidRDefault="00DD3A9D" w:rsidP="007F5928">
      <w:pPr>
        <w:pStyle w:val="NoSpacing"/>
        <w:spacing w:after="120"/>
        <w:rPr>
          <w:rFonts w:cs="Times New Roman"/>
          <w:b/>
          <w:szCs w:val="24"/>
        </w:rPr>
      </w:pPr>
      <w:r w:rsidRPr="00677C92">
        <w:rPr>
          <w:rFonts w:cs="Times New Roman"/>
          <w:b/>
          <w:szCs w:val="24"/>
        </w:rPr>
        <w:t xml:space="preserve">SCOPE: </w:t>
      </w:r>
      <w:r w:rsidRPr="00677C92">
        <w:rPr>
          <w:rFonts w:cs="Times New Roman"/>
          <w:szCs w:val="24"/>
        </w:rPr>
        <w:t xml:space="preserve"> All full-time, part-time and contract employees of CREST</w:t>
      </w:r>
    </w:p>
    <w:p w:rsidR="00DD3A9D" w:rsidRPr="00677C92" w:rsidRDefault="00DD3A9D" w:rsidP="007F5928">
      <w:pPr>
        <w:spacing w:after="120"/>
        <w:rPr>
          <w:rFonts w:ascii="Times New Roman" w:hAnsi="Times New Roman"/>
          <w:sz w:val="24"/>
          <w:szCs w:val="24"/>
        </w:rPr>
      </w:pPr>
      <w:r w:rsidRPr="00677C92">
        <w:rPr>
          <w:rFonts w:ascii="Times New Roman" w:hAnsi="Times New Roman"/>
          <w:b/>
          <w:sz w:val="24"/>
          <w:szCs w:val="24"/>
        </w:rPr>
        <w:t>PURPOSE:</w:t>
      </w:r>
      <w:r w:rsidRPr="00677C92">
        <w:rPr>
          <w:rFonts w:ascii="Times New Roman" w:hAnsi="Times New Roman"/>
          <w:sz w:val="24"/>
          <w:szCs w:val="24"/>
        </w:rPr>
        <w:t xml:space="preserve">  To assure all employees are properly oriented and trained to the program requirements for services.  This orientation and training will assure that all employees are competent to provide the designated services.</w:t>
      </w:r>
    </w:p>
    <w:p w:rsidR="00DD3A9D" w:rsidRPr="00677C92" w:rsidRDefault="00DD3A9D" w:rsidP="007F5928">
      <w:pPr>
        <w:spacing w:after="120"/>
        <w:rPr>
          <w:rFonts w:ascii="Times New Roman" w:hAnsi="Times New Roman"/>
          <w:sz w:val="24"/>
          <w:szCs w:val="24"/>
        </w:rPr>
      </w:pPr>
      <w:r w:rsidRPr="00677C92">
        <w:rPr>
          <w:rFonts w:ascii="Times New Roman" w:hAnsi="Times New Roman"/>
          <w:b/>
          <w:sz w:val="24"/>
          <w:szCs w:val="24"/>
        </w:rPr>
        <w:t>POLICY</w:t>
      </w:r>
      <w:r w:rsidRPr="00677C92">
        <w:rPr>
          <w:rFonts w:ascii="Times New Roman" w:hAnsi="Times New Roman"/>
          <w:sz w:val="24"/>
          <w:szCs w:val="24"/>
        </w:rPr>
        <w:t>:  CREST requires that all full time and part time employees complete an orientation and training program.  This program assures that the employee has a thorough understanding of program services and requirements.  Orientation and training allows the agency to build the competency necessary to provide proper services to its clients.</w:t>
      </w:r>
    </w:p>
    <w:p w:rsidR="00DD3A9D" w:rsidRPr="00677C92" w:rsidRDefault="00DD3A9D" w:rsidP="007F5928">
      <w:pPr>
        <w:spacing w:after="120"/>
        <w:rPr>
          <w:rFonts w:ascii="Times New Roman" w:hAnsi="Times New Roman"/>
          <w:sz w:val="24"/>
          <w:szCs w:val="24"/>
        </w:rPr>
      </w:pPr>
      <w:r w:rsidRPr="00677C92">
        <w:rPr>
          <w:rFonts w:ascii="Times New Roman" w:hAnsi="Times New Roman"/>
          <w:b/>
          <w:sz w:val="24"/>
          <w:szCs w:val="24"/>
        </w:rPr>
        <w:t xml:space="preserve">PROCEDURE:  </w:t>
      </w:r>
      <w:r w:rsidRPr="00677C92">
        <w:rPr>
          <w:rFonts w:ascii="Times New Roman" w:hAnsi="Times New Roman"/>
          <w:sz w:val="24"/>
          <w:szCs w:val="24"/>
        </w:rPr>
        <w:t>All CREST employees complete the following trainings within 90 days of their initial employment.</w:t>
      </w:r>
    </w:p>
    <w:p w:rsidR="00DD3A9D" w:rsidRPr="00677C92" w:rsidRDefault="00DD3A9D" w:rsidP="00DD3A9D">
      <w:pPr>
        <w:rPr>
          <w:rFonts w:ascii="Times New Roman" w:hAnsi="Times New Roman"/>
          <w:b/>
          <w:sz w:val="24"/>
          <w:szCs w:val="24"/>
        </w:rPr>
      </w:pPr>
      <w:r w:rsidRPr="00677C92">
        <w:rPr>
          <w:rFonts w:ascii="Times New Roman" w:hAnsi="Times New Roman"/>
          <w:b/>
          <w:sz w:val="24"/>
          <w:szCs w:val="24"/>
        </w:rPr>
        <w:t>ORIENTATION AND TRAINING STATEMENT:</w:t>
      </w:r>
    </w:p>
    <w:p w:rsidR="00DD3A9D" w:rsidRPr="00677C92" w:rsidRDefault="00DD3A9D" w:rsidP="007F5928">
      <w:pPr>
        <w:spacing w:after="120"/>
        <w:rPr>
          <w:rFonts w:ascii="Times New Roman" w:hAnsi="Times New Roman"/>
          <w:sz w:val="24"/>
          <w:szCs w:val="24"/>
        </w:rPr>
      </w:pPr>
      <w:r w:rsidRPr="00677C92">
        <w:rPr>
          <w:rFonts w:ascii="Times New Roman" w:hAnsi="Times New Roman"/>
          <w:sz w:val="24"/>
          <w:szCs w:val="24"/>
        </w:rPr>
        <w:t>CREST had developed and implemented an orientation program, which all new staff shall complete.  CREST has also developed a separate Orientation and Training manual to be used in this process.</w:t>
      </w:r>
    </w:p>
    <w:p w:rsidR="00DD3A9D" w:rsidRPr="00677C92" w:rsidRDefault="00DD3A9D" w:rsidP="00DD3A9D">
      <w:pPr>
        <w:rPr>
          <w:rFonts w:ascii="Times New Roman" w:hAnsi="Times New Roman"/>
          <w:b/>
          <w:sz w:val="24"/>
          <w:szCs w:val="24"/>
        </w:rPr>
      </w:pPr>
      <w:r w:rsidRPr="00677C92">
        <w:rPr>
          <w:rFonts w:ascii="Times New Roman" w:hAnsi="Times New Roman"/>
          <w:b/>
          <w:sz w:val="24"/>
          <w:szCs w:val="24"/>
        </w:rPr>
        <w:t>TRAINING</w:t>
      </w:r>
    </w:p>
    <w:p w:rsidR="00DD3A9D" w:rsidRPr="00677C92" w:rsidRDefault="00DD3A9D" w:rsidP="00DD3A9D">
      <w:pPr>
        <w:spacing w:after="100" w:afterAutospacing="1"/>
        <w:rPr>
          <w:rFonts w:ascii="Times New Roman" w:hAnsi="Times New Roman"/>
          <w:sz w:val="24"/>
          <w:szCs w:val="24"/>
        </w:rPr>
      </w:pPr>
      <w:r w:rsidRPr="00677C92">
        <w:rPr>
          <w:rFonts w:ascii="Times New Roman" w:hAnsi="Times New Roman"/>
          <w:sz w:val="24"/>
          <w:szCs w:val="24"/>
        </w:rPr>
        <w:t>1. All training shall be documented in writing in the employee’s personnel record.</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t>A.  Training includes the following topics:</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1.    Confidentiality Training</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2.    Cultural Competency</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3.    Client Rights and Responsibilities</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4.    Workplace Violence Prevention</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5.    Person Served Planning</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6.    Person/Family Centered Planning</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7.    Personal Conduct</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8.    Blood Borne Pathogens</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9.    Air Borne Pathogens</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10.  General Office Safety</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11.  Fire and Emergency Safety</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t>12.  Corporate Compliance</w:t>
      </w:r>
    </w:p>
    <w:p w:rsidR="00DD3A9D" w:rsidRPr="00677C92" w:rsidRDefault="00DD3A9D" w:rsidP="00DD3A9D">
      <w:pPr>
        <w:rPr>
          <w:rFonts w:ascii="Times New Roman" w:hAnsi="Times New Roman"/>
          <w:sz w:val="24"/>
          <w:szCs w:val="24"/>
        </w:rPr>
      </w:pPr>
      <w:r w:rsidRPr="00677C92">
        <w:rPr>
          <w:rFonts w:ascii="Times New Roman" w:hAnsi="Times New Roman"/>
          <w:sz w:val="24"/>
          <w:szCs w:val="24"/>
        </w:rPr>
        <w:tab/>
      </w:r>
      <w:r w:rsidRPr="00677C92">
        <w:rPr>
          <w:rFonts w:ascii="Times New Roman" w:hAnsi="Times New Roman"/>
          <w:sz w:val="24"/>
          <w:szCs w:val="24"/>
        </w:rPr>
        <w:tab/>
      </w:r>
    </w:p>
    <w:p w:rsidR="00DD3A9D" w:rsidRPr="00677C92" w:rsidRDefault="00DD3A9D" w:rsidP="001F67A5">
      <w:pPr>
        <w:pStyle w:val="Heading2"/>
      </w:pPr>
      <w:r w:rsidRPr="00677C92">
        <w:br w:type="page"/>
      </w:r>
      <w:bookmarkStart w:id="412" w:name="_Toc288172479"/>
      <w:bookmarkStart w:id="413" w:name="_Toc288741474"/>
      <w:bookmarkStart w:id="414" w:name="_Toc288755096"/>
      <w:bookmarkStart w:id="415" w:name="_Toc370389218"/>
      <w:r w:rsidRPr="00677C92">
        <w:t>EMPLOYEE ACCESS TO PERSONNEL RECORDS</w:t>
      </w:r>
      <w:bookmarkEnd w:id="412"/>
      <w:bookmarkEnd w:id="413"/>
      <w:bookmarkEnd w:id="414"/>
      <w:bookmarkEnd w:id="415"/>
    </w:p>
    <w:p w:rsidR="00DD3A9D" w:rsidRPr="00677C92" w:rsidRDefault="00DD3A9D" w:rsidP="00DD3A9D">
      <w:pPr>
        <w:pStyle w:val="NoSpacing"/>
        <w:spacing w:after="120"/>
        <w:rPr>
          <w:rFonts w:cs="Times New Roman"/>
          <w:szCs w:val="24"/>
        </w:rPr>
      </w:pPr>
      <w:r w:rsidRPr="00677C92">
        <w:rPr>
          <w:rFonts w:cs="Times New Roman"/>
          <w:b/>
          <w:szCs w:val="24"/>
        </w:rPr>
        <w:t xml:space="preserve">SCOPE: </w:t>
      </w:r>
      <w:r w:rsidRPr="00677C92">
        <w:rPr>
          <w:rFonts w:cs="Times New Roman"/>
          <w:szCs w:val="24"/>
        </w:rPr>
        <w:t>All Past/Present full-time, part-time and contract employees of CREST.</w:t>
      </w:r>
    </w:p>
    <w:p w:rsidR="00DD3A9D" w:rsidRPr="00677C92" w:rsidRDefault="00DD3A9D" w:rsidP="00DD3A9D">
      <w:pPr>
        <w:pStyle w:val="NoSpacing"/>
        <w:spacing w:after="120"/>
        <w:rPr>
          <w:rFonts w:cs="Times New Roman"/>
          <w:b/>
          <w:szCs w:val="24"/>
        </w:rPr>
      </w:pPr>
      <w:r w:rsidRPr="00677C92">
        <w:rPr>
          <w:rFonts w:cs="Times New Roman"/>
          <w:b/>
          <w:szCs w:val="24"/>
        </w:rPr>
        <w:t xml:space="preserve">PURPOSE: </w:t>
      </w:r>
      <w:r w:rsidRPr="00677C92">
        <w:rPr>
          <w:rFonts w:cs="Times New Roman"/>
          <w:szCs w:val="24"/>
        </w:rPr>
        <w:t>To assure privacy of all CREST employees’ confidential information</w:t>
      </w:r>
      <w:r w:rsidRPr="00677C92">
        <w:rPr>
          <w:rFonts w:cs="Times New Roman"/>
          <w:b/>
          <w:szCs w:val="24"/>
        </w:rPr>
        <w:t xml:space="preserve"> </w:t>
      </w:r>
    </w:p>
    <w:p w:rsidR="00DD3A9D" w:rsidRPr="00677C92" w:rsidRDefault="00DD3A9D" w:rsidP="00DD3A9D">
      <w:pPr>
        <w:pStyle w:val="NoSpacing"/>
        <w:spacing w:after="120"/>
        <w:rPr>
          <w:rFonts w:cs="Times New Roman"/>
          <w:b/>
          <w:szCs w:val="24"/>
        </w:rPr>
      </w:pPr>
      <w:r w:rsidRPr="00677C92">
        <w:rPr>
          <w:rFonts w:cs="Times New Roman"/>
          <w:b/>
          <w:szCs w:val="24"/>
        </w:rPr>
        <w:t>POLICY:</w:t>
      </w:r>
      <w:r w:rsidRPr="00677C92">
        <w:rPr>
          <w:rFonts w:cs="Times New Roman"/>
          <w:szCs w:val="24"/>
        </w:rPr>
        <w:t xml:space="preserve"> </w:t>
      </w:r>
      <w:r w:rsidRPr="00677C92">
        <w:rPr>
          <w:rFonts w:eastAsia="Calibri" w:cs="Times New Roman"/>
          <w:szCs w:val="24"/>
        </w:rPr>
        <w:t>Personnel files are maintained on each employee.  These files may be accessed only with the</w:t>
      </w:r>
      <w:r w:rsidRPr="00677C92">
        <w:rPr>
          <w:rFonts w:cs="Times New Roman"/>
          <w:szCs w:val="24"/>
        </w:rPr>
        <w:t xml:space="preserve"> </w:t>
      </w:r>
      <w:r w:rsidRPr="00677C92">
        <w:rPr>
          <w:rFonts w:eastAsia="Calibri" w:cs="Times New Roman"/>
          <w:szCs w:val="24"/>
        </w:rPr>
        <w:t>permission of the Executive Director or Board of Directors.  In accordance with state and</w:t>
      </w:r>
      <w:r w:rsidRPr="00677C92">
        <w:rPr>
          <w:rFonts w:cs="Times New Roman"/>
          <w:szCs w:val="24"/>
        </w:rPr>
        <w:t xml:space="preserve"> </w:t>
      </w:r>
      <w:r w:rsidRPr="00677C92">
        <w:rPr>
          <w:rFonts w:eastAsia="Calibri" w:cs="Times New Roman"/>
          <w:szCs w:val="24"/>
        </w:rPr>
        <w:t>federal legislation, all employees have the right to review materials in their personnel file with</w:t>
      </w:r>
      <w:r w:rsidRPr="00677C92">
        <w:rPr>
          <w:rFonts w:cs="Times New Roman"/>
          <w:szCs w:val="24"/>
        </w:rPr>
        <w:t xml:space="preserve"> </w:t>
      </w:r>
      <w:r w:rsidRPr="00677C92">
        <w:rPr>
          <w:rFonts w:eastAsia="Calibri" w:cs="Times New Roman"/>
          <w:szCs w:val="24"/>
        </w:rPr>
        <w:t>the exception of references which were gathered on the employee prior to hiring.</w:t>
      </w:r>
    </w:p>
    <w:p w:rsidR="00DD3A9D" w:rsidRPr="00677C92" w:rsidRDefault="00DD3A9D" w:rsidP="00DD3A9D">
      <w:pPr>
        <w:pStyle w:val="NoSpacing"/>
        <w:spacing w:after="120"/>
        <w:rPr>
          <w:rFonts w:eastAsia="Calibri" w:cs="Times New Roman"/>
          <w:b/>
          <w:szCs w:val="24"/>
        </w:rPr>
      </w:pPr>
      <w:r w:rsidRPr="00677C92">
        <w:rPr>
          <w:rFonts w:cs="Times New Roman"/>
          <w:b/>
          <w:szCs w:val="24"/>
        </w:rPr>
        <w:t xml:space="preserve">PROCEDURE: </w:t>
      </w:r>
      <w:r w:rsidRPr="00677C92">
        <w:rPr>
          <w:rFonts w:eastAsia="Calibri" w:cs="Times New Roman"/>
          <w:szCs w:val="24"/>
        </w:rPr>
        <w:t>In order for an employee to review his/her file, a written and dated request must be made stating the reason for wanting to do so.  Employees may request to review the file, request that materials be removed, or submit a written rebuttal concerning materials to which they take exception.  Materials will be removed from the file only upon authorization of the Board of</w:t>
      </w:r>
      <w:r w:rsidRPr="00677C92">
        <w:rPr>
          <w:rFonts w:cs="Times New Roman"/>
          <w:szCs w:val="24"/>
        </w:rPr>
        <w:t xml:space="preserve"> </w:t>
      </w:r>
      <w:r w:rsidRPr="00677C92">
        <w:rPr>
          <w:rFonts w:eastAsia="Calibri" w:cs="Times New Roman"/>
          <w:szCs w:val="24"/>
        </w:rPr>
        <w:t>Directors.</w:t>
      </w:r>
    </w:p>
    <w:p w:rsidR="00DD3A9D" w:rsidRPr="00677C92" w:rsidRDefault="00DD3A9D" w:rsidP="00DD3A9D">
      <w:pPr>
        <w:rPr>
          <w:rFonts w:ascii="Times New Roman" w:hAnsi="Times New Roman"/>
          <w:sz w:val="24"/>
          <w:szCs w:val="24"/>
        </w:rPr>
      </w:pPr>
      <w:r w:rsidRPr="00677C92">
        <w:rPr>
          <w:rFonts w:ascii="Times New Roman" w:eastAsia="Calibri" w:hAnsi="Times New Roman"/>
          <w:sz w:val="24"/>
          <w:szCs w:val="24"/>
        </w:rPr>
        <w:t>In addition to materials placed in the file at the time of hiring, performance evaluations, commendations, training records</w:t>
      </w:r>
      <w:r w:rsidRPr="00677C92">
        <w:rPr>
          <w:rFonts w:ascii="Times New Roman" w:hAnsi="Times New Roman"/>
          <w:sz w:val="24"/>
          <w:szCs w:val="24"/>
        </w:rPr>
        <w:t>, and disciplinary notices will</w:t>
      </w:r>
      <w:r w:rsidRPr="00677C92">
        <w:rPr>
          <w:rFonts w:ascii="Times New Roman" w:eastAsia="Calibri" w:hAnsi="Times New Roman"/>
          <w:sz w:val="24"/>
          <w:szCs w:val="24"/>
        </w:rPr>
        <w:t xml:space="preserve"> also be maintained in</w:t>
      </w:r>
      <w:r w:rsidRPr="00677C92">
        <w:rPr>
          <w:rFonts w:ascii="Times New Roman" w:hAnsi="Times New Roman"/>
          <w:sz w:val="24"/>
          <w:szCs w:val="24"/>
        </w:rPr>
        <w:t xml:space="preserve"> </w:t>
      </w:r>
      <w:r w:rsidRPr="00677C92">
        <w:rPr>
          <w:rFonts w:ascii="Times New Roman" w:eastAsia="Calibri" w:hAnsi="Times New Roman"/>
          <w:sz w:val="24"/>
          <w:szCs w:val="24"/>
        </w:rPr>
        <w:t>the personnel record.</w:t>
      </w:r>
    </w:p>
    <w:p w:rsidR="00DD3A9D" w:rsidRPr="00677C92" w:rsidRDefault="00DD3A9D" w:rsidP="00DD3A9D">
      <w:pPr>
        <w:rPr>
          <w:rFonts w:ascii="Times New Roman" w:hAnsi="Times New Roman"/>
          <w:b/>
          <w:sz w:val="24"/>
          <w:szCs w:val="24"/>
        </w:rPr>
      </w:pPr>
      <w:r w:rsidRPr="00677C92">
        <w:rPr>
          <w:rFonts w:ascii="Times New Roman" w:hAnsi="Times New Roman"/>
          <w:b/>
          <w:sz w:val="24"/>
          <w:szCs w:val="24"/>
        </w:rPr>
        <w:br w:type="page"/>
      </w:r>
    </w:p>
    <w:p w:rsidR="00DD3A9D" w:rsidRPr="00677C92" w:rsidRDefault="00DD3A9D" w:rsidP="001F67A5">
      <w:pPr>
        <w:pStyle w:val="Heading2"/>
      </w:pPr>
      <w:bookmarkStart w:id="416" w:name="_Toc288741475"/>
      <w:bookmarkStart w:id="417" w:name="_Toc288755097"/>
      <w:bookmarkStart w:id="418" w:name="_Toc370389219"/>
      <w:r w:rsidRPr="00677C92">
        <w:t>EMPLOYEE GRIEVANCE</w:t>
      </w:r>
      <w:bookmarkEnd w:id="416"/>
      <w:bookmarkEnd w:id="417"/>
      <w:bookmarkEnd w:id="418"/>
    </w:p>
    <w:p w:rsidR="00DD3A9D" w:rsidRPr="00677C92" w:rsidRDefault="00DD3A9D" w:rsidP="00DD3A9D">
      <w:pPr>
        <w:pStyle w:val="NoSpacing"/>
        <w:spacing w:after="120"/>
        <w:rPr>
          <w:rFonts w:cs="Times New Roman"/>
          <w:szCs w:val="24"/>
        </w:rPr>
      </w:pPr>
      <w:r w:rsidRPr="00677C92">
        <w:rPr>
          <w:rFonts w:cs="Times New Roman"/>
          <w:b/>
          <w:szCs w:val="24"/>
        </w:rPr>
        <w:t xml:space="preserve">SCOPE: </w:t>
      </w:r>
      <w:r w:rsidRPr="00677C92">
        <w:rPr>
          <w:rFonts w:cs="Times New Roman"/>
          <w:szCs w:val="24"/>
        </w:rPr>
        <w:t>All full-time and part-time employees of CREST.</w:t>
      </w:r>
    </w:p>
    <w:p w:rsidR="00DD3A9D" w:rsidRPr="00677C92" w:rsidRDefault="00DD3A9D" w:rsidP="00DD3A9D">
      <w:pPr>
        <w:pStyle w:val="NoSpacing"/>
        <w:spacing w:after="120"/>
        <w:rPr>
          <w:rFonts w:cs="Times New Roman"/>
          <w:szCs w:val="24"/>
        </w:rPr>
      </w:pPr>
      <w:r w:rsidRPr="00677C92">
        <w:rPr>
          <w:rFonts w:cs="Times New Roman"/>
          <w:b/>
          <w:szCs w:val="24"/>
        </w:rPr>
        <w:t xml:space="preserve">PURPOSE: </w:t>
      </w:r>
      <w:r w:rsidRPr="00677C92">
        <w:rPr>
          <w:rFonts w:cs="Times New Roman"/>
          <w:szCs w:val="24"/>
        </w:rPr>
        <w:t xml:space="preserve">To assure employees have an avenue </w:t>
      </w:r>
      <w:r w:rsidR="002437DA">
        <w:rPr>
          <w:rFonts w:cs="Times New Roman"/>
          <w:szCs w:val="24"/>
        </w:rPr>
        <w:t>to</w:t>
      </w:r>
      <w:r w:rsidRPr="00677C92">
        <w:rPr>
          <w:rFonts w:cs="Times New Roman"/>
          <w:szCs w:val="24"/>
        </w:rPr>
        <w:t xml:space="preserve"> resolve grievances and complaints.</w:t>
      </w:r>
    </w:p>
    <w:p w:rsidR="00DD3A9D" w:rsidRPr="00677C92" w:rsidRDefault="00DD3A9D" w:rsidP="00DD3A9D">
      <w:pPr>
        <w:pStyle w:val="NoSpacing"/>
        <w:spacing w:after="120"/>
        <w:rPr>
          <w:rFonts w:cs="Times New Roman"/>
          <w:szCs w:val="24"/>
        </w:rPr>
      </w:pPr>
      <w:r w:rsidRPr="00677C92">
        <w:rPr>
          <w:rFonts w:cs="Times New Roman"/>
          <w:b/>
          <w:szCs w:val="24"/>
        </w:rPr>
        <w:t xml:space="preserve">POLICY: </w:t>
      </w:r>
      <w:r w:rsidRPr="00677C92">
        <w:rPr>
          <w:rFonts w:cs="Times New Roman"/>
          <w:szCs w:val="24"/>
        </w:rPr>
        <w:t>It is the policy of CREST that all employees of the agency have an avenue for grievance resolution.  A procedure of this nature works best when it is as simple as possible and the grievance is heard and resolved by all levels of managements in the shortest amount of time.</w:t>
      </w:r>
    </w:p>
    <w:p w:rsidR="00DD3A9D" w:rsidRPr="00677C92" w:rsidRDefault="00DD3A9D" w:rsidP="00DD3A9D">
      <w:pPr>
        <w:spacing w:after="120"/>
        <w:rPr>
          <w:rFonts w:ascii="Times New Roman" w:hAnsi="Times New Roman"/>
          <w:sz w:val="24"/>
          <w:szCs w:val="24"/>
        </w:rPr>
      </w:pPr>
      <w:r w:rsidRPr="00677C92">
        <w:rPr>
          <w:rFonts w:ascii="Times New Roman" w:hAnsi="Times New Roman"/>
          <w:b/>
          <w:sz w:val="24"/>
          <w:szCs w:val="24"/>
        </w:rPr>
        <w:t xml:space="preserve">PROCEDURE: </w:t>
      </w:r>
      <w:r w:rsidRPr="00677C92">
        <w:rPr>
          <w:rFonts w:ascii="Times New Roman" w:hAnsi="Times New Roman"/>
          <w:sz w:val="24"/>
          <w:szCs w:val="24"/>
        </w:rPr>
        <w:t>In order to insure fair treatment of all employees, CREST has an established grievance policy. Every employee has the right to present his/her grievance in accordance with this policy, with or without a representative of his/her own choosing, free from interference, coercion, restraint, discrimination, penalty or reprisal.  This includes any cause for dissatisfaction outside the employee’s control.  All employees are entitled to sufficient time off without loss of pay in order to process such a grievance.  When filing a grievance employees shall use the following procedure:</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u w:val="single"/>
        </w:rPr>
        <w:t xml:space="preserve">Step I - Discussion </w:t>
      </w:r>
      <w:proofErr w:type="gramStart"/>
      <w:r w:rsidRPr="00677C92">
        <w:rPr>
          <w:rFonts w:ascii="Times New Roman" w:hAnsi="Times New Roman"/>
          <w:b/>
          <w:bCs/>
          <w:sz w:val="24"/>
          <w:szCs w:val="24"/>
          <w:u w:val="single"/>
        </w:rPr>
        <w:t>Between</w:t>
      </w:r>
      <w:proofErr w:type="gramEnd"/>
      <w:r w:rsidRPr="00677C92">
        <w:rPr>
          <w:rFonts w:ascii="Times New Roman" w:hAnsi="Times New Roman"/>
          <w:b/>
          <w:bCs/>
          <w:sz w:val="24"/>
          <w:szCs w:val="24"/>
          <w:u w:val="single"/>
        </w:rPr>
        <w:t xml:space="preserve"> the Employee and Immediate Supervisor</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The employee who has a problem or grievance will discuss it first with his/her immediate supervisor.  The supervisor may call higher level supervisors into the discussion if the employee agrees, or the supervisor may consult with higher level supervisors seeking advice or counsel before giving any answer.  The employee shall receive an answer as soon as possible but no later than five working days or be advised of the conditions which prevent an answer within this time frame and be advised as to when an answer can be expected.</w:t>
      </w:r>
    </w:p>
    <w:p w:rsidR="00DD3A9D" w:rsidRPr="00677C92" w:rsidRDefault="00DD3A9D" w:rsidP="00DD3A9D">
      <w:pPr>
        <w:rPr>
          <w:rFonts w:ascii="Times New Roman" w:hAnsi="Times New Roman"/>
          <w:sz w:val="24"/>
          <w:szCs w:val="24"/>
          <w:u w:val="single"/>
        </w:rPr>
      </w:pPr>
      <w:r w:rsidRPr="00677C92">
        <w:rPr>
          <w:rFonts w:ascii="Times New Roman" w:hAnsi="Times New Roman"/>
          <w:b/>
          <w:bCs/>
          <w:sz w:val="24"/>
          <w:szCs w:val="24"/>
          <w:u w:val="single"/>
        </w:rPr>
        <w:t>Step II - Appeal to the Executive Director</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If the employee feels that the answer provided in Step I is not sufficient or if an answer is not given within the appropriate time period he/she may request that the matter be reviewed by the Executive Director.  The request must be presented in writing.  The employee and immediate supervisor will then be requested to provide all pertinent information to the Executive Director who will review the facts and hold whatever discussions he/she deems necessary with the parties involved.</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After reviewing the information provided, the Executive Director will inform the employee and the immediate supervisor of his/her decision in writing within five working days.</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u w:val="single"/>
        </w:rPr>
        <w:t>Step III - Appeal to the Board of Directors</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If the employee is not satisfied with the decision rendered in Step II, he/she may request job security</w:t>
      </w:r>
      <w:r w:rsidRPr="00677C92">
        <w:rPr>
          <w:rFonts w:ascii="Times New Roman" w:hAnsi="Times New Roman"/>
          <w:sz w:val="24"/>
          <w:szCs w:val="24"/>
          <w:u w:val="single"/>
        </w:rPr>
        <w:t xml:space="preserve"> </w:t>
      </w:r>
      <w:r w:rsidRPr="00677C92">
        <w:rPr>
          <w:rFonts w:ascii="Times New Roman" w:hAnsi="Times New Roman"/>
          <w:sz w:val="24"/>
          <w:szCs w:val="24"/>
        </w:rPr>
        <w:t>in writing, within five working days, a hearing by the Board of Directors.  The request should be mailed to the Personnel Committee Chairman at his/her home or business address.</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The date and time of the hearing will be determined by the Board President, but will not be more than fourteen days after the request is made.  The employee will be notified of the appeal date by the Personnel Committee Chairman.  Minutes shall be kept of the appeal hearing and entered into the official minutes of Executive Sessions. Within fourteen days after the hearing, the Board shall notify the employee, in writing, of its decision.</w:t>
      </w:r>
    </w:p>
    <w:p w:rsidR="00DD3A9D" w:rsidRPr="00677C92" w:rsidRDefault="00DD3A9D" w:rsidP="00DD3A9D">
      <w:pPr>
        <w:spacing w:after="120"/>
        <w:rPr>
          <w:rFonts w:ascii="Times New Roman" w:hAnsi="Times New Roman"/>
          <w:sz w:val="24"/>
          <w:szCs w:val="24"/>
        </w:rPr>
      </w:pPr>
      <w:r w:rsidRPr="00677C92">
        <w:rPr>
          <w:rFonts w:ascii="Times New Roman" w:hAnsi="Times New Roman"/>
          <w:sz w:val="24"/>
          <w:szCs w:val="24"/>
        </w:rPr>
        <w:t>The decision of the Board of Directors is final.</w:t>
      </w:r>
      <w:r w:rsidRPr="00677C92">
        <w:rPr>
          <w:rFonts w:ascii="Times New Roman" w:hAnsi="Times New Roman"/>
          <w:sz w:val="24"/>
          <w:szCs w:val="24"/>
        </w:rPr>
        <w:br w:type="page"/>
      </w:r>
    </w:p>
    <w:p w:rsidR="00DD3A9D" w:rsidRPr="00677C92" w:rsidRDefault="00DD3A9D" w:rsidP="001F67A5">
      <w:pPr>
        <w:pStyle w:val="Heading2"/>
      </w:pPr>
      <w:bookmarkStart w:id="419" w:name="_Toc288755098"/>
      <w:bookmarkStart w:id="420" w:name="_Toc370389220"/>
      <w:bookmarkStart w:id="421" w:name="_Toc288741476"/>
      <w:r w:rsidRPr="00677C92">
        <w:t>EMPLOYEE ACTIONS</w:t>
      </w:r>
      <w:bookmarkEnd w:id="419"/>
      <w:bookmarkEnd w:id="420"/>
    </w:p>
    <w:p w:rsidR="00DD3A9D" w:rsidRPr="00677C92" w:rsidRDefault="00DD3A9D" w:rsidP="00DD3A9D">
      <w:pPr>
        <w:pStyle w:val="NoSpacing"/>
        <w:spacing w:after="120"/>
        <w:rPr>
          <w:rFonts w:cs="Times New Roman"/>
          <w:szCs w:val="24"/>
        </w:rPr>
      </w:pPr>
      <w:r w:rsidRPr="00677C92">
        <w:rPr>
          <w:rFonts w:cs="Times New Roman"/>
          <w:b/>
          <w:szCs w:val="24"/>
        </w:rPr>
        <w:t xml:space="preserve">SCOPE: </w:t>
      </w:r>
      <w:r w:rsidRPr="00677C92">
        <w:rPr>
          <w:rFonts w:cs="Times New Roman"/>
          <w:szCs w:val="24"/>
        </w:rPr>
        <w:t>All full-time and part-time employees of CREST.</w:t>
      </w:r>
    </w:p>
    <w:p w:rsidR="00DD3A9D" w:rsidRPr="00677C92" w:rsidRDefault="00DD3A9D" w:rsidP="00F83440">
      <w:pPr>
        <w:spacing w:after="120"/>
        <w:rPr>
          <w:rFonts w:ascii="Times New Roman" w:hAnsi="Times New Roman"/>
          <w:sz w:val="24"/>
          <w:szCs w:val="24"/>
        </w:rPr>
      </w:pPr>
      <w:r w:rsidRPr="00677C92">
        <w:rPr>
          <w:rFonts w:ascii="Times New Roman" w:hAnsi="Times New Roman"/>
          <w:b/>
          <w:bCs/>
          <w:sz w:val="24"/>
          <w:szCs w:val="24"/>
        </w:rPr>
        <w:t>PURPOSE:</w:t>
      </w:r>
      <w:r w:rsidRPr="00677C92">
        <w:rPr>
          <w:rFonts w:ascii="Times New Roman" w:hAnsi="Times New Roman"/>
          <w:sz w:val="24"/>
          <w:szCs w:val="24"/>
        </w:rPr>
        <w:t xml:space="preserve">  CREST recognizes that it is important that disciplinary action, suspension and dismissal be administered in a uniform manner.  To assist all levels of supervision in promoting efficiency and equitable treatment for all employees, the following policy is established:</w:t>
      </w:r>
    </w:p>
    <w:p w:rsidR="00DD3A9D" w:rsidRPr="00677C92" w:rsidRDefault="00DD3A9D" w:rsidP="00DD3A9D">
      <w:pPr>
        <w:rPr>
          <w:rFonts w:ascii="Times New Roman" w:hAnsi="Times New Roman"/>
          <w:sz w:val="24"/>
          <w:szCs w:val="24"/>
        </w:rPr>
      </w:pPr>
      <w:r w:rsidRPr="00677C92">
        <w:rPr>
          <w:rFonts w:ascii="Times New Roman" w:hAnsi="Times New Roman"/>
          <w:b/>
          <w:bCs/>
          <w:sz w:val="24"/>
          <w:szCs w:val="24"/>
        </w:rPr>
        <w:t>POLICY</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No permanent employee of CREST shall be discharged, suspended, or reduced in pay or position, except for just cause.  It is the intent of CREST in establishing this policy to provide for our employees a fair, clear, and useful tool for correcting and improving performance problems, as well as to provide a process to assist management in handling instances of unacceptable personal conduct.</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Any employee, regardless of occupation, position or profession may be warned, demoted, suspended or dismissed by CREST.  The degree and type of action taken shall be based upon the judgment of the employee’s supervisor, the Executive Director, and the Board of Directors in accordance with the provisions of this policy.</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Temporary or probationary employees whose work is unsatisfactory may be dismissed by the Executive Director.  At any time during a probationary period an employee may be separated from service for causes related to performance of duties or for personal conduct detrimental to CREST without right of appeal or hearing.  The employee will be given written notice of dismissal.</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There are two bases for the discipline or dismissal of employees.  These are:</w:t>
      </w:r>
    </w:p>
    <w:p w:rsidR="00DD3A9D" w:rsidRPr="00677C92" w:rsidRDefault="00DD3A9D" w:rsidP="007A48F5">
      <w:pPr>
        <w:pStyle w:val="ListParagraph"/>
        <w:numPr>
          <w:ilvl w:val="0"/>
          <w:numId w:val="158"/>
        </w:numPr>
        <w:spacing w:after="0"/>
        <w:rPr>
          <w:rFonts w:cs="Times New Roman"/>
          <w:szCs w:val="24"/>
        </w:rPr>
      </w:pPr>
      <w:r w:rsidRPr="00677C92">
        <w:rPr>
          <w:rFonts w:cs="Times New Roman"/>
          <w:b/>
          <w:bCs/>
          <w:szCs w:val="24"/>
        </w:rPr>
        <w:t>Discipline Imposed on the Basis of Job Performance</w:t>
      </w:r>
    </w:p>
    <w:p w:rsidR="00DD3A9D" w:rsidRPr="00677C92" w:rsidRDefault="00DD3A9D" w:rsidP="00F83440">
      <w:pPr>
        <w:spacing w:after="120"/>
        <w:ind w:left="360"/>
        <w:rPr>
          <w:rFonts w:ascii="Times New Roman" w:hAnsi="Times New Roman"/>
          <w:sz w:val="24"/>
          <w:szCs w:val="24"/>
        </w:rPr>
      </w:pPr>
      <w:r w:rsidRPr="00677C92">
        <w:rPr>
          <w:rFonts w:ascii="Times New Roman" w:hAnsi="Times New Roman"/>
          <w:sz w:val="24"/>
          <w:szCs w:val="24"/>
        </w:rPr>
        <w:t xml:space="preserve">The term “unacceptable job performance” means the failure to satisfactorily perform job requirements as specified in the job description, policies and procedures of CREST, or as directed by the </w:t>
      </w:r>
      <w:r w:rsidR="00F83440" w:rsidRPr="00677C92">
        <w:rPr>
          <w:rFonts w:ascii="Times New Roman" w:hAnsi="Times New Roman"/>
          <w:sz w:val="24"/>
          <w:szCs w:val="24"/>
        </w:rPr>
        <w:t>supervisor.</w:t>
      </w:r>
      <w:r w:rsidRPr="00677C92">
        <w:rPr>
          <w:rFonts w:ascii="Times New Roman" w:hAnsi="Times New Roman"/>
          <w:sz w:val="24"/>
          <w:szCs w:val="24"/>
        </w:rPr>
        <w:t xml:space="preserve">  Determination of satisfactory performance shall be made by the supervisor and/or Executive Director; there is a presumption that the determination is proper and factually supported.</w:t>
      </w:r>
    </w:p>
    <w:p w:rsidR="00DD3A9D" w:rsidRPr="00677C92" w:rsidRDefault="00DD3A9D" w:rsidP="007A48F5">
      <w:pPr>
        <w:pStyle w:val="ListParagraph"/>
        <w:numPr>
          <w:ilvl w:val="0"/>
          <w:numId w:val="158"/>
        </w:numPr>
        <w:spacing w:after="120"/>
        <w:rPr>
          <w:rFonts w:cs="Times New Roman"/>
          <w:szCs w:val="24"/>
        </w:rPr>
      </w:pPr>
      <w:r w:rsidRPr="00677C92">
        <w:rPr>
          <w:rFonts w:cs="Times New Roman"/>
          <w:b/>
          <w:bCs/>
          <w:szCs w:val="24"/>
        </w:rPr>
        <w:t>Discipline Imposed on the Basis of Personal Conduct</w:t>
      </w:r>
      <w:r w:rsidRPr="00677C92">
        <w:rPr>
          <w:rFonts w:cs="Times New Roman"/>
          <w:szCs w:val="24"/>
        </w:rPr>
        <w:t xml:space="preserve">     </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The term “unacceptable personal conduct” is defined as:</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Conduct for which no reasonable person should expect to receive prior warnings;</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Job-related conduct which constitutes a violation of state or federal law;</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Conviction of a felony or an offense involving moral turpitude;</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 xml:space="preserve">The willful violation of known or written CREST policies and/or work rules; or </w:t>
      </w:r>
    </w:p>
    <w:p w:rsidR="00DD3A9D" w:rsidRPr="00677C92" w:rsidRDefault="00DD3A9D" w:rsidP="007A48F5">
      <w:pPr>
        <w:pStyle w:val="ListParagraph"/>
        <w:numPr>
          <w:ilvl w:val="1"/>
          <w:numId w:val="158"/>
        </w:numPr>
        <w:spacing w:after="120"/>
        <w:jc w:val="both"/>
        <w:rPr>
          <w:rFonts w:cs="Times New Roman"/>
          <w:szCs w:val="24"/>
        </w:rPr>
      </w:pPr>
      <w:r w:rsidRPr="00677C92">
        <w:rPr>
          <w:rFonts w:cs="Times New Roman"/>
          <w:szCs w:val="24"/>
        </w:rPr>
        <w:t xml:space="preserve">Conduct unbecoming an employee that is detrimental to the agency. </w:t>
      </w:r>
    </w:p>
    <w:p w:rsidR="00DD3A9D" w:rsidRPr="00677C92" w:rsidRDefault="00DD3A9D" w:rsidP="00F83440">
      <w:pPr>
        <w:spacing w:after="120"/>
        <w:jc w:val="both"/>
        <w:rPr>
          <w:rFonts w:ascii="Times New Roman" w:hAnsi="Times New Roman"/>
          <w:sz w:val="24"/>
          <w:szCs w:val="24"/>
        </w:rPr>
      </w:pPr>
      <w:r w:rsidRPr="00677C92">
        <w:rPr>
          <w:rFonts w:ascii="Times New Roman" w:hAnsi="Times New Roman"/>
          <w:sz w:val="24"/>
          <w:szCs w:val="24"/>
        </w:rPr>
        <w:t>Either unacceptable job performance or unacceptable personal conduct constitutes just cause for discipline or dismissal.  The categories are not mutually exclusive, as certain actions by employees may fall into both categories, depending upon the facts of the case.  The decision by the supervisor to issue an official warning must be reviewed and approved by the Executive Director.</w:t>
      </w:r>
    </w:p>
    <w:p w:rsidR="00DD3A9D" w:rsidRPr="00677C92" w:rsidRDefault="00DD3A9D" w:rsidP="00F83440">
      <w:pPr>
        <w:rPr>
          <w:rFonts w:ascii="Times New Roman" w:hAnsi="Times New Roman"/>
          <w:b/>
          <w:sz w:val="24"/>
          <w:szCs w:val="24"/>
          <w:u w:val="single"/>
        </w:rPr>
      </w:pPr>
      <w:r w:rsidRPr="00677C92">
        <w:rPr>
          <w:rFonts w:ascii="Times New Roman" w:hAnsi="Times New Roman"/>
          <w:b/>
          <w:sz w:val="24"/>
          <w:szCs w:val="24"/>
          <w:u w:val="single"/>
        </w:rPr>
        <w:t>COUNSELING</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In administering this policy, supervisors should be aware that, in part, the intent of this policy is to assist and promote improved employee performance, rather than to punish.  Counseling should not be considered a form of disciplinary action; rather, it is a form of supervision intended to make the employee aware of performance difficulties which have an impact on job performance.  It is recommended that the supervisor meet with the employee to inform the employee of the specific performance deficiencies that are the basis for the counseling.  The employee should be given an opportunity to respond to the information.  The supervisor will encourage the employees to improve his/her performance and discuss possible methods for doing so.</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The supervisor should document the counseling session on the appropriate form.  The employee must sign the form indicating that counseling has been received.  Failure to sign the form may result in disciplinary action, up to and including dismissal.</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Counseling may not be the first step in the disciplinary process.  While counseling is the preferred method of handling performance difficulties, the circumstances surrounding the problem may warrant more severe action.</w:t>
      </w:r>
    </w:p>
    <w:p w:rsidR="00DD3A9D" w:rsidRPr="002437DA" w:rsidRDefault="00DD3A9D" w:rsidP="002437DA">
      <w:pPr>
        <w:rPr>
          <w:rFonts w:ascii="Times New Roman" w:hAnsi="Times New Roman"/>
          <w:b/>
          <w:sz w:val="24"/>
          <w:szCs w:val="24"/>
          <w:u w:val="single"/>
        </w:rPr>
      </w:pPr>
      <w:r w:rsidRPr="002437DA">
        <w:rPr>
          <w:rFonts w:ascii="Times New Roman" w:hAnsi="Times New Roman"/>
          <w:b/>
          <w:sz w:val="24"/>
          <w:szCs w:val="24"/>
          <w:u w:val="single"/>
        </w:rPr>
        <w:t>W</w:t>
      </w:r>
      <w:r w:rsidR="002437DA" w:rsidRPr="002437DA">
        <w:rPr>
          <w:rFonts w:ascii="Times New Roman" w:hAnsi="Times New Roman"/>
          <w:b/>
          <w:sz w:val="24"/>
          <w:szCs w:val="24"/>
          <w:u w:val="single"/>
        </w:rPr>
        <w:t>RITTEN WARNING</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In a private discussion with the employee, the supervisor shall do the following:</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Inform the employee that this is a warning, and not a non-disciplinary process such as counseling;</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Inform the employee of the specific perform</w:t>
      </w:r>
      <w:r w:rsidR="007F5928">
        <w:rPr>
          <w:rFonts w:cs="Times New Roman"/>
          <w:szCs w:val="24"/>
        </w:rPr>
        <w:t>ance</w:t>
      </w:r>
      <w:r w:rsidRPr="00677C92">
        <w:rPr>
          <w:rFonts w:cs="Times New Roman"/>
          <w:szCs w:val="24"/>
        </w:rPr>
        <w:t xml:space="preserve"> deficiencies that are the basis for the warning;</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tell the employee what specific improvement must be made to correct the unsatisfactory performance;</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Let the employee know how much time is being allowed to make the required improvement(s);</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 xml:space="preserve">Tell the employee of the consequences of failing to make the required improvement(s); </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Complete the Warning Notification - The employee is required to sign this form.  Failure to sign the form may result in additional disciplinary action up to and including termination.</w:t>
      </w:r>
    </w:p>
    <w:p w:rsidR="00DD3A9D" w:rsidRPr="002437DA" w:rsidRDefault="00DD3A9D" w:rsidP="002437DA">
      <w:pPr>
        <w:spacing w:after="120"/>
        <w:ind w:left="990"/>
        <w:rPr>
          <w:rFonts w:ascii="Times New Roman" w:hAnsi="Times New Roman"/>
          <w:i/>
        </w:rPr>
      </w:pPr>
      <w:r w:rsidRPr="002437DA">
        <w:rPr>
          <w:rFonts w:ascii="Times New Roman" w:hAnsi="Times New Roman"/>
          <w:b/>
          <w:bCs/>
          <w:i/>
        </w:rPr>
        <w:t>NOTE:</w:t>
      </w:r>
      <w:r w:rsidRPr="002437DA">
        <w:rPr>
          <w:rFonts w:ascii="Times New Roman" w:hAnsi="Times New Roman"/>
          <w:i/>
        </w:rPr>
        <w:t xml:space="preserve"> It is recommended personnel practice to allow the employee to respond to the specific reasons for the warning.  In some cases, this may affect the supervisor’s decision on whether to discipline an employee.</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 xml:space="preserve">Review the warning with the Executive Director; and </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Upon approval, give the letter to the employee.</w:t>
      </w:r>
    </w:p>
    <w:p w:rsidR="00DD3A9D" w:rsidRPr="00677C92" w:rsidRDefault="00DD3A9D" w:rsidP="007A48F5">
      <w:pPr>
        <w:pStyle w:val="ListParagraph"/>
        <w:numPr>
          <w:ilvl w:val="1"/>
          <w:numId w:val="159"/>
        </w:numPr>
        <w:spacing w:after="120"/>
        <w:rPr>
          <w:rFonts w:cs="Times New Roman"/>
          <w:szCs w:val="24"/>
        </w:rPr>
      </w:pPr>
      <w:r w:rsidRPr="00677C92">
        <w:rPr>
          <w:rFonts w:cs="Times New Roman"/>
          <w:szCs w:val="24"/>
        </w:rPr>
        <w:t xml:space="preserve"> The employee may respond in writing to the written warning.  The warning and the employee’s response are maintained in the personnel file.</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 xml:space="preserve">The Executive Director may request the employee take up to a day’s leave with pay to consider whether or not the employee wishes to continue his/her employment with CREST.  This time away from the job site shall not be charged to the employee’s vacation or sick leave; it shall be considered as the employee’s assignment for that time not at the normal work site. </w:t>
      </w:r>
    </w:p>
    <w:p w:rsidR="00DD3A9D" w:rsidRPr="002437DA" w:rsidRDefault="00DD3A9D" w:rsidP="002437DA">
      <w:pPr>
        <w:rPr>
          <w:rFonts w:ascii="Times New Roman" w:hAnsi="Times New Roman"/>
          <w:sz w:val="24"/>
          <w:szCs w:val="24"/>
          <w:u w:val="single"/>
        </w:rPr>
      </w:pPr>
      <w:r w:rsidRPr="002437DA">
        <w:rPr>
          <w:rFonts w:ascii="Times New Roman" w:hAnsi="Times New Roman"/>
          <w:b/>
          <w:bCs/>
          <w:sz w:val="24"/>
          <w:szCs w:val="24"/>
          <w:u w:val="single"/>
        </w:rPr>
        <w:t>DISMISSAL RELATED TO JOB PERFORMANCE</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Failure to demonstrate sufficient improvement in job performance within the established time frames following a warning will result in dismissal.  The dismissal may result from those specific issues defined in the written warning or from other performance problems which result after the initial warning.</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A dismissal conference will be held with the employee, his/her supervisor and the Executive Director.  The employee will be notified in writing of the dismissal and the right to appeal.</w:t>
      </w:r>
    </w:p>
    <w:p w:rsidR="00DD3A9D" w:rsidRPr="002437DA" w:rsidRDefault="00DD3A9D" w:rsidP="002437DA">
      <w:pPr>
        <w:rPr>
          <w:rFonts w:ascii="Times New Roman" w:hAnsi="Times New Roman"/>
          <w:sz w:val="24"/>
          <w:szCs w:val="24"/>
          <w:u w:val="single"/>
        </w:rPr>
      </w:pPr>
      <w:r w:rsidRPr="002437DA">
        <w:rPr>
          <w:rFonts w:ascii="Times New Roman" w:hAnsi="Times New Roman"/>
          <w:b/>
          <w:bCs/>
          <w:sz w:val="24"/>
          <w:szCs w:val="24"/>
          <w:u w:val="single"/>
        </w:rPr>
        <w:t>DISMISSAL RELATED TO PERSONAL CONDUCT</w:t>
      </w:r>
    </w:p>
    <w:p w:rsidR="00DD3A9D" w:rsidRPr="00677C92" w:rsidRDefault="00DD3A9D" w:rsidP="007A48F5">
      <w:pPr>
        <w:pStyle w:val="ListParagraph"/>
        <w:numPr>
          <w:ilvl w:val="0"/>
          <w:numId w:val="157"/>
        </w:numPr>
        <w:spacing w:after="120"/>
        <w:rPr>
          <w:rFonts w:cs="Times New Roman"/>
          <w:szCs w:val="24"/>
        </w:rPr>
      </w:pPr>
      <w:r w:rsidRPr="00677C92">
        <w:rPr>
          <w:rFonts w:cs="Times New Roman"/>
          <w:szCs w:val="24"/>
        </w:rPr>
        <w:t>Cause for immediate dismissal related to personal conduct includes, but is not limited to:</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Fraud in securing employment;</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Consumption of alcohol or use of illegal drugs while on duty or arriving at work intoxicated or in a chemically induced state;</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 xml:space="preserve">Abuse, neglect, or exploitation of clients; </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Discourteous treatment of clients, other employees, or the public;</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Insubordination which has a detrimental effect on job-related activities;</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Dishonesty in job-related matters, such as falsifying client records to cover performance shortcomings;</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 xml:space="preserve">Stealing or embezzlement of client or CREST funds, resources, supplies, or equipment; </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Breach of resident, staff, or agency confidentiality;</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Excessive or inexcusable absences from work duties;</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Conviction of any crime which could be directly related to job responsibilities or performance;</w:t>
      </w:r>
    </w:p>
    <w:p w:rsidR="00DD3A9D" w:rsidRPr="00677C92" w:rsidRDefault="00DD3A9D" w:rsidP="007A48F5">
      <w:pPr>
        <w:pStyle w:val="ListParagraph"/>
        <w:numPr>
          <w:ilvl w:val="1"/>
          <w:numId w:val="157"/>
        </w:numPr>
        <w:spacing w:after="120"/>
        <w:ind w:left="1080"/>
        <w:rPr>
          <w:rFonts w:cs="Times New Roman"/>
          <w:szCs w:val="24"/>
        </w:rPr>
      </w:pPr>
      <w:r w:rsidRPr="00677C92">
        <w:rPr>
          <w:rFonts w:cs="Times New Roman"/>
          <w:szCs w:val="24"/>
        </w:rPr>
        <w:t xml:space="preserve">Chronic tardiness. </w:t>
      </w:r>
    </w:p>
    <w:p w:rsidR="00DD3A9D" w:rsidRPr="00677C92" w:rsidRDefault="00DD3A9D" w:rsidP="007A48F5">
      <w:pPr>
        <w:pStyle w:val="ListParagraph"/>
        <w:numPr>
          <w:ilvl w:val="0"/>
          <w:numId w:val="157"/>
        </w:numPr>
        <w:spacing w:after="120"/>
        <w:rPr>
          <w:rFonts w:cs="Times New Roman"/>
          <w:szCs w:val="24"/>
        </w:rPr>
      </w:pPr>
      <w:r w:rsidRPr="00677C92">
        <w:rPr>
          <w:rFonts w:cs="Times New Roman"/>
          <w:szCs w:val="24"/>
        </w:rPr>
        <w:t>Employees may be dismissed, demoted, suspended or warned on the basis of unacceptable personal conduct.  Discipline, up to and including dismissal may be imposed as a result of unacceptable conduct without prior warning to the employee.</w:t>
      </w:r>
    </w:p>
    <w:p w:rsidR="00DD3A9D" w:rsidRPr="00677C92" w:rsidRDefault="00DD3A9D" w:rsidP="007A48F5">
      <w:pPr>
        <w:pStyle w:val="ListParagraph"/>
        <w:numPr>
          <w:ilvl w:val="0"/>
          <w:numId w:val="157"/>
        </w:numPr>
        <w:spacing w:after="120"/>
        <w:rPr>
          <w:rFonts w:cs="Times New Roman"/>
          <w:szCs w:val="24"/>
        </w:rPr>
      </w:pPr>
      <w:r w:rsidRPr="00677C92">
        <w:rPr>
          <w:rFonts w:cs="Times New Roman"/>
          <w:szCs w:val="24"/>
        </w:rPr>
        <w:t>Disciplinary demotions, suspensions, or dismissals for personal conduct require written notification to the employee.  Such notification must include specific reasons for the discipline and notice of the employee’s right of appeal.</w:t>
      </w:r>
    </w:p>
    <w:p w:rsidR="00DD3A9D" w:rsidRPr="00677C92" w:rsidRDefault="00DD3A9D" w:rsidP="007A48F5">
      <w:pPr>
        <w:pStyle w:val="ListParagraph"/>
        <w:numPr>
          <w:ilvl w:val="0"/>
          <w:numId w:val="157"/>
        </w:numPr>
        <w:spacing w:after="120"/>
        <w:rPr>
          <w:rFonts w:cs="Times New Roman"/>
          <w:szCs w:val="24"/>
        </w:rPr>
      </w:pPr>
      <w:r w:rsidRPr="00677C92">
        <w:rPr>
          <w:rFonts w:cs="Times New Roman"/>
          <w:szCs w:val="24"/>
        </w:rPr>
        <w:t>Prior to dismissal of a permanent employee on the basis of personal conduct, there shall be a pre-dismissal conference between the employee, the supervisor and the Executive Director following the procedures outlined under Section II, Written Warning, relating to unsatisfactory job performance.</w:t>
      </w:r>
    </w:p>
    <w:p w:rsidR="00DD3A9D" w:rsidRPr="002437DA" w:rsidRDefault="00DD3A9D" w:rsidP="00F83440">
      <w:pPr>
        <w:jc w:val="both"/>
        <w:rPr>
          <w:rFonts w:ascii="Times New Roman" w:hAnsi="Times New Roman"/>
          <w:sz w:val="24"/>
          <w:szCs w:val="24"/>
          <w:u w:val="single"/>
        </w:rPr>
      </w:pPr>
      <w:r w:rsidRPr="002437DA">
        <w:rPr>
          <w:rFonts w:ascii="Times New Roman" w:hAnsi="Times New Roman"/>
          <w:b/>
          <w:bCs/>
          <w:sz w:val="24"/>
          <w:szCs w:val="24"/>
          <w:u w:val="single"/>
        </w:rPr>
        <w:t>SUSPENSION</w:t>
      </w:r>
    </w:p>
    <w:p w:rsidR="00DD3A9D" w:rsidRPr="00677C92" w:rsidRDefault="00DD3A9D" w:rsidP="007A48F5">
      <w:pPr>
        <w:pStyle w:val="ListParagraph"/>
        <w:numPr>
          <w:ilvl w:val="0"/>
          <w:numId w:val="156"/>
        </w:numPr>
        <w:spacing w:after="120"/>
        <w:rPr>
          <w:rFonts w:cs="Times New Roman"/>
          <w:szCs w:val="24"/>
        </w:rPr>
      </w:pPr>
      <w:r w:rsidRPr="00677C92">
        <w:rPr>
          <w:rFonts w:cs="Times New Roman"/>
          <w:szCs w:val="24"/>
        </w:rPr>
        <w:t xml:space="preserve">Investigatory or disciplinary suspension may be used by management in appropriate circumstances; however, the following provisions shall control its use: </w:t>
      </w:r>
    </w:p>
    <w:p w:rsidR="00DD3A9D" w:rsidRPr="00677C92" w:rsidRDefault="00DD3A9D" w:rsidP="007A48F5">
      <w:pPr>
        <w:pStyle w:val="ListParagraph"/>
        <w:numPr>
          <w:ilvl w:val="1"/>
          <w:numId w:val="156"/>
        </w:numPr>
        <w:spacing w:after="120"/>
        <w:rPr>
          <w:rFonts w:cs="Times New Roman"/>
          <w:szCs w:val="24"/>
        </w:rPr>
      </w:pPr>
      <w:r w:rsidRPr="00677C92">
        <w:rPr>
          <w:rFonts w:cs="Times New Roman"/>
          <w:szCs w:val="24"/>
        </w:rPr>
        <w:t>An employee who has been suspended for either investigatory or disciplinary reasons must be placed on compulsory leave of absence without pay.</w:t>
      </w:r>
    </w:p>
    <w:p w:rsidR="00DD3A9D" w:rsidRPr="00677C92" w:rsidRDefault="00DD3A9D" w:rsidP="007A48F5">
      <w:pPr>
        <w:pStyle w:val="ListParagraph"/>
        <w:numPr>
          <w:ilvl w:val="1"/>
          <w:numId w:val="156"/>
        </w:numPr>
        <w:spacing w:after="120"/>
        <w:rPr>
          <w:rFonts w:cs="Times New Roman"/>
          <w:szCs w:val="24"/>
        </w:rPr>
      </w:pPr>
      <w:r w:rsidRPr="00677C92">
        <w:rPr>
          <w:rFonts w:cs="Times New Roman"/>
          <w:szCs w:val="24"/>
        </w:rPr>
        <w:t>Investigatory suspension without pay may be used to provide time to investigate, establish facts, and reach a decision concerning an employee’s status in those cases where it is determined that the employee should not continue to work pending a decision.  Investigatory suspension without pay may be appropriately used to provide time to schedule and notify the employee in writing and hold a pre-dismissal conference. Also, management may elect to use investigatory suspension in order to avoid undue disruption of work or to protect the safety of persons or property.  An investigatory suspension without pay shall not exceed 45 calendar days.  However, the Board of Directors may, in the exercise of its discretion, extend the period of investigatory suspension without pay beyond the 45-day limit.</w:t>
      </w:r>
    </w:p>
    <w:p w:rsidR="00DD3A9D" w:rsidRPr="00677C92" w:rsidRDefault="00DD3A9D" w:rsidP="007A48F5">
      <w:pPr>
        <w:pStyle w:val="ListParagraph"/>
        <w:numPr>
          <w:ilvl w:val="0"/>
          <w:numId w:val="156"/>
        </w:numPr>
        <w:spacing w:after="120"/>
        <w:rPr>
          <w:rFonts w:cs="Times New Roman"/>
          <w:szCs w:val="24"/>
        </w:rPr>
      </w:pPr>
      <w:r w:rsidRPr="00677C92">
        <w:rPr>
          <w:rFonts w:cs="Times New Roman"/>
          <w:szCs w:val="24"/>
        </w:rPr>
        <w:t>The employee must be informed in writing of the extension, the length of the extension, the specific reasons for the extension and his right of appeal.  If no action has been taken by management at the end of 45 calendar days, and no extension has been made, one of the following must occur:</w:t>
      </w:r>
    </w:p>
    <w:p w:rsidR="00DD3A9D" w:rsidRPr="00677C92" w:rsidRDefault="00DD3A9D" w:rsidP="007A48F5">
      <w:pPr>
        <w:pStyle w:val="ListParagraph"/>
        <w:numPr>
          <w:ilvl w:val="1"/>
          <w:numId w:val="156"/>
        </w:numPr>
        <w:spacing w:after="120"/>
        <w:jc w:val="both"/>
        <w:rPr>
          <w:rFonts w:cs="Times New Roman"/>
          <w:szCs w:val="24"/>
        </w:rPr>
      </w:pPr>
      <w:r w:rsidRPr="00677C92">
        <w:rPr>
          <w:rFonts w:cs="Times New Roman"/>
          <w:szCs w:val="24"/>
        </w:rPr>
        <w:t>Reinstatement of the employee with full back-pay;</w:t>
      </w:r>
    </w:p>
    <w:p w:rsidR="00DD3A9D" w:rsidRPr="00677C92" w:rsidRDefault="00DD3A9D" w:rsidP="007A48F5">
      <w:pPr>
        <w:pStyle w:val="ListParagraph"/>
        <w:numPr>
          <w:ilvl w:val="1"/>
          <w:numId w:val="156"/>
        </w:numPr>
        <w:spacing w:after="120"/>
        <w:jc w:val="both"/>
        <w:rPr>
          <w:rFonts w:cs="Times New Roman"/>
          <w:szCs w:val="24"/>
        </w:rPr>
      </w:pPr>
      <w:r w:rsidRPr="00677C92">
        <w:rPr>
          <w:rFonts w:cs="Times New Roman"/>
          <w:szCs w:val="24"/>
        </w:rPr>
        <w:t>Appropriate disciplinary action based on the results of the investigation;</w:t>
      </w:r>
    </w:p>
    <w:p w:rsidR="00DD3A9D" w:rsidRPr="00677C92" w:rsidRDefault="00DD3A9D" w:rsidP="007A48F5">
      <w:pPr>
        <w:pStyle w:val="ListParagraph"/>
        <w:numPr>
          <w:ilvl w:val="1"/>
          <w:numId w:val="156"/>
        </w:numPr>
        <w:spacing w:after="120"/>
        <w:jc w:val="both"/>
        <w:rPr>
          <w:rFonts w:cs="Times New Roman"/>
          <w:szCs w:val="24"/>
        </w:rPr>
      </w:pPr>
      <w:r w:rsidRPr="00677C92">
        <w:rPr>
          <w:rFonts w:cs="Times New Roman"/>
          <w:szCs w:val="24"/>
        </w:rPr>
        <w:t xml:space="preserve">Reinstatement of the employee with up to three </w:t>
      </w:r>
      <w:proofErr w:type="spellStart"/>
      <w:r w:rsidRPr="00677C92">
        <w:rPr>
          <w:rFonts w:cs="Times New Roman"/>
          <w:szCs w:val="24"/>
        </w:rPr>
        <w:t>days</w:t>
      </w:r>
      <w:proofErr w:type="spellEnd"/>
      <w:r w:rsidRPr="00677C92">
        <w:rPr>
          <w:rFonts w:cs="Times New Roman"/>
          <w:szCs w:val="24"/>
        </w:rPr>
        <w:t xml:space="preserve"> pay deducted from the back- pay.</w:t>
      </w:r>
    </w:p>
    <w:p w:rsidR="00DD3A9D" w:rsidRPr="00677C92" w:rsidRDefault="00DD3A9D" w:rsidP="007A48F5">
      <w:pPr>
        <w:pStyle w:val="ListParagraph"/>
        <w:numPr>
          <w:ilvl w:val="0"/>
          <w:numId w:val="156"/>
        </w:numPr>
        <w:spacing w:after="120"/>
        <w:rPr>
          <w:rFonts w:cs="Times New Roman"/>
          <w:szCs w:val="24"/>
        </w:rPr>
      </w:pPr>
      <w:r w:rsidRPr="00677C92">
        <w:rPr>
          <w:rFonts w:cs="Times New Roman"/>
          <w:szCs w:val="24"/>
        </w:rPr>
        <w:t xml:space="preserve">An employee who has been suspended for investigatory reasons may be reinstated with up to three </w:t>
      </w:r>
      <w:proofErr w:type="spellStart"/>
      <w:r w:rsidRPr="00677C92">
        <w:rPr>
          <w:rFonts w:cs="Times New Roman"/>
          <w:szCs w:val="24"/>
        </w:rPr>
        <w:t>days</w:t>
      </w:r>
      <w:proofErr w:type="spellEnd"/>
      <w:r w:rsidRPr="00677C92">
        <w:rPr>
          <w:rFonts w:cs="Times New Roman"/>
          <w:szCs w:val="24"/>
        </w:rPr>
        <w:t xml:space="preserve"> pay deducted from his salary.  Such determination is to be based upon management’s determination of the degree to which the employee was responsible for or contributed to the reasons for the suspension.  This period constitutes a disciplinary suspension without pay in accordance with (4) and (5) below.</w:t>
      </w:r>
    </w:p>
    <w:p w:rsidR="00DD3A9D" w:rsidRPr="00677C92" w:rsidRDefault="00DD3A9D" w:rsidP="007A48F5">
      <w:pPr>
        <w:pStyle w:val="ListParagraph"/>
        <w:numPr>
          <w:ilvl w:val="0"/>
          <w:numId w:val="156"/>
        </w:numPr>
        <w:spacing w:after="120"/>
        <w:rPr>
          <w:rFonts w:cs="Times New Roman"/>
          <w:szCs w:val="24"/>
        </w:rPr>
      </w:pPr>
      <w:r w:rsidRPr="00677C92">
        <w:rPr>
          <w:rFonts w:cs="Times New Roman"/>
          <w:szCs w:val="24"/>
        </w:rPr>
        <w:t>An employee may be suspended without pay for disciplinary purposes for causes relating to any form of personal conduct or in conjunction with a written warning for performance of duties.  However, a disciplinary suspension without pay must be for at least one full working day, but not more than three work days.  Prior to placing an employee on disciplinary suspension without pay, the Executive Director shall conduct a pre-suspension conference with the employee.</w:t>
      </w:r>
    </w:p>
    <w:p w:rsidR="00DD3A9D" w:rsidRPr="00677C92" w:rsidRDefault="00DD3A9D" w:rsidP="007A48F5">
      <w:pPr>
        <w:pStyle w:val="ListParagraph"/>
        <w:numPr>
          <w:ilvl w:val="0"/>
          <w:numId w:val="156"/>
        </w:numPr>
        <w:spacing w:after="120"/>
        <w:rPr>
          <w:rFonts w:cs="Times New Roman"/>
          <w:szCs w:val="24"/>
        </w:rPr>
      </w:pPr>
      <w:r w:rsidRPr="00677C92">
        <w:rPr>
          <w:rFonts w:cs="Times New Roman"/>
          <w:szCs w:val="24"/>
        </w:rPr>
        <w:t xml:space="preserve">An employee who has been suspended without pay must be furnished a statement in writing setting forth the specific reasons for the suspension and the employee’s appeal rights.  A pre-suspension conference is required only when the employee is suspended without pay for disciplinary reasons; a pre-suspension conference is not required where an employee is suspended without pay for the purpose of an investigation. </w:t>
      </w:r>
    </w:p>
    <w:p w:rsidR="00DD3A9D" w:rsidRPr="002437DA" w:rsidRDefault="00DD3A9D" w:rsidP="00F83440">
      <w:pPr>
        <w:jc w:val="both"/>
        <w:rPr>
          <w:rFonts w:ascii="Times New Roman" w:hAnsi="Times New Roman"/>
          <w:sz w:val="24"/>
          <w:szCs w:val="24"/>
          <w:u w:val="single"/>
        </w:rPr>
      </w:pPr>
      <w:r w:rsidRPr="002437DA">
        <w:rPr>
          <w:rFonts w:ascii="Times New Roman" w:hAnsi="Times New Roman"/>
          <w:b/>
          <w:bCs/>
          <w:sz w:val="24"/>
          <w:szCs w:val="24"/>
          <w:u w:val="single"/>
        </w:rPr>
        <w:t>DEMOTION</w:t>
      </w:r>
    </w:p>
    <w:p w:rsidR="00DD3A9D" w:rsidRPr="00677C92" w:rsidRDefault="00DD3A9D" w:rsidP="007A48F5">
      <w:pPr>
        <w:pStyle w:val="ListParagraph"/>
        <w:numPr>
          <w:ilvl w:val="0"/>
          <w:numId w:val="160"/>
        </w:numPr>
        <w:spacing w:after="120"/>
        <w:jc w:val="both"/>
        <w:rPr>
          <w:rFonts w:cs="Times New Roman"/>
          <w:szCs w:val="24"/>
        </w:rPr>
      </w:pPr>
      <w:r w:rsidRPr="00677C92">
        <w:rPr>
          <w:rFonts w:cs="Times New Roman"/>
          <w:szCs w:val="24"/>
        </w:rPr>
        <w:t xml:space="preserve">Any employee may be demoted as a disciplinary measure.  Demotion may be made on the basis of either unsatisfactory job performance or unacceptable personal conduct. </w:t>
      </w:r>
    </w:p>
    <w:p w:rsidR="00DD3A9D" w:rsidRPr="00677C92" w:rsidRDefault="00DD3A9D" w:rsidP="007A48F5">
      <w:pPr>
        <w:pStyle w:val="ListParagraph"/>
        <w:numPr>
          <w:ilvl w:val="1"/>
          <w:numId w:val="160"/>
        </w:numPr>
        <w:spacing w:after="120"/>
        <w:jc w:val="both"/>
        <w:rPr>
          <w:rFonts w:cs="Times New Roman"/>
          <w:szCs w:val="24"/>
        </w:rPr>
      </w:pPr>
      <w:r w:rsidRPr="00677C92">
        <w:rPr>
          <w:rFonts w:cs="Times New Roman"/>
          <w:szCs w:val="24"/>
        </w:rPr>
        <w:t xml:space="preserve">Job Performance </w:t>
      </w:r>
      <w:proofErr w:type="gramStart"/>
      <w:r w:rsidRPr="00677C92">
        <w:rPr>
          <w:rFonts w:cs="Times New Roman"/>
          <w:szCs w:val="24"/>
        </w:rPr>
        <w:t>An</w:t>
      </w:r>
      <w:proofErr w:type="gramEnd"/>
      <w:r w:rsidRPr="00677C92">
        <w:rPr>
          <w:rFonts w:cs="Times New Roman"/>
          <w:szCs w:val="24"/>
        </w:rPr>
        <w:t xml:space="preserve"> employee may be demoted for unsatisfactory job performance after the employee has received a warning on his performance. </w:t>
      </w:r>
    </w:p>
    <w:p w:rsidR="00DD3A9D" w:rsidRPr="00677C92" w:rsidRDefault="00DD3A9D" w:rsidP="007A48F5">
      <w:pPr>
        <w:pStyle w:val="ListParagraph"/>
        <w:numPr>
          <w:ilvl w:val="1"/>
          <w:numId w:val="160"/>
        </w:numPr>
        <w:spacing w:after="120"/>
        <w:jc w:val="both"/>
        <w:rPr>
          <w:rFonts w:cs="Times New Roman"/>
          <w:szCs w:val="24"/>
        </w:rPr>
      </w:pPr>
      <w:r w:rsidRPr="00677C92">
        <w:rPr>
          <w:rFonts w:cs="Times New Roman"/>
          <w:szCs w:val="24"/>
        </w:rPr>
        <w:t xml:space="preserve">Personal Conduct An employee may be demoted for unacceptable conduct without any prior warning. Cause for demotion on the basis of personal conduct does not have to be as serious as cause for dismissal. </w:t>
      </w:r>
    </w:p>
    <w:p w:rsidR="00DD3A9D" w:rsidRPr="00677C92" w:rsidRDefault="00DD3A9D" w:rsidP="007A48F5">
      <w:pPr>
        <w:pStyle w:val="ListParagraph"/>
        <w:numPr>
          <w:ilvl w:val="1"/>
          <w:numId w:val="160"/>
        </w:numPr>
        <w:spacing w:after="120"/>
        <w:jc w:val="both"/>
        <w:rPr>
          <w:rFonts w:cs="Times New Roman"/>
          <w:szCs w:val="24"/>
        </w:rPr>
      </w:pPr>
      <w:r w:rsidRPr="00677C92">
        <w:rPr>
          <w:rFonts w:cs="Times New Roman"/>
          <w:szCs w:val="24"/>
        </w:rPr>
        <w:t>Notice An employee who is demoted must receive written notice of the specific reasons for the demotion, as well as notice of his appeal rights.</w:t>
      </w:r>
    </w:p>
    <w:p w:rsidR="00DD3A9D" w:rsidRPr="00677C92" w:rsidRDefault="00DD3A9D" w:rsidP="007A48F5">
      <w:pPr>
        <w:pStyle w:val="ListParagraph"/>
        <w:numPr>
          <w:ilvl w:val="0"/>
          <w:numId w:val="160"/>
        </w:numPr>
        <w:spacing w:after="120"/>
        <w:jc w:val="both"/>
        <w:rPr>
          <w:rFonts w:cs="Times New Roman"/>
          <w:szCs w:val="24"/>
        </w:rPr>
      </w:pPr>
      <w:r w:rsidRPr="00677C92">
        <w:rPr>
          <w:rFonts w:cs="Times New Roman"/>
          <w:szCs w:val="24"/>
        </w:rPr>
        <w:t>Disciplinary demotions will result in the employee’s pay being lowered to the pay scale of the position to which he/she has been demoted.</w:t>
      </w:r>
    </w:p>
    <w:p w:rsidR="00DD3A9D" w:rsidRPr="002437DA" w:rsidRDefault="00DD3A9D" w:rsidP="002437DA">
      <w:pPr>
        <w:rPr>
          <w:rFonts w:ascii="Times New Roman" w:hAnsi="Times New Roman"/>
          <w:sz w:val="24"/>
          <w:szCs w:val="24"/>
          <w:u w:val="single"/>
        </w:rPr>
      </w:pPr>
      <w:r w:rsidRPr="002437DA">
        <w:rPr>
          <w:rFonts w:ascii="Times New Roman" w:hAnsi="Times New Roman"/>
          <w:b/>
          <w:bCs/>
          <w:sz w:val="24"/>
          <w:szCs w:val="24"/>
          <w:u w:val="single"/>
        </w:rPr>
        <w:t>SPECIAL PROVISIONS - CREDENTIALS</w:t>
      </w:r>
    </w:p>
    <w:p w:rsidR="00DD3A9D" w:rsidRPr="00677C92" w:rsidRDefault="00DD3A9D" w:rsidP="007F5928">
      <w:pPr>
        <w:spacing w:after="120"/>
        <w:rPr>
          <w:rFonts w:ascii="Times New Roman" w:hAnsi="Times New Roman"/>
          <w:sz w:val="24"/>
          <w:szCs w:val="24"/>
        </w:rPr>
      </w:pPr>
      <w:r w:rsidRPr="00677C92">
        <w:rPr>
          <w:rFonts w:ascii="Times New Roman" w:hAnsi="Times New Roman"/>
          <w:sz w:val="24"/>
          <w:szCs w:val="24"/>
        </w:rPr>
        <w:t>(A)      By statute, some duties assigned to positions may be performed only by persons who are duly licensed, registered, or certified by the relevant law.</w:t>
      </w:r>
      <w:r w:rsidR="007F5928">
        <w:rPr>
          <w:rFonts w:ascii="Times New Roman" w:hAnsi="Times New Roman"/>
          <w:sz w:val="24"/>
          <w:szCs w:val="24"/>
        </w:rPr>
        <w:t xml:space="preserve">  See Pre-Employment Background &amp; Credentialing Policy.</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 xml:space="preserve">(B)      Employees in such classifications are responsible for maintaining current, valid credentials as required </w:t>
      </w:r>
      <w:r w:rsidR="007F5928" w:rsidRPr="00677C92">
        <w:rPr>
          <w:rFonts w:ascii="Times New Roman" w:hAnsi="Times New Roman"/>
          <w:sz w:val="24"/>
          <w:szCs w:val="24"/>
        </w:rPr>
        <w:t>by</w:t>
      </w:r>
      <w:r w:rsidRPr="00677C92">
        <w:rPr>
          <w:rFonts w:ascii="Times New Roman" w:hAnsi="Times New Roman"/>
          <w:sz w:val="24"/>
          <w:szCs w:val="24"/>
        </w:rPr>
        <w:t xml:space="preserve"> law.  Failure to maintain the required credential is a basis for immediate dismissal without prior warning.  An employee who is dismissed shall be given a written statement of the reason for the action and his appeal rights.</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(C)      Employees assigned to group homes are required to maintain CPR, First Aid, and Food Service Certification.  Additionally, group home employees must receive annual health cards indicating they are free from communicable diseases.  Failure to maintain current certification in these areas may result in suspension or dismissal.</w:t>
      </w:r>
    </w:p>
    <w:p w:rsidR="00DD3A9D" w:rsidRPr="00677C92" w:rsidRDefault="00DD3A9D" w:rsidP="00F83440">
      <w:pPr>
        <w:spacing w:after="120"/>
        <w:rPr>
          <w:rFonts w:ascii="Times New Roman" w:hAnsi="Times New Roman"/>
          <w:sz w:val="24"/>
          <w:szCs w:val="24"/>
        </w:rPr>
      </w:pPr>
      <w:r w:rsidRPr="00677C92">
        <w:rPr>
          <w:rFonts w:ascii="Times New Roman" w:hAnsi="Times New Roman"/>
          <w:sz w:val="24"/>
          <w:szCs w:val="24"/>
        </w:rPr>
        <w:t>(D)    Day program employees with direct care responsibility must maintain CPR, First Aid, and Crisis Intervention certification.  Failure to do so may result in suspension or dismissal.</w:t>
      </w:r>
    </w:p>
    <w:p w:rsidR="00DD3A9D" w:rsidRPr="007F5928" w:rsidRDefault="00DD3A9D" w:rsidP="00F83440">
      <w:pPr>
        <w:jc w:val="both"/>
        <w:rPr>
          <w:rFonts w:ascii="Times New Roman" w:hAnsi="Times New Roman"/>
          <w:sz w:val="24"/>
          <w:szCs w:val="24"/>
          <w:u w:val="single"/>
        </w:rPr>
      </w:pPr>
      <w:r w:rsidRPr="007F5928">
        <w:rPr>
          <w:rFonts w:ascii="Times New Roman" w:hAnsi="Times New Roman"/>
          <w:b/>
          <w:bCs/>
          <w:sz w:val="24"/>
          <w:szCs w:val="24"/>
          <w:u w:val="single"/>
        </w:rPr>
        <w:t>APPEALS</w:t>
      </w:r>
    </w:p>
    <w:p w:rsidR="00DD3A9D" w:rsidRPr="00677C92" w:rsidRDefault="00DD3A9D" w:rsidP="00F83440">
      <w:pPr>
        <w:spacing w:after="120"/>
        <w:jc w:val="both"/>
        <w:rPr>
          <w:rFonts w:ascii="Times New Roman" w:hAnsi="Times New Roman"/>
          <w:sz w:val="24"/>
          <w:szCs w:val="24"/>
        </w:rPr>
      </w:pPr>
      <w:r w:rsidRPr="00677C92">
        <w:rPr>
          <w:rFonts w:ascii="Times New Roman" w:hAnsi="Times New Roman"/>
          <w:sz w:val="24"/>
          <w:szCs w:val="24"/>
        </w:rPr>
        <w:t>Any employee who has been suspended, demoted, or terminated shall have the right of appeal as outlined in the Employee Grievance Policy.</w:t>
      </w:r>
    </w:p>
    <w:p w:rsidR="007F5928" w:rsidRDefault="007F5928" w:rsidP="00F83440"/>
    <w:p w:rsidR="00DD3A9D" w:rsidRDefault="007F5928" w:rsidP="00F83440">
      <w:r w:rsidRPr="007F5928">
        <w:rPr>
          <w:rFonts w:ascii="Times New Roman" w:hAnsi="Times New Roman"/>
          <w:b/>
          <w:sz w:val="24"/>
          <w:szCs w:val="24"/>
        </w:rPr>
        <w:t>REFERENCE:</w:t>
      </w:r>
      <w:r>
        <w:t xml:space="preserve"> </w:t>
      </w:r>
      <w:r>
        <w:rPr>
          <w:rFonts w:ascii="Times New Roman" w:hAnsi="Times New Roman"/>
          <w:sz w:val="24"/>
          <w:szCs w:val="24"/>
        </w:rPr>
        <w:t>See Pre-Employment Background &amp; Credentialing Policy</w:t>
      </w:r>
      <w:r>
        <w:t xml:space="preserve"> </w:t>
      </w:r>
      <w:r w:rsidR="00DD3A9D">
        <w:br w:type="page"/>
      </w:r>
    </w:p>
    <w:p w:rsidR="00DD3A9D" w:rsidRPr="00101C0B" w:rsidRDefault="00DD3A9D" w:rsidP="001F67A5">
      <w:pPr>
        <w:pStyle w:val="Heading2"/>
      </w:pPr>
      <w:bookmarkStart w:id="422" w:name="_Toc288755099"/>
      <w:bookmarkStart w:id="423" w:name="_Toc370389221"/>
      <w:r w:rsidRPr="00101C0B">
        <w:t>INFORMATION MANAGEMENT</w:t>
      </w:r>
      <w:r>
        <w:t xml:space="preserve"> AND</w:t>
      </w:r>
      <w:r w:rsidRPr="00101C0B">
        <w:t xml:space="preserve"> TECHNOLOGY</w:t>
      </w:r>
      <w:bookmarkEnd w:id="421"/>
      <w:bookmarkEnd w:id="422"/>
      <w:bookmarkEnd w:id="423"/>
    </w:p>
    <w:p w:rsidR="00DD3A9D" w:rsidRPr="00E313AB" w:rsidRDefault="00DD3A9D" w:rsidP="005B195C">
      <w:pPr>
        <w:pStyle w:val="NoSpacing"/>
        <w:spacing w:after="120"/>
        <w:rPr>
          <w:rFonts w:cs="Times New Roman"/>
          <w:szCs w:val="24"/>
        </w:rPr>
      </w:pPr>
      <w:r w:rsidRPr="00E313AB">
        <w:rPr>
          <w:rFonts w:cs="Times New Roman"/>
          <w:b/>
          <w:szCs w:val="24"/>
        </w:rPr>
        <w:t>SCOPE:</w:t>
      </w:r>
      <w:r w:rsidRPr="00E313AB">
        <w:rPr>
          <w:rFonts w:cs="Times New Roman"/>
          <w:szCs w:val="24"/>
        </w:rPr>
        <w:t xml:space="preserve"> All administrators and office managers will be responsible for the daily maintenance of electronic data.</w:t>
      </w:r>
    </w:p>
    <w:p w:rsidR="00DD3A9D" w:rsidRPr="00E313AB" w:rsidRDefault="00DD3A9D" w:rsidP="005B195C">
      <w:pPr>
        <w:pStyle w:val="NoSpacing"/>
        <w:spacing w:after="120"/>
        <w:rPr>
          <w:rFonts w:cs="Times New Roman"/>
          <w:b/>
          <w:szCs w:val="24"/>
        </w:rPr>
      </w:pPr>
      <w:r w:rsidRPr="00E313AB">
        <w:rPr>
          <w:rFonts w:cs="Times New Roman"/>
          <w:b/>
          <w:szCs w:val="24"/>
        </w:rPr>
        <w:t>PURPOSE:</w:t>
      </w:r>
      <w:r w:rsidRPr="00E313AB">
        <w:rPr>
          <w:rFonts w:cs="Times New Roman"/>
          <w:szCs w:val="24"/>
        </w:rPr>
        <w:t xml:space="preserve"> To assure that all electronic data is properly stored to prevent loss of data and interruption in services to clients and the agency.</w:t>
      </w:r>
    </w:p>
    <w:p w:rsidR="00DD3A9D" w:rsidRPr="00E313AB" w:rsidRDefault="00DD3A9D" w:rsidP="005B195C">
      <w:pPr>
        <w:pStyle w:val="NoSpacing"/>
        <w:spacing w:after="120"/>
        <w:rPr>
          <w:rFonts w:cs="Times New Roman"/>
          <w:szCs w:val="24"/>
        </w:rPr>
      </w:pPr>
      <w:r w:rsidRPr="00E313AB">
        <w:rPr>
          <w:rFonts w:cs="Times New Roman"/>
          <w:b/>
          <w:szCs w:val="24"/>
        </w:rPr>
        <w:t>POLICY:</w:t>
      </w:r>
      <w:r w:rsidRPr="00E313AB">
        <w:rPr>
          <w:rFonts w:cs="Times New Roman"/>
          <w:szCs w:val="24"/>
        </w:rPr>
        <w:t xml:space="preserve"> CREST committed to quality and effective information management.  CREST has available the services of a computer consultant for its hardware and software needs.  CREST requires strict adherence to the procedures of backing up essential data on a daily basis.  Security and confidentiality of all records and files are ensured through the use of a password system.  This multilevel password protected system administrates access for each employee to appropriate files and information.</w:t>
      </w:r>
    </w:p>
    <w:p w:rsidR="00DD3A9D" w:rsidRPr="00E313AB" w:rsidRDefault="00DD3A9D" w:rsidP="00DD3A9D">
      <w:pPr>
        <w:pStyle w:val="NoSpacing"/>
        <w:rPr>
          <w:rFonts w:cs="Times New Roman"/>
          <w:b/>
          <w:szCs w:val="24"/>
        </w:rPr>
      </w:pPr>
      <w:r w:rsidRPr="00E313AB">
        <w:rPr>
          <w:rFonts w:cs="Times New Roman"/>
          <w:b/>
          <w:szCs w:val="24"/>
        </w:rPr>
        <w:t>PROCEDURE:</w:t>
      </w:r>
    </w:p>
    <w:p w:rsidR="00DD3A9D" w:rsidRPr="00E313AB" w:rsidRDefault="00DD3A9D" w:rsidP="00BD2472">
      <w:pPr>
        <w:pStyle w:val="NoSpacing"/>
        <w:numPr>
          <w:ilvl w:val="0"/>
          <w:numId w:val="5"/>
        </w:numPr>
        <w:rPr>
          <w:rFonts w:cs="Times New Roman"/>
          <w:szCs w:val="24"/>
        </w:rPr>
      </w:pPr>
      <w:r w:rsidRPr="00E313AB">
        <w:rPr>
          <w:rFonts w:cs="Times New Roman"/>
          <w:szCs w:val="24"/>
        </w:rPr>
        <w:t>All information maintained on CREST computers are copied in the back-up server and the backup is made through a contract back-up service.</w:t>
      </w:r>
    </w:p>
    <w:p w:rsidR="00DD3A9D" w:rsidRPr="00E313AB" w:rsidRDefault="00DD3A9D" w:rsidP="00BD2472">
      <w:pPr>
        <w:pStyle w:val="NoSpacing"/>
        <w:numPr>
          <w:ilvl w:val="0"/>
          <w:numId w:val="5"/>
        </w:numPr>
        <w:rPr>
          <w:rFonts w:cs="Times New Roman"/>
          <w:szCs w:val="24"/>
        </w:rPr>
      </w:pPr>
      <w:r w:rsidRPr="00E313AB">
        <w:rPr>
          <w:rFonts w:cs="Times New Roman"/>
          <w:szCs w:val="24"/>
        </w:rPr>
        <w:t>All backed up files are stored in a source in a secure off site location by the service.</w:t>
      </w:r>
    </w:p>
    <w:p w:rsidR="00DD3A9D" w:rsidRPr="00E313AB" w:rsidRDefault="00DD3A9D" w:rsidP="005B195C">
      <w:pPr>
        <w:pStyle w:val="NoSpacing"/>
        <w:numPr>
          <w:ilvl w:val="0"/>
          <w:numId w:val="5"/>
        </w:numPr>
        <w:spacing w:after="120"/>
        <w:rPr>
          <w:rFonts w:cs="Times New Roman"/>
          <w:szCs w:val="24"/>
        </w:rPr>
      </w:pPr>
      <w:r w:rsidRPr="00E313AB">
        <w:rPr>
          <w:rFonts w:cs="Times New Roman"/>
          <w:szCs w:val="24"/>
        </w:rPr>
        <w:t xml:space="preserve"> Each day a new copy of data is made and stored in a safe off site location.</w:t>
      </w:r>
    </w:p>
    <w:p w:rsidR="00DD3A9D" w:rsidRPr="00E313AB" w:rsidRDefault="00DD3A9D" w:rsidP="00DD3A9D">
      <w:pPr>
        <w:pStyle w:val="NoSpacing"/>
        <w:rPr>
          <w:rFonts w:cs="Times New Roman"/>
          <w:szCs w:val="24"/>
        </w:rPr>
      </w:pPr>
      <w:r w:rsidRPr="00E313AB">
        <w:rPr>
          <w:rFonts w:cs="Times New Roman"/>
          <w:szCs w:val="24"/>
        </w:rPr>
        <w:t>CREST disaster recovery plan includes:</w:t>
      </w:r>
    </w:p>
    <w:p w:rsidR="00DD3A9D" w:rsidRPr="00E313AB" w:rsidRDefault="00DD3A9D" w:rsidP="007A48F5">
      <w:pPr>
        <w:pStyle w:val="NoSpacing"/>
        <w:numPr>
          <w:ilvl w:val="0"/>
          <w:numId w:val="55"/>
        </w:numPr>
        <w:spacing w:after="120"/>
        <w:rPr>
          <w:rFonts w:cs="Times New Roman"/>
          <w:szCs w:val="24"/>
        </w:rPr>
      </w:pPr>
      <w:r w:rsidRPr="00E313AB">
        <w:rPr>
          <w:rFonts w:cs="Times New Roman"/>
          <w:szCs w:val="24"/>
        </w:rPr>
        <w:t>Utilization of its back-up records</w:t>
      </w:r>
    </w:p>
    <w:p w:rsidR="00DD3A9D" w:rsidRPr="00E313AB" w:rsidRDefault="00DD3A9D" w:rsidP="00DD3A9D">
      <w:pPr>
        <w:pStyle w:val="NoSpacing"/>
        <w:rPr>
          <w:rFonts w:cs="Times New Roman"/>
          <w:szCs w:val="24"/>
        </w:rPr>
      </w:pPr>
      <w:r w:rsidRPr="00E313AB">
        <w:rPr>
          <w:rFonts w:cs="Times New Roman"/>
          <w:szCs w:val="24"/>
        </w:rPr>
        <w:t>CREST ensures virus protection through:</w:t>
      </w:r>
    </w:p>
    <w:p w:rsidR="00DD3A9D" w:rsidRPr="00E313AB" w:rsidRDefault="00DD3A9D" w:rsidP="005B195C">
      <w:pPr>
        <w:pStyle w:val="NoSpacing"/>
        <w:numPr>
          <w:ilvl w:val="0"/>
          <w:numId w:val="6"/>
        </w:numPr>
        <w:spacing w:after="120"/>
        <w:rPr>
          <w:rFonts w:cs="Times New Roman"/>
          <w:szCs w:val="24"/>
        </w:rPr>
      </w:pPr>
      <w:r w:rsidRPr="00E313AB">
        <w:rPr>
          <w:rFonts w:cs="Times New Roman"/>
          <w:szCs w:val="24"/>
        </w:rPr>
        <w:t xml:space="preserve">The use of anti-virus, which is updated with current definitions weekly. </w:t>
      </w:r>
    </w:p>
    <w:p w:rsidR="00DD3A9D" w:rsidRPr="00E313AB" w:rsidRDefault="00DD3A9D" w:rsidP="00DD3A9D">
      <w:pPr>
        <w:pStyle w:val="NoSpacing"/>
        <w:rPr>
          <w:rFonts w:cs="Times New Roman"/>
          <w:szCs w:val="24"/>
        </w:rPr>
      </w:pPr>
      <w:r w:rsidRPr="00E313AB">
        <w:rPr>
          <w:rFonts w:cs="Times New Roman"/>
          <w:szCs w:val="24"/>
        </w:rPr>
        <w:t>CREST will provide assistive technology to its clients or staff such as;</w:t>
      </w:r>
    </w:p>
    <w:p w:rsidR="00DD3A9D" w:rsidRPr="00E313AB" w:rsidRDefault="00DD3A9D" w:rsidP="00BD2472">
      <w:pPr>
        <w:pStyle w:val="NoSpacing"/>
        <w:numPr>
          <w:ilvl w:val="0"/>
          <w:numId w:val="6"/>
        </w:numPr>
        <w:rPr>
          <w:rFonts w:cs="Times New Roman"/>
          <w:b/>
          <w:szCs w:val="24"/>
        </w:rPr>
      </w:pPr>
      <w:r w:rsidRPr="00E313AB">
        <w:rPr>
          <w:rFonts w:cs="Times New Roman"/>
          <w:szCs w:val="24"/>
        </w:rPr>
        <w:t>Microsoft magnifier, narrator, or on screen keyboard.</w:t>
      </w:r>
    </w:p>
    <w:p w:rsidR="00DD3A9D" w:rsidRDefault="00DD3A9D" w:rsidP="00DD3A9D">
      <w:pPr>
        <w:rPr>
          <w:b/>
          <w:szCs w:val="24"/>
        </w:rPr>
      </w:pPr>
      <w:r>
        <w:rPr>
          <w:b/>
          <w:szCs w:val="24"/>
        </w:rPr>
        <w:br w:type="page"/>
      </w:r>
    </w:p>
    <w:p w:rsidR="00DD3A9D" w:rsidRPr="00101C0B" w:rsidRDefault="00DD3A9D" w:rsidP="001F67A5">
      <w:pPr>
        <w:pStyle w:val="Heading2"/>
      </w:pPr>
      <w:r w:rsidRPr="00101C0B">
        <w:t xml:space="preserve"> </w:t>
      </w:r>
      <w:bookmarkStart w:id="424" w:name="_Toc288172480"/>
      <w:bookmarkStart w:id="425" w:name="_Toc288741477"/>
      <w:bookmarkStart w:id="426" w:name="_Toc288755100"/>
      <w:bookmarkStart w:id="427" w:name="_Toc370389222"/>
      <w:r w:rsidRPr="00101C0B">
        <w:t>COMPUTER PRO</w:t>
      </w:r>
      <w:r>
        <w:t>C</w:t>
      </w:r>
      <w:r w:rsidRPr="00101C0B">
        <w:t>EDURES</w:t>
      </w:r>
      <w:bookmarkEnd w:id="424"/>
      <w:bookmarkEnd w:id="425"/>
      <w:bookmarkEnd w:id="426"/>
      <w:bookmarkEnd w:id="427"/>
    </w:p>
    <w:p w:rsidR="00DD3A9D" w:rsidRPr="00677C92" w:rsidRDefault="00DD3A9D" w:rsidP="00DD3A9D">
      <w:pPr>
        <w:pStyle w:val="NoSpacing"/>
        <w:spacing w:after="120"/>
        <w:rPr>
          <w:rFonts w:cs="Times New Roman"/>
          <w:szCs w:val="24"/>
        </w:rPr>
      </w:pPr>
      <w:r w:rsidRPr="00677C92">
        <w:rPr>
          <w:rFonts w:cs="Times New Roman"/>
          <w:b/>
          <w:szCs w:val="24"/>
        </w:rPr>
        <w:t xml:space="preserve">SCOPE: </w:t>
      </w:r>
      <w:r w:rsidRPr="00677C92">
        <w:rPr>
          <w:rFonts w:cs="Times New Roman"/>
          <w:szCs w:val="24"/>
        </w:rPr>
        <w:t>All full-time, part-time and contract employees of CREST.</w:t>
      </w:r>
    </w:p>
    <w:p w:rsidR="00DD3A9D" w:rsidRPr="00677C92" w:rsidRDefault="00DD3A9D" w:rsidP="00DD3A9D">
      <w:pPr>
        <w:pStyle w:val="NoSpacing"/>
        <w:spacing w:after="120"/>
        <w:rPr>
          <w:rFonts w:cs="Times New Roman"/>
          <w:szCs w:val="24"/>
        </w:rPr>
      </w:pPr>
      <w:r w:rsidRPr="00677C92">
        <w:rPr>
          <w:rFonts w:cs="Times New Roman"/>
          <w:b/>
          <w:szCs w:val="24"/>
        </w:rPr>
        <w:t>PURPOSE</w:t>
      </w:r>
      <w:r w:rsidRPr="00677C92">
        <w:rPr>
          <w:rFonts w:cs="Times New Roman"/>
          <w:szCs w:val="24"/>
        </w:rPr>
        <w:t xml:space="preserve">: </w:t>
      </w:r>
      <w:r w:rsidRPr="00677C92">
        <w:rPr>
          <w:rFonts w:eastAsia="Calibri" w:cs="Times New Roman"/>
          <w:szCs w:val="24"/>
        </w:rPr>
        <w:t>CREST strives to provide its staff with the most efficient tools available to perform their duties, and its clients with supplemental educational resources.  Computers provide these means.  The Executive Director shall determine the placement and quantity of computers as deemed necessary.</w:t>
      </w:r>
    </w:p>
    <w:p w:rsidR="00DD3A9D" w:rsidRPr="00677C92" w:rsidRDefault="00DD3A9D" w:rsidP="00DD3A9D">
      <w:pPr>
        <w:pStyle w:val="NoSpacing"/>
        <w:spacing w:after="120"/>
        <w:rPr>
          <w:rFonts w:cs="Times New Roman"/>
          <w:szCs w:val="24"/>
        </w:rPr>
      </w:pPr>
      <w:r w:rsidRPr="00677C92">
        <w:rPr>
          <w:rFonts w:cs="Times New Roman"/>
          <w:b/>
          <w:szCs w:val="24"/>
        </w:rPr>
        <w:t>POLICY:</w:t>
      </w:r>
      <w:r w:rsidRPr="00677C92">
        <w:rPr>
          <w:rFonts w:cs="Times New Roman"/>
          <w:szCs w:val="24"/>
        </w:rPr>
        <w:t xml:space="preserve"> </w:t>
      </w:r>
      <w:r w:rsidRPr="00677C92">
        <w:rPr>
          <w:rFonts w:eastAsia="Calibri" w:cs="Times New Roman"/>
          <w:szCs w:val="24"/>
        </w:rPr>
        <w:t>Any purchase of a computer will be authorized by the Executive Director, to include the type of computer, any accessories that are needed, as well as, where to purchase the system</w:t>
      </w:r>
    </w:p>
    <w:p w:rsidR="00DD3A9D" w:rsidRPr="00677C92" w:rsidRDefault="00DD3A9D" w:rsidP="00DD3A9D">
      <w:pPr>
        <w:pStyle w:val="NoSpacing"/>
        <w:spacing w:after="120"/>
        <w:rPr>
          <w:rFonts w:eastAsia="Calibri" w:cs="Times New Roman"/>
          <w:szCs w:val="24"/>
        </w:rPr>
      </w:pPr>
      <w:r w:rsidRPr="00677C92">
        <w:rPr>
          <w:rFonts w:cs="Times New Roman"/>
          <w:b/>
          <w:szCs w:val="24"/>
        </w:rPr>
        <w:t xml:space="preserve">PROCEDURE:  </w:t>
      </w:r>
      <w:r w:rsidRPr="00677C92">
        <w:rPr>
          <w:rFonts w:eastAsia="Calibri" w:cs="Times New Roman"/>
          <w:szCs w:val="24"/>
        </w:rPr>
        <w:t>Depending on the cost of the computer or computer accessories purchased, these items may be tagged in accordance with CREST’s inventory procedures.  When a complete system is purchased, the cost will be determined as a whole and all item</w:t>
      </w:r>
      <w:r w:rsidRPr="00677C92">
        <w:rPr>
          <w:rFonts w:cs="Times New Roman"/>
          <w:szCs w:val="24"/>
        </w:rPr>
        <w:t>s will be tagged. When replaced</w:t>
      </w:r>
      <w:r w:rsidRPr="00677C92">
        <w:rPr>
          <w:rFonts w:eastAsia="Calibri" w:cs="Times New Roman"/>
          <w:szCs w:val="24"/>
        </w:rPr>
        <w:t xml:space="preserve"> or purchasing accessories to add later, the cost of the individual item purchased will determine whether it will be</w:t>
      </w:r>
      <w:r w:rsidRPr="00677C92">
        <w:rPr>
          <w:rFonts w:cs="Times New Roman"/>
          <w:szCs w:val="24"/>
        </w:rPr>
        <w:t xml:space="preserve"> </w:t>
      </w:r>
      <w:r w:rsidRPr="00677C92">
        <w:rPr>
          <w:rFonts w:eastAsia="Calibri" w:cs="Times New Roman"/>
          <w:szCs w:val="24"/>
        </w:rPr>
        <w:t>tagged.</w:t>
      </w:r>
    </w:p>
    <w:p w:rsidR="00DD3A9D" w:rsidRPr="00677C92" w:rsidRDefault="00DD3A9D" w:rsidP="00DD3A9D">
      <w:pPr>
        <w:jc w:val="both"/>
        <w:rPr>
          <w:rFonts w:ascii="Times New Roman" w:eastAsia="Calibri" w:hAnsi="Times New Roman"/>
          <w:b/>
          <w:bCs/>
          <w:sz w:val="24"/>
          <w:szCs w:val="24"/>
          <w:u w:val="single"/>
        </w:rPr>
      </w:pPr>
      <w:r w:rsidRPr="00677C92">
        <w:rPr>
          <w:rFonts w:ascii="Times New Roman" w:eastAsia="Calibri" w:hAnsi="Times New Roman"/>
          <w:b/>
          <w:bCs/>
          <w:sz w:val="24"/>
          <w:szCs w:val="24"/>
          <w:u w:val="single"/>
        </w:rPr>
        <w:t>Software</w:t>
      </w:r>
    </w:p>
    <w:p w:rsidR="00DD3A9D" w:rsidRPr="00677C92" w:rsidRDefault="00DD3A9D" w:rsidP="00DD3A9D">
      <w:pPr>
        <w:jc w:val="both"/>
        <w:rPr>
          <w:rFonts w:ascii="Times New Roman" w:eastAsia="Calibri" w:hAnsi="Times New Roman"/>
          <w:sz w:val="24"/>
          <w:szCs w:val="24"/>
        </w:rPr>
      </w:pPr>
      <w:r w:rsidRPr="00677C92">
        <w:rPr>
          <w:rFonts w:ascii="Times New Roman" w:eastAsia="Calibri" w:hAnsi="Times New Roman"/>
          <w:sz w:val="24"/>
          <w:szCs w:val="24"/>
        </w:rPr>
        <w:t>As software products are constantly changing and updating, CREST will look to utilize the software that provides the most features for its needs, to be utilized on the majority of computers.  Programs that are related to financial and payroll information shall be limited to the Senior Management and fiscal staff.</w:t>
      </w:r>
    </w:p>
    <w:p w:rsidR="00DD3A9D" w:rsidRPr="00677C92" w:rsidRDefault="00DD3A9D" w:rsidP="005B195C">
      <w:pPr>
        <w:spacing w:after="120"/>
        <w:jc w:val="both"/>
        <w:rPr>
          <w:rFonts w:ascii="Times New Roman" w:eastAsia="Calibri" w:hAnsi="Times New Roman"/>
          <w:sz w:val="24"/>
          <w:szCs w:val="24"/>
        </w:rPr>
      </w:pPr>
      <w:r w:rsidRPr="00677C92">
        <w:rPr>
          <w:rFonts w:ascii="Times New Roman" w:eastAsia="Calibri" w:hAnsi="Times New Roman"/>
          <w:sz w:val="24"/>
          <w:szCs w:val="24"/>
        </w:rPr>
        <w:t>Any programs selected for the clients will be appropriate in content to provide supplemental training to that provided by the Vocational Specialists and Compensatory Education Specialist, and will be approved by the Executive Director.</w:t>
      </w:r>
      <w:r w:rsidR="00677C92">
        <w:rPr>
          <w:rFonts w:ascii="Times New Roman" w:eastAsia="Calibri" w:hAnsi="Times New Roman"/>
          <w:sz w:val="24"/>
          <w:szCs w:val="24"/>
        </w:rPr>
        <w:t xml:space="preserve">  </w:t>
      </w:r>
      <w:r w:rsidRPr="00677C92">
        <w:rPr>
          <w:rFonts w:ascii="Times New Roman" w:eastAsia="Calibri" w:hAnsi="Times New Roman"/>
          <w:sz w:val="24"/>
          <w:szCs w:val="24"/>
        </w:rPr>
        <w:t>The Executive Director will have access to all computers.</w:t>
      </w:r>
    </w:p>
    <w:p w:rsidR="00DD3A9D" w:rsidRPr="00677C92" w:rsidRDefault="00677C92" w:rsidP="00DD3A9D">
      <w:pPr>
        <w:jc w:val="both"/>
        <w:rPr>
          <w:rFonts w:ascii="Times New Roman" w:eastAsia="Calibri" w:hAnsi="Times New Roman"/>
          <w:sz w:val="24"/>
          <w:szCs w:val="24"/>
        </w:rPr>
      </w:pPr>
      <w:r>
        <w:rPr>
          <w:rFonts w:ascii="Times New Roman" w:eastAsia="Calibri" w:hAnsi="Times New Roman"/>
          <w:b/>
          <w:bCs/>
          <w:sz w:val="24"/>
          <w:szCs w:val="24"/>
          <w:u w:val="single"/>
        </w:rPr>
        <w:t>Internet</w:t>
      </w:r>
    </w:p>
    <w:p w:rsidR="00DD3A9D" w:rsidRPr="00677C92" w:rsidRDefault="00DD3A9D" w:rsidP="00DD3A9D">
      <w:pPr>
        <w:jc w:val="both"/>
        <w:rPr>
          <w:rFonts w:ascii="Times New Roman" w:eastAsia="Calibri" w:hAnsi="Times New Roman"/>
          <w:sz w:val="24"/>
          <w:szCs w:val="24"/>
        </w:rPr>
      </w:pPr>
      <w:r w:rsidRPr="00677C92">
        <w:rPr>
          <w:rFonts w:ascii="Times New Roman" w:eastAsia="Calibri" w:hAnsi="Times New Roman"/>
          <w:sz w:val="24"/>
          <w:szCs w:val="24"/>
        </w:rPr>
        <w:t>The internet provides access to valuable research information, as well as being a communication</w:t>
      </w:r>
      <w:r w:rsidRPr="00677C92">
        <w:rPr>
          <w:rFonts w:ascii="Times New Roman" w:hAnsi="Times New Roman"/>
          <w:sz w:val="24"/>
          <w:szCs w:val="24"/>
        </w:rPr>
        <w:t xml:space="preserve"> </w:t>
      </w:r>
      <w:r w:rsidRPr="00677C92">
        <w:rPr>
          <w:rFonts w:ascii="Times New Roman" w:eastAsia="Calibri" w:hAnsi="Times New Roman"/>
          <w:sz w:val="24"/>
          <w:szCs w:val="24"/>
        </w:rPr>
        <w:t>tool.  For this reason CREST maintains an on-line service that meets its needs in price, users and</w:t>
      </w:r>
      <w:r w:rsidRPr="00677C92">
        <w:rPr>
          <w:rFonts w:ascii="Times New Roman" w:hAnsi="Times New Roman"/>
          <w:sz w:val="24"/>
          <w:szCs w:val="24"/>
        </w:rPr>
        <w:t xml:space="preserve"> </w:t>
      </w:r>
      <w:r w:rsidRPr="00677C92">
        <w:rPr>
          <w:rFonts w:ascii="Times New Roman" w:eastAsia="Calibri" w:hAnsi="Times New Roman"/>
          <w:sz w:val="24"/>
          <w:szCs w:val="24"/>
        </w:rPr>
        <w:t>hours of on-line time.  The Executive Director will determine which staff computers will have internet access.</w:t>
      </w:r>
    </w:p>
    <w:p w:rsidR="00DD3A9D" w:rsidRPr="00677C92" w:rsidRDefault="00DD3A9D" w:rsidP="00DD3A9D">
      <w:pPr>
        <w:jc w:val="both"/>
        <w:rPr>
          <w:rFonts w:ascii="Times New Roman" w:hAnsi="Times New Roman"/>
          <w:sz w:val="24"/>
          <w:szCs w:val="24"/>
        </w:rPr>
      </w:pPr>
      <w:r w:rsidRPr="00677C92">
        <w:rPr>
          <w:rFonts w:ascii="Times New Roman" w:eastAsia="Calibri" w:hAnsi="Times New Roman"/>
          <w:sz w:val="24"/>
          <w:szCs w:val="24"/>
        </w:rPr>
        <w:t>Use of the internet shall be for CREST purposes and will not be used for personal gain.  Staff</w:t>
      </w:r>
      <w:r w:rsidRPr="00677C92">
        <w:rPr>
          <w:rFonts w:ascii="Times New Roman" w:hAnsi="Times New Roman"/>
          <w:sz w:val="24"/>
          <w:szCs w:val="24"/>
        </w:rPr>
        <w:t xml:space="preserve"> </w:t>
      </w:r>
      <w:r w:rsidRPr="00677C92">
        <w:rPr>
          <w:rFonts w:ascii="Times New Roman" w:eastAsia="Calibri" w:hAnsi="Times New Roman"/>
          <w:sz w:val="24"/>
          <w:szCs w:val="24"/>
        </w:rPr>
        <w:t xml:space="preserve">utilizing the internet will abide by the licensing agreement terms of the internet provider as well as any web sites that are visited.  No employee shall, without legal authority, disclose confidential information concerning personal interest or affairs of CREST, its staff and/or clients. </w:t>
      </w:r>
      <w:proofErr w:type="gramStart"/>
      <w:r w:rsidRPr="00677C92">
        <w:rPr>
          <w:rFonts w:ascii="Times New Roman" w:eastAsia="Calibri" w:hAnsi="Times New Roman"/>
          <w:sz w:val="24"/>
          <w:szCs w:val="24"/>
        </w:rPr>
        <w:t>Staff</w:t>
      </w:r>
      <w:proofErr w:type="gramEnd"/>
      <w:r w:rsidRPr="00677C92">
        <w:rPr>
          <w:rFonts w:ascii="Times New Roman" w:eastAsia="Calibri" w:hAnsi="Times New Roman"/>
          <w:sz w:val="24"/>
          <w:szCs w:val="24"/>
        </w:rPr>
        <w:t xml:space="preserve"> who abuses their internet privileges may be subject to disciplinary action, as well as criminal action should the situation warrant.</w:t>
      </w:r>
      <w:r w:rsidRPr="00677C92">
        <w:rPr>
          <w:rFonts w:ascii="Times New Roman" w:hAnsi="Times New Roman"/>
          <w:b/>
          <w:sz w:val="24"/>
          <w:szCs w:val="24"/>
        </w:rPr>
        <w:br w:type="page"/>
      </w:r>
    </w:p>
    <w:p w:rsidR="00DD3A9D" w:rsidRPr="00F578C9" w:rsidRDefault="00DD3A9D" w:rsidP="001F67A5">
      <w:pPr>
        <w:pStyle w:val="Heading2"/>
      </w:pPr>
      <w:bookmarkStart w:id="428" w:name="_Toc288172483"/>
      <w:bookmarkStart w:id="429" w:name="_Toc288741480"/>
      <w:bookmarkStart w:id="430" w:name="_Toc288755103"/>
      <w:bookmarkStart w:id="431" w:name="_Toc370389223"/>
      <w:r w:rsidRPr="00F578C9">
        <w:t>PAY AND FRINGE BENEFITS</w:t>
      </w:r>
      <w:bookmarkEnd w:id="428"/>
      <w:bookmarkEnd w:id="429"/>
      <w:bookmarkEnd w:id="430"/>
      <w:bookmarkEnd w:id="431"/>
    </w:p>
    <w:p w:rsidR="00F578C9" w:rsidRDefault="00F578C9" w:rsidP="00DD3A9D">
      <w:pPr>
        <w:pStyle w:val="NoSpacing"/>
        <w:rPr>
          <w:rFonts w:cs="Times New Roman"/>
          <w:b/>
          <w:szCs w:val="24"/>
        </w:rPr>
      </w:pPr>
    </w:p>
    <w:p w:rsidR="00DD3A9D" w:rsidRPr="00F578C9" w:rsidRDefault="00DD3A9D" w:rsidP="00DD3A9D">
      <w:pPr>
        <w:pStyle w:val="NoSpacing"/>
        <w:rPr>
          <w:rFonts w:cs="Times New Roman"/>
          <w:b/>
          <w:szCs w:val="24"/>
        </w:rPr>
      </w:pPr>
      <w:r w:rsidRPr="00F578C9">
        <w:rPr>
          <w:rFonts w:cs="Times New Roman"/>
          <w:b/>
          <w:szCs w:val="24"/>
        </w:rPr>
        <w:t xml:space="preserve">SCOPE: </w:t>
      </w:r>
      <w:r w:rsidRPr="00F578C9">
        <w:rPr>
          <w:rFonts w:cs="Times New Roman"/>
          <w:szCs w:val="24"/>
        </w:rPr>
        <w:t>All full-time, part-time, and contract employees of CREST.</w:t>
      </w:r>
    </w:p>
    <w:p w:rsidR="00DD3A9D" w:rsidRPr="00F578C9" w:rsidRDefault="00DD3A9D" w:rsidP="00DD3A9D">
      <w:pPr>
        <w:pStyle w:val="NoSpacing"/>
        <w:rPr>
          <w:rFonts w:cs="Times New Roman"/>
          <w:b/>
          <w:szCs w:val="24"/>
        </w:rPr>
      </w:pPr>
    </w:p>
    <w:p w:rsidR="00DD3A9D" w:rsidRPr="00F578C9" w:rsidRDefault="00DD3A9D" w:rsidP="00DD3A9D">
      <w:pPr>
        <w:pStyle w:val="NoSpacing"/>
        <w:rPr>
          <w:rFonts w:cs="Times New Roman"/>
          <w:szCs w:val="24"/>
        </w:rPr>
      </w:pPr>
      <w:r w:rsidRPr="00F578C9">
        <w:rPr>
          <w:rFonts w:cs="Times New Roman"/>
          <w:b/>
          <w:szCs w:val="24"/>
        </w:rPr>
        <w:t xml:space="preserve">PURPOSE: </w:t>
      </w:r>
      <w:r w:rsidRPr="00F578C9">
        <w:rPr>
          <w:rFonts w:cs="Times New Roman"/>
          <w:szCs w:val="24"/>
        </w:rPr>
        <w:t xml:space="preserve">To ensure that all of CREST employees are fairly compensated and paid for all hours worked, along with the proper required as well as requested payroll deductions computed </w:t>
      </w:r>
    </w:p>
    <w:p w:rsidR="00DD3A9D" w:rsidRPr="00F578C9" w:rsidRDefault="00DD3A9D" w:rsidP="00DD3A9D">
      <w:pPr>
        <w:pStyle w:val="NoSpacing"/>
        <w:rPr>
          <w:rFonts w:cs="Times New Roman"/>
          <w:b/>
          <w:szCs w:val="24"/>
        </w:rPr>
      </w:pPr>
    </w:p>
    <w:p w:rsidR="00DD3A9D" w:rsidRPr="00F578C9" w:rsidRDefault="00DD3A9D" w:rsidP="00DD3A9D">
      <w:pPr>
        <w:rPr>
          <w:rFonts w:ascii="Times New Roman" w:hAnsi="Times New Roman"/>
          <w:b/>
          <w:sz w:val="24"/>
          <w:szCs w:val="24"/>
        </w:rPr>
      </w:pPr>
      <w:r w:rsidRPr="00F578C9">
        <w:rPr>
          <w:rFonts w:ascii="Times New Roman" w:hAnsi="Times New Roman"/>
          <w:b/>
          <w:sz w:val="24"/>
          <w:szCs w:val="24"/>
        </w:rPr>
        <w:t xml:space="preserve">POLICY: </w:t>
      </w:r>
    </w:p>
    <w:p w:rsidR="00DD3A9D" w:rsidRPr="00F578C9" w:rsidRDefault="00DD3A9D" w:rsidP="00DD3A9D">
      <w:pPr>
        <w:spacing w:after="120"/>
        <w:rPr>
          <w:rFonts w:ascii="Times New Roman" w:eastAsia="Calibri" w:hAnsi="Times New Roman"/>
          <w:sz w:val="24"/>
          <w:szCs w:val="24"/>
        </w:rPr>
      </w:pPr>
      <w:r w:rsidRPr="00F578C9">
        <w:rPr>
          <w:rFonts w:ascii="Times New Roman" w:eastAsia="Calibri" w:hAnsi="Times New Roman"/>
          <w:b/>
          <w:bCs/>
          <w:sz w:val="24"/>
          <w:szCs w:val="24"/>
        </w:rPr>
        <w:t xml:space="preserve">Payroll Computation:  </w:t>
      </w:r>
      <w:r w:rsidRPr="00F578C9">
        <w:rPr>
          <w:rFonts w:ascii="Times New Roman" w:hAnsi="Times New Roman"/>
          <w:b/>
          <w:sz w:val="24"/>
          <w:szCs w:val="24"/>
        </w:rPr>
        <w:t xml:space="preserve"> </w:t>
      </w:r>
      <w:r w:rsidRPr="00F578C9">
        <w:rPr>
          <w:rFonts w:ascii="Times New Roman" w:eastAsia="Calibri" w:hAnsi="Times New Roman"/>
          <w:sz w:val="24"/>
          <w:szCs w:val="24"/>
        </w:rPr>
        <w:t>Employees of CREST are paid regularly on a bi-weekly basis on the normal work week of 40 hours per week as documented on the employee’s time sheet.  Adjustment to the normal rate of pay will be made based on information approved by the employee and his/her supervisor on the time sheet.</w:t>
      </w:r>
    </w:p>
    <w:p w:rsidR="00DD3A9D" w:rsidRPr="00F578C9" w:rsidRDefault="00DD3A9D" w:rsidP="00DD3A9D">
      <w:pPr>
        <w:spacing w:after="120"/>
        <w:rPr>
          <w:rFonts w:ascii="Times New Roman" w:eastAsia="Calibri" w:hAnsi="Times New Roman"/>
          <w:sz w:val="24"/>
          <w:szCs w:val="24"/>
        </w:rPr>
      </w:pPr>
      <w:r w:rsidRPr="00F578C9">
        <w:rPr>
          <w:rFonts w:ascii="Times New Roman" w:eastAsia="Calibri" w:hAnsi="Times New Roman"/>
          <w:sz w:val="24"/>
          <w:szCs w:val="24"/>
        </w:rPr>
        <w:t>Time sheets are to be submitted to the employee’s immediate supervisor for app</w:t>
      </w:r>
      <w:r w:rsidRPr="00F578C9">
        <w:rPr>
          <w:rFonts w:ascii="Times New Roman" w:hAnsi="Times New Roman"/>
          <w:sz w:val="24"/>
          <w:szCs w:val="24"/>
        </w:rPr>
        <w:t xml:space="preserve">roval.  The </w:t>
      </w:r>
      <w:r w:rsidRPr="00F578C9">
        <w:rPr>
          <w:rFonts w:ascii="Times New Roman" w:eastAsia="Calibri" w:hAnsi="Times New Roman"/>
          <w:sz w:val="24"/>
          <w:szCs w:val="24"/>
        </w:rPr>
        <w:t xml:space="preserve">supervisor will submit the time sheet to the appropriate Senior Manager for review.  The Senior Manager will forward to the Chief of Administration for payroll processing. </w:t>
      </w:r>
    </w:p>
    <w:p w:rsidR="00DD3A9D" w:rsidRPr="00F578C9" w:rsidRDefault="00DD3A9D" w:rsidP="00DD3A9D">
      <w:pPr>
        <w:jc w:val="both"/>
        <w:rPr>
          <w:rFonts w:ascii="Times New Roman" w:eastAsia="Calibri" w:hAnsi="Times New Roman"/>
          <w:b/>
          <w:bCs/>
          <w:sz w:val="24"/>
          <w:szCs w:val="24"/>
        </w:rPr>
      </w:pPr>
      <w:r w:rsidRPr="00F578C9">
        <w:rPr>
          <w:rFonts w:ascii="Times New Roman" w:eastAsia="Calibri" w:hAnsi="Times New Roman"/>
          <w:b/>
          <w:bCs/>
          <w:sz w:val="24"/>
          <w:szCs w:val="24"/>
        </w:rPr>
        <w:t>Payroll Deductions</w:t>
      </w:r>
    </w:p>
    <w:p w:rsidR="00DD3A9D" w:rsidRPr="00F578C9" w:rsidRDefault="00DD3A9D" w:rsidP="00DD3A9D">
      <w:pPr>
        <w:jc w:val="both"/>
        <w:rPr>
          <w:rFonts w:ascii="Times New Roman" w:eastAsia="Calibri" w:hAnsi="Times New Roman"/>
          <w:sz w:val="24"/>
          <w:szCs w:val="24"/>
        </w:rPr>
      </w:pPr>
      <w:r w:rsidRPr="00F578C9">
        <w:rPr>
          <w:rFonts w:ascii="Times New Roman" w:eastAsia="Calibri" w:hAnsi="Times New Roman"/>
          <w:sz w:val="24"/>
          <w:szCs w:val="24"/>
        </w:rPr>
        <w:t>Federal and State laws require the following deductions:</w:t>
      </w:r>
    </w:p>
    <w:p w:rsidR="00DD3A9D" w:rsidRPr="00F578C9" w:rsidRDefault="00DD3A9D" w:rsidP="00DD3A9D">
      <w:pPr>
        <w:pStyle w:val="ListParagraph"/>
        <w:rPr>
          <w:rFonts w:cs="Times New Roman"/>
          <w:szCs w:val="24"/>
        </w:rPr>
      </w:pPr>
      <w:r w:rsidRPr="00F578C9">
        <w:rPr>
          <w:rFonts w:cs="Times New Roman"/>
          <w:szCs w:val="24"/>
        </w:rPr>
        <w:t>Federal Withholding Taxes</w:t>
      </w:r>
    </w:p>
    <w:p w:rsidR="00DD3A9D" w:rsidRPr="00F578C9" w:rsidRDefault="00DD3A9D" w:rsidP="00DD3A9D">
      <w:pPr>
        <w:pStyle w:val="ListParagraph"/>
        <w:rPr>
          <w:rFonts w:cs="Times New Roman"/>
          <w:szCs w:val="24"/>
        </w:rPr>
      </w:pPr>
      <w:r w:rsidRPr="00F578C9">
        <w:rPr>
          <w:rFonts w:cs="Times New Roman"/>
          <w:szCs w:val="24"/>
        </w:rPr>
        <w:t>State Withholding Taxes</w:t>
      </w:r>
    </w:p>
    <w:p w:rsidR="00DD3A9D" w:rsidRPr="00F578C9" w:rsidRDefault="00DD3A9D" w:rsidP="00DD3A9D">
      <w:pPr>
        <w:pStyle w:val="ListParagraph"/>
        <w:rPr>
          <w:rFonts w:cs="Times New Roman"/>
          <w:szCs w:val="24"/>
        </w:rPr>
      </w:pPr>
      <w:r w:rsidRPr="00F578C9">
        <w:rPr>
          <w:rFonts w:cs="Times New Roman"/>
          <w:szCs w:val="24"/>
        </w:rPr>
        <w:t>Social Security (FICA)</w:t>
      </w:r>
    </w:p>
    <w:p w:rsidR="00DD3A9D" w:rsidRPr="00F578C9" w:rsidRDefault="00DD3A9D" w:rsidP="00DD3A9D">
      <w:pPr>
        <w:pStyle w:val="ListParagraph"/>
        <w:spacing w:after="120"/>
        <w:rPr>
          <w:rFonts w:cs="Times New Roman"/>
          <w:szCs w:val="24"/>
        </w:rPr>
      </w:pPr>
      <w:r w:rsidRPr="00F578C9">
        <w:rPr>
          <w:rFonts w:cs="Times New Roman"/>
          <w:szCs w:val="24"/>
        </w:rPr>
        <w:t>Tax Levies (when applicable, upon notification)</w:t>
      </w:r>
    </w:p>
    <w:p w:rsidR="00DD3A9D" w:rsidRPr="00F578C9" w:rsidRDefault="00DD3A9D" w:rsidP="00DD3A9D">
      <w:pPr>
        <w:rPr>
          <w:rFonts w:ascii="Times New Roman" w:hAnsi="Times New Roman"/>
          <w:sz w:val="24"/>
          <w:szCs w:val="24"/>
        </w:rPr>
      </w:pPr>
      <w:r w:rsidRPr="00F578C9">
        <w:rPr>
          <w:rFonts w:ascii="Times New Roman" w:hAnsi="Times New Roman"/>
          <w:sz w:val="24"/>
          <w:szCs w:val="24"/>
        </w:rPr>
        <w:t xml:space="preserve">The following deductions will be made at the employee’s request: </w:t>
      </w:r>
    </w:p>
    <w:p w:rsidR="00DD3A9D" w:rsidRPr="00F578C9" w:rsidRDefault="00DD3A9D" w:rsidP="00DD3A9D">
      <w:pPr>
        <w:pStyle w:val="ListParagraph"/>
        <w:rPr>
          <w:rFonts w:cs="Times New Roman"/>
          <w:szCs w:val="24"/>
        </w:rPr>
      </w:pPr>
      <w:r w:rsidRPr="00F578C9">
        <w:rPr>
          <w:rFonts w:cs="Times New Roman"/>
          <w:szCs w:val="24"/>
        </w:rPr>
        <w:t>Employee’s share of Health Insurance premiums</w:t>
      </w:r>
    </w:p>
    <w:p w:rsidR="00DD3A9D" w:rsidRPr="00F578C9" w:rsidRDefault="00DD3A9D" w:rsidP="00DD3A9D">
      <w:pPr>
        <w:pStyle w:val="ListParagraph"/>
        <w:spacing w:after="120"/>
        <w:rPr>
          <w:rFonts w:cs="Times New Roman"/>
          <w:szCs w:val="24"/>
        </w:rPr>
      </w:pPr>
      <w:r w:rsidRPr="00F578C9">
        <w:rPr>
          <w:rFonts w:cs="Times New Roman"/>
          <w:szCs w:val="24"/>
        </w:rPr>
        <w:t>Tax-deferred Annuities</w:t>
      </w:r>
    </w:p>
    <w:p w:rsidR="00DD3A9D" w:rsidRPr="00F578C9" w:rsidRDefault="00DD3A9D" w:rsidP="00DD3A9D">
      <w:pPr>
        <w:spacing w:after="120"/>
        <w:rPr>
          <w:rFonts w:ascii="Times New Roman" w:eastAsia="Calibri" w:hAnsi="Times New Roman"/>
          <w:sz w:val="24"/>
          <w:szCs w:val="24"/>
        </w:rPr>
      </w:pPr>
      <w:r w:rsidRPr="00F578C9">
        <w:rPr>
          <w:rFonts w:ascii="Times New Roman" w:eastAsia="Calibri" w:hAnsi="Times New Roman"/>
          <w:sz w:val="24"/>
          <w:szCs w:val="24"/>
        </w:rPr>
        <w:t xml:space="preserve">Deductions will also be made when CREST is in receipt of a court order for a deduction (i.e. child support, alimony).  This deduction is immediate, and will be taken out of the next regularly scheduled pay check.  The employee will be notified of the order for deduction prior to the first deduction.  The deduction will continue until another order is received stating the obligation has been met.   </w:t>
      </w:r>
    </w:p>
    <w:p w:rsidR="00DD3A9D" w:rsidRPr="00F578C9" w:rsidRDefault="00DD3A9D" w:rsidP="00DD3A9D">
      <w:pPr>
        <w:spacing w:after="120"/>
        <w:rPr>
          <w:rFonts w:ascii="Times New Roman" w:eastAsia="Calibri" w:hAnsi="Times New Roman"/>
          <w:sz w:val="24"/>
          <w:szCs w:val="24"/>
        </w:rPr>
      </w:pPr>
      <w:r w:rsidRPr="00F578C9">
        <w:rPr>
          <w:rFonts w:ascii="Times New Roman" w:eastAsia="Calibri" w:hAnsi="Times New Roman"/>
          <w:sz w:val="24"/>
          <w:szCs w:val="24"/>
        </w:rPr>
        <w:t>Also, deductions shall be made when the employee has incurr</w:t>
      </w:r>
      <w:r w:rsidRPr="00F578C9">
        <w:rPr>
          <w:rFonts w:ascii="Times New Roman" w:hAnsi="Times New Roman"/>
          <w:sz w:val="24"/>
          <w:szCs w:val="24"/>
        </w:rPr>
        <w:t>ed absences not covered by the</w:t>
      </w:r>
      <w:r w:rsidRPr="00F578C9">
        <w:rPr>
          <w:rFonts w:ascii="Times New Roman" w:eastAsia="Calibri" w:hAnsi="Times New Roman"/>
          <w:sz w:val="24"/>
          <w:szCs w:val="24"/>
        </w:rPr>
        <w:t xml:space="preserve"> Leave Policy.</w:t>
      </w:r>
    </w:p>
    <w:p w:rsidR="00DD3A9D" w:rsidRPr="00F578C9" w:rsidRDefault="00DD3A9D" w:rsidP="00DD3A9D">
      <w:pPr>
        <w:rPr>
          <w:rFonts w:ascii="Times New Roman" w:hAnsi="Times New Roman"/>
          <w:b/>
          <w:sz w:val="24"/>
          <w:szCs w:val="24"/>
        </w:rPr>
      </w:pPr>
      <w:r w:rsidRPr="00F578C9">
        <w:rPr>
          <w:rFonts w:ascii="Times New Roman" w:hAnsi="Times New Roman"/>
          <w:b/>
          <w:sz w:val="24"/>
          <w:szCs w:val="24"/>
        </w:rPr>
        <w:t>WORKER’S COMPENSATION</w:t>
      </w:r>
    </w:p>
    <w:p w:rsidR="00DD3A9D" w:rsidRPr="00F578C9" w:rsidRDefault="00DD3A9D" w:rsidP="00DD3A9D">
      <w:pPr>
        <w:spacing w:after="120"/>
        <w:ind w:left="720"/>
        <w:rPr>
          <w:rFonts w:ascii="Times New Roman" w:hAnsi="Times New Roman"/>
          <w:sz w:val="24"/>
          <w:szCs w:val="24"/>
        </w:rPr>
      </w:pPr>
      <w:r w:rsidRPr="00F578C9">
        <w:rPr>
          <w:rFonts w:ascii="Times New Roman" w:hAnsi="Times New Roman"/>
          <w:sz w:val="24"/>
          <w:szCs w:val="24"/>
        </w:rPr>
        <w:t xml:space="preserve">As required by Chapter 97 of North Carolina General Statutes, employers are provided with worker’s compensation insurance which provides income and covers medical expenses should an employee be unable to work due to job related injury. This benefit is provided at no cost to the employee. </w:t>
      </w:r>
    </w:p>
    <w:p w:rsidR="00DD3A9D" w:rsidRPr="00F578C9" w:rsidRDefault="00DD3A9D" w:rsidP="00DD3A9D">
      <w:pPr>
        <w:rPr>
          <w:rFonts w:ascii="Times New Roman" w:hAnsi="Times New Roman"/>
          <w:b/>
          <w:sz w:val="24"/>
          <w:szCs w:val="24"/>
        </w:rPr>
      </w:pPr>
      <w:r w:rsidRPr="00F578C9">
        <w:rPr>
          <w:rFonts w:ascii="Times New Roman" w:hAnsi="Times New Roman"/>
          <w:b/>
          <w:sz w:val="24"/>
          <w:szCs w:val="24"/>
        </w:rPr>
        <w:t>HEALTH INSURANCE</w:t>
      </w:r>
    </w:p>
    <w:p w:rsidR="00DD3A9D" w:rsidRPr="00F578C9" w:rsidRDefault="00DD3A9D" w:rsidP="00DD3A9D">
      <w:pPr>
        <w:spacing w:after="120"/>
        <w:ind w:left="720"/>
        <w:rPr>
          <w:rFonts w:ascii="Times New Roman" w:hAnsi="Times New Roman"/>
          <w:sz w:val="24"/>
          <w:szCs w:val="24"/>
        </w:rPr>
      </w:pPr>
      <w:r w:rsidRPr="00F578C9">
        <w:rPr>
          <w:rFonts w:ascii="Times New Roman" w:hAnsi="Times New Roman"/>
          <w:sz w:val="24"/>
          <w:szCs w:val="24"/>
        </w:rPr>
        <w:t>CREST will pay a percentage of the premium costs for major health and dental insurance coverage for full-time employees as funding allows.  Employees are eligible for coverage following sixty days of employment. Coverage continues until the last day of the month employment is terminated. Employees may elect to discontinue coverage during the open enrollment period each year by notifying the Business Manager. The open enrollment is during the month of January each year, with the changes going into effect with the first payroll in February.</w:t>
      </w:r>
    </w:p>
    <w:p w:rsidR="00DD3A9D" w:rsidRPr="00F578C9" w:rsidRDefault="00DD3A9D" w:rsidP="00DD3A9D">
      <w:pPr>
        <w:spacing w:after="120"/>
        <w:ind w:left="720"/>
        <w:rPr>
          <w:rFonts w:ascii="Times New Roman" w:hAnsi="Times New Roman"/>
          <w:sz w:val="24"/>
          <w:szCs w:val="24"/>
        </w:rPr>
      </w:pPr>
      <w:r w:rsidRPr="00F578C9">
        <w:rPr>
          <w:rFonts w:ascii="Times New Roman" w:hAnsi="Times New Roman"/>
          <w:sz w:val="24"/>
          <w:szCs w:val="24"/>
        </w:rPr>
        <w:t xml:space="preserve">Employees on Leave Without pay (LWOP) under </w:t>
      </w:r>
      <w:r w:rsidRPr="00F578C9">
        <w:rPr>
          <w:rFonts w:ascii="Times New Roman" w:hAnsi="Times New Roman"/>
          <w:i/>
          <w:sz w:val="24"/>
          <w:szCs w:val="24"/>
        </w:rPr>
        <w:t>Family and Medical Leave</w:t>
      </w:r>
      <w:r w:rsidRPr="00F578C9">
        <w:rPr>
          <w:rFonts w:ascii="Times New Roman" w:hAnsi="Times New Roman"/>
          <w:sz w:val="24"/>
          <w:szCs w:val="24"/>
        </w:rPr>
        <w:t>, or due to a work related injury, shall be responsible for paying the employees share of the group health plan. Failure to submit payment before the end of the month shall result in termination of health/dental coverage retroactive to the 1</w:t>
      </w:r>
      <w:r w:rsidRPr="00F578C9">
        <w:rPr>
          <w:rFonts w:ascii="Times New Roman" w:hAnsi="Times New Roman"/>
          <w:sz w:val="24"/>
          <w:szCs w:val="24"/>
          <w:vertAlign w:val="superscript"/>
        </w:rPr>
        <w:t>st</w:t>
      </w:r>
      <w:r w:rsidRPr="00F578C9">
        <w:rPr>
          <w:rFonts w:ascii="Times New Roman" w:hAnsi="Times New Roman"/>
          <w:sz w:val="24"/>
          <w:szCs w:val="24"/>
        </w:rPr>
        <w:t xml:space="preserve"> of the month. An employee’s coverage may be reinstated upon return to work.</w:t>
      </w:r>
    </w:p>
    <w:p w:rsidR="00DD3A9D" w:rsidRPr="00F578C9" w:rsidRDefault="00DD3A9D" w:rsidP="00DD3A9D">
      <w:pPr>
        <w:spacing w:after="120"/>
        <w:ind w:left="720"/>
        <w:rPr>
          <w:rFonts w:ascii="Times New Roman" w:hAnsi="Times New Roman"/>
          <w:sz w:val="24"/>
          <w:szCs w:val="24"/>
        </w:rPr>
      </w:pPr>
      <w:r w:rsidRPr="00F578C9">
        <w:rPr>
          <w:rFonts w:ascii="Times New Roman" w:hAnsi="Times New Roman"/>
          <w:sz w:val="24"/>
          <w:szCs w:val="24"/>
        </w:rPr>
        <w:t>The COBRA Act mandates that employees terminating service with CREST may elect to continue insurance coverage for up to (18) months providing assumes 100% of the cost of insurance.</w:t>
      </w:r>
    </w:p>
    <w:p w:rsidR="00DD3A9D" w:rsidRPr="00F578C9" w:rsidRDefault="00DD3A9D" w:rsidP="00DD3A9D">
      <w:pPr>
        <w:rPr>
          <w:rFonts w:ascii="Times New Roman" w:hAnsi="Times New Roman"/>
          <w:b/>
          <w:sz w:val="24"/>
          <w:szCs w:val="24"/>
        </w:rPr>
      </w:pPr>
      <w:r w:rsidRPr="00F578C9">
        <w:rPr>
          <w:rFonts w:ascii="Times New Roman" w:hAnsi="Times New Roman"/>
          <w:b/>
          <w:sz w:val="24"/>
          <w:szCs w:val="24"/>
        </w:rPr>
        <w:t>UNEMPLOYMENT</w:t>
      </w:r>
    </w:p>
    <w:p w:rsidR="00DD3A9D" w:rsidRPr="00F578C9" w:rsidRDefault="00DD3A9D" w:rsidP="00F578C9">
      <w:pPr>
        <w:spacing w:after="120"/>
        <w:ind w:left="720"/>
        <w:rPr>
          <w:rFonts w:ascii="Times New Roman" w:hAnsi="Times New Roman"/>
          <w:sz w:val="24"/>
          <w:szCs w:val="24"/>
        </w:rPr>
      </w:pPr>
      <w:r w:rsidRPr="00F578C9">
        <w:rPr>
          <w:rFonts w:ascii="Times New Roman" w:hAnsi="Times New Roman"/>
          <w:sz w:val="24"/>
          <w:szCs w:val="24"/>
        </w:rPr>
        <w:t>In accordance with Chapter 96 of NC General Statutes, CREST pays a State Unemployment Tax (</w:t>
      </w:r>
      <w:r w:rsidRPr="00F578C9">
        <w:rPr>
          <w:rFonts w:ascii="Times New Roman" w:hAnsi="Times New Roman"/>
          <w:sz w:val="24"/>
          <w:szCs w:val="24"/>
          <w:u w:val="single"/>
        </w:rPr>
        <w:t>S</w:t>
      </w:r>
      <w:r w:rsidRPr="00F578C9">
        <w:rPr>
          <w:rFonts w:ascii="Times New Roman" w:hAnsi="Times New Roman"/>
          <w:sz w:val="24"/>
          <w:szCs w:val="24"/>
        </w:rPr>
        <w:t>UTA) as assessed by the NC Employment Security Commission. Employees who are discharged through no fault of their own and are unable to find employment may receive up to 26 weeks of employment benefits. Employees who resign, are discharged for substantial fault on their part, or due to misconduct may receive reduced benefits or may not be eligible for unemployment.</w:t>
      </w:r>
    </w:p>
    <w:p w:rsidR="00DD3A9D" w:rsidRPr="00F578C9" w:rsidRDefault="00DD3A9D" w:rsidP="00FE2FEB">
      <w:pPr>
        <w:rPr>
          <w:rFonts w:ascii="Times New Roman" w:hAnsi="Times New Roman"/>
          <w:b/>
          <w:sz w:val="24"/>
          <w:szCs w:val="24"/>
        </w:rPr>
      </w:pPr>
      <w:r w:rsidRPr="00F578C9">
        <w:rPr>
          <w:rFonts w:ascii="Times New Roman" w:hAnsi="Times New Roman"/>
          <w:b/>
          <w:sz w:val="24"/>
          <w:szCs w:val="24"/>
        </w:rPr>
        <w:t>COMPENSATORY TIME</w:t>
      </w:r>
    </w:p>
    <w:p w:rsidR="00DD3A9D" w:rsidRPr="00F578C9" w:rsidRDefault="00DD3A9D" w:rsidP="00FE2FEB">
      <w:pPr>
        <w:spacing w:after="120"/>
        <w:ind w:left="720"/>
        <w:rPr>
          <w:rFonts w:ascii="Times New Roman" w:hAnsi="Times New Roman"/>
          <w:sz w:val="24"/>
          <w:szCs w:val="24"/>
        </w:rPr>
      </w:pPr>
      <w:r w:rsidRPr="00F578C9">
        <w:rPr>
          <w:rFonts w:ascii="Times New Roman" w:hAnsi="Times New Roman"/>
          <w:sz w:val="24"/>
          <w:szCs w:val="24"/>
        </w:rPr>
        <w:t>Refer to Wage and Hour Policy.</w:t>
      </w:r>
    </w:p>
    <w:p w:rsidR="00DD3A9D" w:rsidRPr="00F578C9" w:rsidRDefault="00DD3A9D" w:rsidP="00F578C9">
      <w:pPr>
        <w:spacing w:after="120"/>
        <w:rPr>
          <w:rFonts w:ascii="Times New Roman" w:hAnsi="Times New Roman"/>
          <w:b/>
          <w:sz w:val="24"/>
          <w:szCs w:val="24"/>
        </w:rPr>
      </w:pPr>
      <w:r w:rsidRPr="00F578C9">
        <w:rPr>
          <w:rFonts w:ascii="Times New Roman" w:hAnsi="Times New Roman"/>
          <w:b/>
          <w:sz w:val="24"/>
          <w:szCs w:val="24"/>
        </w:rPr>
        <w:t>TRAVEL REIMBURSEMENT</w:t>
      </w:r>
    </w:p>
    <w:p w:rsidR="00DD3A9D" w:rsidRPr="00F578C9" w:rsidRDefault="00DD3A9D" w:rsidP="00F578C9">
      <w:pPr>
        <w:spacing w:after="120"/>
        <w:ind w:left="720"/>
        <w:rPr>
          <w:rFonts w:ascii="Times New Roman" w:hAnsi="Times New Roman"/>
          <w:sz w:val="24"/>
          <w:szCs w:val="24"/>
        </w:rPr>
      </w:pPr>
      <w:r w:rsidRPr="00F578C9">
        <w:rPr>
          <w:rFonts w:ascii="Times New Roman" w:hAnsi="Times New Roman"/>
          <w:sz w:val="24"/>
          <w:szCs w:val="24"/>
        </w:rPr>
        <w:t>In circumstance in which the employees have received approval to use one’s personal vehicle for travel, mileage will be reimbursed at the North Carolina reimbursement rate. Also, see Wage and Hour Policy.</w:t>
      </w:r>
    </w:p>
    <w:p w:rsidR="00DD3A9D" w:rsidRPr="00F578C9" w:rsidRDefault="00DD3A9D" w:rsidP="00DD3A9D">
      <w:pPr>
        <w:rPr>
          <w:rFonts w:ascii="Times New Roman" w:hAnsi="Times New Roman"/>
          <w:b/>
          <w:sz w:val="24"/>
          <w:szCs w:val="24"/>
        </w:rPr>
      </w:pPr>
      <w:r w:rsidRPr="00F578C9">
        <w:rPr>
          <w:rFonts w:ascii="Times New Roman" w:hAnsi="Times New Roman"/>
          <w:b/>
          <w:sz w:val="24"/>
          <w:szCs w:val="24"/>
        </w:rPr>
        <w:t>MEAL REIMBURSEMENT</w:t>
      </w:r>
    </w:p>
    <w:p w:rsidR="00DD3A9D" w:rsidRPr="00F578C9" w:rsidRDefault="00DD3A9D" w:rsidP="00DD3A9D">
      <w:pPr>
        <w:spacing w:after="120"/>
        <w:ind w:left="720"/>
        <w:rPr>
          <w:rFonts w:ascii="Times New Roman" w:hAnsi="Times New Roman"/>
          <w:sz w:val="24"/>
          <w:szCs w:val="24"/>
        </w:rPr>
      </w:pPr>
      <w:r w:rsidRPr="00F578C9">
        <w:rPr>
          <w:rFonts w:ascii="Times New Roman" w:hAnsi="Times New Roman"/>
          <w:sz w:val="24"/>
          <w:szCs w:val="24"/>
        </w:rPr>
        <w:t>When the employee is required by his/her duties to be out of town overnight, the employee shall be reimbursed at State of North Carolina approved rates for expenses incurred, provided appropriate receipts are provided for verification, or the employee accept the State rates throughout the specific event. For example, the employee can’t submit a receipt for breakfast and then choose to accept the State rate for lunch.  Excess reimbursement must be approved by the Executive Director</w:t>
      </w:r>
    </w:p>
    <w:p w:rsidR="00DD3A9D" w:rsidRPr="00F578C9" w:rsidRDefault="00DD3A9D" w:rsidP="00DD3A9D">
      <w:pPr>
        <w:rPr>
          <w:rFonts w:ascii="Times New Roman" w:hAnsi="Times New Roman"/>
          <w:sz w:val="24"/>
          <w:szCs w:val="24"/>
        </w:rPr>
      </w:pPr>
      <w:r w:rsidRPr="00F578C9">
        <w:rPr>
          <w:rFonts w:ascii="Times New Roman" w:hAnsi="Times New Roman"/>
          <w:b/>
          <w:sz w:val="24"/>
          <w:szCs w:val="24"/>
        </w:rPr>
        <w:t>FINAL PAY</w:t>
      </w:r>
    </w:p>
    <w:p w:rsidR="00DD3A9D" w:rsidRPr="00F578C9" w:rsidRDefault="00DD3A9D" w:rsidP="00DD3A9D">
      <w:pPr>
        <w:ind w:left="720"/>
        <w:rPr>
          <w:rFonts w:ascii="Times New Roman" w:hAnsi="Times New Roman"/>
          <w:sz w:val="24"/>
          <w:szCs w:val="24"/>
        </w:rPr>
      </w:pPr>
      <w:r w:rsidRPr="00F578C9">
        <w:rPr>
          <w:rFonts w:ascii="Times New Roman" w:hAnsi="Times New Roman"/>
          <w:sz w:val="24"/>
          <w:szCs w:val="24"/>
        </w:rPr>
        <w:t>Employees leaving the employ of CREST either through resignation or termination shall complete all required documentation and exit requirements prior to receiving a final payroll check. The employee’s final check will be withheld until time sheets, keys, and client documentation are turned in to the appropriate supervisor. The final pay for any exiting employee will be mailed to the employee on the customary payday.</w:t>
      </w:r>
    </w:p>
    <w:p w:rsidR="00DD3A9D" w:rsidRPr="00F578C9" w:rsidRDefault="00DD3A9D" w:rsidP="00DD3A9D">
      <w:pPr>
        <w:rPr>
          <w:rFonts w:ascii="Times New Roman" w:eastAsia="Calibri" w:hAnsi="Times New Roman"/>
          <w:sz w:val="24"/>
          <w:szCs w:val="24"/>
        </w:rPr>
      </w:pPr>
      <w:r w:rsidRPr="00F578C9">
        <w:rPr>
          <w:rFonts w:ascii="Times New Roman" w:eastAsia="Calibri" w:hAnsi="Times New Roman"/>
          <w:sz w:val="24"/>
          <w:szCs w:val="24"/>
        </w:rPr>
        <w:br w:type="page"/>
      </w:r>
    </w:p>
    <w:p w:rsidR="00DD3A9D" w:rsidRPr="00101C0B" w:rsidRDefault="00DD3A9D" w:rsidP="001F67A5">
      <w:pPr>
        <w:pStyle w:val="Heading2"/>
      </w:pPr>
      <w:bookmarkStart w:id="432" w:name="_Toc288741481"/>
      <w:bookmarkStart w:id="433" w:name="_Toc288755104"/>
      <w:bookmarkStart w:id="434" w:name="_Toc370389224"/>
      <w:r w:rsidRPr="00101C0B">
        <w:t>LEAVE TIME</w:t>
      </w:r>
      <w:bookmarkEnd w:id="432"/>
      <w:bookmarkEnd w:id="433"/>
      <w:bookmarkEnd w:id="434"/>
    </w:p>
    <w:p w:rsidR="009967D7" w:rsidRDefault="009967D7" w:rsidP="00DD3A9D">
      <w:pPr>
        <w:jc w:val="both"/>
        <w:rPr>
          <w:b/>
          <w:szCs w:val="24"/>
        </w:rPr>
      </w:pPr>
    </w:p>
    <w:p w:rsidR="00DD3A9D" w:rsidRPr="009967D7" w:rsidRDefault="00DD3A9D" w:rsidP="009967D7">
      <w:pPr>
        <w:spacing w:after="120"/>
        <w:jc w:val="both"/>
        <w:rPr>
          <w:rFonts w:ascii="Times New Roman" w:hAnsi="Times New Roman"/>
          <w:sz w:val="24"/>
          <w:szCs w:val="24"/>
        </w:rPr>
      </w:pPr>
      <w:r w:rsidRPr="009967D7">
        <w:rPr>
          <w:rFonts w:ascii="Times New Roman" w:hAnsi="Times New Roman"/>
          <w:b/>
          <w:sz w:val="24"/>
          <w:szCs w:val="24"/>
        </w:rPr>
        <w:t xml:space="preserve">SCOPE: </w:t>
      </w:r>
      <w:r w:rsidRPr="009967D7">
        <w:rPr>
          <w:rFonts w:ascii="Times New Roman" w:hAnsi="Times New Roman"/>
          <w:sz w:val="24"/>
          <w:szCs w:val="24"/>
        </w:rPr>
        <w:t xml:space="preserve"> All full-time, part-time and contract employees of CREST.</w:t>
      </w:r>
    </w:p>
    <w:p w:rsidR="00DD3A9D" w:rsidRPr="009967D7" w:rsidRDefault="00DD3A9D" w:rsidP="009967D7">
      <w:pPr>
        <w:spacing w:after="120"/>
        <w:jc w:val="both"/>
        <w:rPr>
          <w:rFonts w:ascii="Times New Roman" w:hAnsi="Times New Roman"/>
          <w:sz w:val="24"/>
          <w:szCs w:val="24"/>
        </w:rPr>
      </w:pPr>
      <w:r w:rsidRPr="009967D7">
        <w:rPr>
          <w:rFonts w:ascii="Times New Roman" w:hAnsi="Times New Roman"/>
          <w:b/>
          <w:sz w:val="24"/>
          <w:szCs w:val="24"/>
        </w:rPr>
        <w:t xml:space="preserve">PURPOSE: </w:t>
      </w:r>
      <w:r w:rsidRPr="009967D7">
        <w:rPr>
          <w:rFonts w:ascii="Times New Roman" w:hAnsi="Times New Roman"/>
          <w:sz w:val="24"/>
          <w:szCs w:val="24"/>
        </w:rPr>
        <w:t>To establish leave time available to staff.</w:t>
      </w:r>
    </w:p>
    <w:p w:rsidR="00DD3A9D" w:rsidRDefault="00DD3A9D" w:rsidP="009967D7">
      <w:pPr>
        <w:spacing w:after="120"/>
        <w:rPr>
          <w:rFonts w:ascii="Times New Roman" w:hAnsi="Times New Roman"/>
          <w:b/>
          <w:sz w:val="24"/>
          <w:szCs w:val="24"/>
        </w:rPr>
      </w:pPr>
      <w:r w:rsidRPr="009967D7">
        <w:rPr>
          <w:rFonts w:ascii="Times New Roman" w:hAnsi="Times New Roman"/>
          <w:b/>
          <w:sz w:val="24"/>
          <w:szCs w:val="24"/>
        </w:rPr>
        <w:t xml:space="preserve">POLICY: </w:t>
      </w:r>
    </w:p>
    <w:p w:rsidR="00E92DEA" w:rsidRPr="009967D7" w:rsidRDefault="00E92DEA" w:rsidP="00E92DEA">
      <w:pPr>
        <w:spacing w:after="120"/>
        <w:rPr>
          <w:rFonts w:ascii="Times New Roman" w:hAnsi="Times New Roman"/>
          <w:sz w:val="24"/>
          <w:szCs w:val="24"/>
        </w:rPr>
      </w:pPr>
      <w:r w:rsidRPr="009967D7">
        <w:rPr>
          <w:rFonts w:ascii="Times New Roman" w:hAnsi="Times New Roman"/>
          <w:sz w:val="24"/>
          <w:szCs w:val="24"/>
        </w:rPr>
        <w:t xml:space="preserve">Only scheduled work days shall be charged in calculating the amount of </w:t>
      </w:r>
      <w:r>
        <w:rPr>
          <w:rFonts w:ascii="Times New Roman" w:hAnsi="Times New Roman"/>
          <w:sz w:val="24"/>
          <w:szCs w:val="24"/>
        </w:rPr>
        <w:t xml:space="preserve">any </w:t>
      </w:r>
      <w:r w:rsidRPr="009967D7">
        <w:rPr>
          <w:rFonts w:ascii="Times New Roman" w:hAnsi="Times New Roman"/>
          <w:sz w:val="24"/>
          <w:szCs w:val="24"/>
        </w:rPr>
        <w:t xml:space="preserve">leave taken.  Holidays shall not be counted as </w:t>
      </w:r>
      <w:r w:rsidR="00200283">
        <w:rPr>
          <w:rFonts w:ascii="Times New Roman" w:hAnsi="Times New Roman"/>
          <w:sz w:val="24"/>
          <w:szCs w:val="24"/>
        </w:rPr>
        <w:t>PTO</w:t>
      </w:r>
      <w:r w:rsidRPr="009967D7">
        <w:rPr>
          <w:rFonts w:ascii="Times New Roman" w:hAnsi="Times New Roman"/>
          <w:sz w:val="24"/>
          <w:szCs w:val="24"/>
        </w:rPr>
        <w:t xml:space="preserve"> leave except in instances in which the employee is absent in accordance with the Family and Medical Leave Act.</w:t>
      </w:r>
    </w:p>
    <w:p w:rsidR="00DD3A9D" w:rsidRPr="00CC7172" w:rsidRDefault="00DD3A9D" w:rsidP="007A48F5">
      <w:pPr>
        <w:pStyle w:val="ListParagraph"/>
        <w:numPr>
          <w:ilvl w:val="0"/>
          <w:numId w:val="91"/>
        </w:numPr>
        <w:tabs>
          <w:tab w:val="left" w:pos="8820"/>
        </w:tabs>
        <w:spacing w:after="120"/>
        <w:rPr>
          <w:rFonts w:cs="Times New Roman"/>
          <w:b/>
          <w:szCs w:val="24"/>
        </w:rPr>
      </w:pPr>
      <w:r w:rsidRPr="00CC7172">
        <w:rPr>
          <w:rFonts w:cs="Times New Roman"/>
          <w:b/>
          <w:bCs/>
          <w:szCs w:val="24"/>
        </w:rPr>
        <w:t xml:space="preserve"> </w:t>
      </w:r>
      <w:r w:rsidR="00F5086D" w:rsidRPr="00CC7172">
        <w:rPr>
          <w:rFonts w:cs="Times New Roman"/>
          <w:b/>
          <w:bCs/>
          <w:szCs w:val="24"/>
        </w:rPr>
        <w:t xml:space="preserve">PAID TIME OFF (PTO) </w:t>
      </w:r>
      <w:r w:rsidRPr="00CC7172">
        <w:rPr>
          <w:rFonts w:cs="Times New Roman"/>
          <w:b/>
          <w:bCs/>
          <w:szCs w:val="24"/>
        </w:rPr>
        <w:t>LEAVE</w:t>
      </w:r>
      <w:r w:rsidR="00F5086D" w:rsidRPr="00CC7172">
        <w:rPr>
          <w:rFonts w:cs="Times New Roman"/>
          <w:b/>
          <w:bCs/>
          <w:szCs w:val="24"/>
        </w:rPr>
        <w:t xml:space="preserve"> </w:t>
      </w:r>
    </w:p>
    <w:p w:rsidR="00DD3A9D" w:rsidRPr="009967D7" w:rsidRDefault="00F5086D" w:rsidP="009967D7">
      <w:pPr>
        <w:spacing w:after="120"/>
        <w:rPr>
          <w:rFonts w:ascii="Times New Roman" w:hAnsi="Times New Roman"/>
          <w:b/>
          <w:sz w:val="24"/>
          <w:szCs w:val="24"/>
        </w:rPr>
      </w:pPr>
      <w:r>
        <w:rPr>
          <w:rFonts w:ascii="Times New Roman" w:hAnsi="Times New Roman"/>
          <w:sz w:val="24"/>
          <w:szCs w:val="24"/>
        </w:rPr>
        <w:t xml:space="preserve">PTO </w:t>
      </w:r>
      <w:r w:rsidR="00DD3A9D" w:rsidRPr="009967D7">
        <w:rPr>
          <w:rFonts w:ascii="Times New Roman" w:hAnsi="Times New Roman"/>
          <w:sz w:val="24"/>
          <w:szCs w:val="24"/>
        </w:rPr>
        <w:t xml:space="preserve">leave is to be taken at the discretion of the employee; however, it shall only be taken upon written approval of the immediate supervisor or Executive Director. Approval of requested leave will be based on ensuring normal operations of CREST.  Requests for </w:t>
      </w:r>
      <w:r w:rsidR="003F6699">
        <w:rPr>
          <w:rFonts w:ascii="Times New Roman" w:hAnsi="Times New Roman"/>
          <w:sz w:val="24"/>
          <w:szCs w:val="24"/>
        </w:rPr>
        <w:t xml:space="preserve">PTO </w:t>
      </w:r>
      <w:r w:rsidR="003F6699" w:rsidRPr="009967D7">
        <w:rPr>
          <w:rFonts w:ascii="Times New Roman" w:hAnsi="Times New Roman"/>
          <w:sz w:val="24"/>
          <w:szCs w:val="24"/>
        </w:rPr>
        <w:t>leave</w:t>
      </w:r>
      <w:r w:rsidR="00DD3A9D" w:rsidRPr="009967D7">
        <w:rPr>
          <w:rFonts w:ascii="Times New Roman" w:hAnsi="Times New Roman"/>
          <w:sz w:val="24"/>
          <w:szCs w:val="24"/>
        </w:rPr>
        <w:t>,</w:t>
      </w:r>
      <w:r w:rsidR="00763542">
        <w:rPr>
          <w:rFonts w:ascii="Times New Roman" w:hAnsi="Times New Roman"/>
          <w:sz w:val="24"/>
          <w:szCs w:val="24"/>
        </w:rPr>
        <w:t xml:space="preserve"> </w:t>
      </w:r>
      <w:r w:rsidR="00DD3A9D" w:rsidRPr="009967D7">
        <w:rPr>
          <w:rFonts w:ascii="Times New Roman" w:hAnsi="Times New Roman"/>
          <w:sz w:val="24"/>
          <w:szCs w:val="24"/>
        </w:rPr>
        <w:t xml:space="preserve">when possible, should be submitted on the Request for Leave form </w:t>
      </w:r>
      <w:r w:rsidR="0036078A">
        <w:rPr>
          <w:rFonts w:ascii="Times New Roman" w:hAnsi="Times New Roman"/>
          <w:sz w:val="24"/>
          <w:szCs w:val="24"/>
        </w:rPr>
        <w:t xml:space="preserve">(See Attachment 2) </w:t>
      </w:r>
      <w:r w:rsidR="00DD3A9D" w:rsidRPr="009967D7">
        <w:rPr>
          <w:rFonts w:ascii="Times New Roman" w:hAnsi="Times New Roman"/>
          <w:sz w:val="24"/>
          <w:szCs w:val="24"/>
        </w:rPr>
        <w:t>one week in advance of the requested leave.  Requests for leave of an extended period of time, such as a week, should be submitted as early as dates are known to allow for proper coverage.</w:t>
      </w:r>
    </w:p>
    <w:p w:rsidR="00DD3A9D" w:rsidRPr="009967D7" w:rsidRDefault="00D90784" w:rsidP="009967D7">
      <w:pPr>
        <w:spacing w:after="120"/>
        <w:rPr>
          <w:rFonts w:ascii="Times New Roman" w:hAnsi="Times New Roman"/>
          <w:b/>
          <w:sz w:val="24"/>
          <w:szCs w:val="24"/>
        </w:rPr>
      </w:pPr>
      <w:r>
        <w:rPr>
          <w:rFonts w:ascii="Times New Roman" w:hAnsi="Times New Roman"/>
          <w:sz w:val="24"/>
          <w:szCs w:val="24"/>
        </w:rPr>
        <w:t>PTO l</w:t>
      </w:r>
      <w:r w:rsidR="00DD3A9D" w:rsidRPr="009967D7">
        <w:rPr>
          <w:rFonts w:ascii="Times New Roman" w:hAnsi="Times New Roman"/>
          <w:sz w:val="24"/>
          <w:szCs w:val="24"/>
        </w:rPr>
        <w:t xml:space="preserve">eave shall be earned at the following rates: </w:t>
      </w:r>
    </w:p>
    <w:tbl>
      <w:tblPr>
        <w:tblStyle w:val="LightShading1"/>
        <w:tblW w:w="0" w:type="auto"/>
        <w:tblLook w:val="0620" w:firstRow="1" w:lastRow="0" w:firstColumn="0" w:lastColumn="0" w:noHBand="1" w:noVBand="1"/>
      </w:tblPr>
      <w:tblGrid>
        <w:gridCol w:w="3116"/>
        <w:gridCol w:w="3085"/>
        <w:gridCol w:w="3105"/>
      </w:tblGrid>
      <w:tr w:rsidR="00DD3A9D" w:rsidRPr="009967D7" w:rsidTr="00D90784">
        <w:trPr>
          <w:cnfStyle w:val="100000000000" w:firstRow="1" w:lastRow="0" w:firstColumn="0" w:lastColumn="0" w:oddVBand="0" w:evenVBand="0" w:oddHBand="0" w:evenHBand="0" w:firstRowFirstColumn="0" w:firstRowLastColumn="0" w:lastRowFirstColumn="0" w:lastRowLastColumn="0"/>
          <w:trHeight w:val="253"/>
        </w:trPr>
        <w:tc>
          <w:tcPr>
            <w:tcW w:w="3116" w:type="dxa"/>
          </w:tcPr>
          <w:p w:rsidR="00DD3A9D" w:rsidRPr="009967D7" w:rsidRDefault="00DD3A9D" w:rsidP="00DD3A9D">
            <w:pPr>
              <w:pStyle w:val="NoSpacing"/>
              <w:spacing w:line="20" w:lineRule="atLeast"/>
              <w:jc w:val="center"/>
              <w:rPr>
                <w:rFonts w:cs="Times New Roman"/>
                <w:szCs w:val="24"/>
                <w:u w:val="single"/>
              </w:rPr>
            </w:pPr>
            <w:r w:rsidRPr="009967D7">
              <w:rPr>
                <w:rFonts w:cs="Times New Roman"/>
                <w:szCs w:val="24"/>
                <w:u w:val="single"/>
              </w:rPr>
              <w:t>Years of Aggregate Service</w:t>
            </w:r>
          </w:p>
        </w:tc>
        <w:tc>
          <w:tcPr>
            <w:tcW w:w="3085" w:type="dxa"/>
          </w:tcPr>
          <w:p w:rsidR="00DD3A9D" w:rsidRPr="009967D7" w:rsidRDefault="00DD3A9D" w:rsidP="00DD3A9D">
            <w:pPr>
              <w:pStyle w:val="NoSpacing"/>
              <w:spacing w:line="20" w:lineRule="atLeast"/>
              <w:jc w:val="center"/>
              <w:rPr>
                <w:rFonts w:cs="Times New Roman"/>
                <w:szCs w:val="24"/>
                <w:u w:val="single"/>
              </w:rPr>
            </w:pPr>
            <w:r w:rsidRPr="009967D7">
              <w:rPr>
                <w:rFonts w:cs="Times New Roman"/>
                <w:szCs w:val="24"/>
                <w:u w:val="single"/>
              </w:rPr>
              <w:t>Leave Earned per Month</w:t>
            </w:r>
          </w:p>
        </w:tc>
        <w:tc>
          <w:tcPr>
            <w:tcW w:w="3105" w:type="dxa"/>
          </w:tcPr>
          <w:p w:rsidR="00DD3A9D" w:rsidRPr="009967D7" w:rsidRDefault="00DD3A9D" w:rsidP="00DD3A9D">
            <w:pPr>
              <w:pStyle w:val="NoSpacing"/>
              <w:spacing w:line="20" w:lineRule="atLeast"/>
              <w:jc w:val="center"/>
              <w:rPr>
                <w:rFonts w:cs="Times New Roman"/>
                <w:szCs w:val="24"/>
              </w:rPr>
            </w:pPr>
            <w:r w:rsidRPr="009967D7">
              <w:rPr>
                <w:rFonts w:cs="Times New Roman"/>
                <w:szCs w:val="24"/>
                <w:u w:val="single"/>
              </w:rPr>
              <w:t>Leave Earned Annually</w:t>
            </w:r>
          </w:p>
        </w:tc>
      </w:tr>
      <w:tr w:rsidR="00DD3A9D" w:rsidRPr="009967D7" w:rsidTr="00D90784">
        <w:trPr>
          <w:trHeight w:val="253"/>
        </w:trPr>
        <w:tc>
          <w:tcPr>
            <w:tcW w:w="3116" w:type="dxa"/>
          </w:tcPr>
          <w:p w:rsidR="00DD3A9D" w:rsidRPr="009967D7" w:rsidRDefault="00DD3A9D" w:rsidP="00DD3A9D">
            <w:pPr>
              <w:jc w:val="center"/>
              <w:rPr>
                <w:rFonts w:ascii="Times New Roman" w:hAnsi="Times New Roman" w:cs="Times New Roman"/>
                <w:sz w:val="24"/>
                <w:szCs w:val="24"/>
              </w:rPr>
            </w:pPr>
            <w:r w:rsidRPr="009967D7">
              <w:rPr>
                <w:rFonts w:ascii="Times New Roman" w:hAnsi="Times New Roman" w:cs="Times New Roman"/>
                <w:sz w:val="24"/>
                <w:szCs w:val="24"/>
              </w:rPr>
              <w:t>0 - 5 years</w:t>
            </w:r>
          </w:p>
        </w:tc>
        <w:tc>
          <w:tcPr>
            <w:tcW w:w="3085" w:type="dxa"/>
          </w:tcPr>
          <w:p w:rsidR="00DD3A9D" w:rsidRPr="009967D7" w:rsidRDefault="00D90784" w:rsidP="00C31B60">
            <w:pPr>
              <w:jc w:val="center"/>
              <w:rPr>
                <w:rFonts w:ascii="Times New Roman" w:hAnsi="Times New Roman" w:cs="Times New Roman"/>
                <w:sz w:val="24"/>
                <w:szCs w:val="24"/>
              </w:rPr>
            </w:pPr>
            <w:r>
              <w:rPr>
                <w:rFonts w:ascii="Times New Roman" w:hAnsi="Times New Roman" w:cs="Times New Roman"/>
                <w:sz w:val="24"/>
                <w:szCs w:val="24"/>
              </w:rPr>
              <w:t>1.41</w:t>
            </w:r>
            <w:r w:rsidR="00DD3A9D" w:rsidRPr="009967D7">
              <w:rPr>
                <w:rFonts w:ascii="Times New Roman" w:hAnsi="Times New Roman" w:cs="Times New Roman"/>
                <w:sz w:val="24"/>
                <w:szCs w:val="24"/>
              </w:rPr>
              <w:t xml:space="preserve"> day</w:t>
            </w:r>
            <w:r>
              <w:rPr>
                <w:rFonts w:ascii="Times New Roman" w:hAnsi="Times New Roman" w:cs="Times New Roman"/>
                <w:sz w:val="24"/>
                <w:szCs w:val="24"/>
              </w:rPr>
              <w:t>s</w:t>
            </w:r>
          </w:p>
        </w:tc>
        <w:tc>
          <w:tcPr>
            <w:tcW w:w="3105" w:type="dxa"/>
          </w:tcPr>
          <w:p w:rsidR="00DD3A9D" w:rsidRPr="009967D7" w:rsidRDefault="00F5086D" w:rsidP="00D90784">
            <w:pPr>
              <w:jc w:val="center"/>
              <w:rPr>
                <w:rFonts w:ascii="Times New Roman" w:hAnsi="Times New Roman" w:cs="Times New Roman"/>
                <w:sz w:val="24"/>
                <w:szCs w:val="24"/>
              </w:rPr>
            </w:pPr>
            <w:r>
              <w:rPr>
                <w:rFonts w:ascii="Times New Roman" w:hAnsi="Times New Roman" w:cs="Times New Roman"/>
                <w:sz w:val="24"/>
                <w:szCs w:val="24"/>
              </w:rPr>
              <w:t>1</w:t>
            </w:r>
            <w:r w:rsidR="00D90784">
              <w:rPr>
                <w:rFonts w:ascii="Times New Roman" w:hAnsi="Times New Roman" w:cs="Times New Roman"/>
                <w:sz w:val="24"/>
                <w:szCs w:val="24"/>
              </w:rPr>
              <w:t>7</w:t>
            </w:r>
            <w:r w:rsidR="00C31B60">
              <w:rPr>
                <w:rFonts w:ascii="Times New Roman" w:hAnsi="Times New Roman" w:cs="Times New Roman"/>
                <w:sz w:val="24"/>
                <w:szCs w:val="24"/>
              </w:rPr>
              <w:t xml:space="preserve"> </w:t>
            </w:r>
            <w:r w:rsidR="00DD3A9D" w:rsidRPr="009967D7">
              <w:rPr>
                <w:rFonts w:ascii="Times New Roman" w:hAnsi="Times New Roman" w:cs="Times New Roman"/>
                <w:sz w:val="24"/>
                <w:szCs w:val="24"/>
              </w:rPr>
              <w:t>days</w:t>
            </w:r>
          </w:p>
        </w:tc>
      </w:tr>
      <w:tr w:rsidR="00DD3A9D" w:rsidRPr="009967D7" w:rsidTr="00D90784">
        <w:trPr>
          <w:trHeight w:val="253"/>
        </w:trPr>
        <w:tc>
          <w:tcPr>
            <w:tcW w:w="3116" w:type="dxa"/>
          </w:tcPr>
          <w:p w:rsidR="00DD3A9D" w:rsidRPr="009967D7" w:rsidRDefault="00DD3A9D" w:rsidP="00D90784">
            <w:pPr>
              <w:jc w:val="center"/>
              <w:rPr>
                <w:rFonts w:ascii="Times New Roman" w:hAnsi="Times New Roman" w:cs="Times New Roman"/>
                <w:sz w:val="24"/>
                <w:szCs w:val="24"/>
              </w:rPr>
            </w:pPr>
            <w:r w:rsidRPr="009967D7">
              <w:rPr>
                <w:rFonts w:ascii="Times New Roman" w:hAnsi="Times New Roman" w:cs="Times New Roman"/>
                <w:sz w:val="24"/>
                <w:szCs w:val="24"/>
              </w:rPr>
              <w:t>5 - 1</w:t>
            </w:r>
            <w:r w:rsidR="00D90784">
              <w:rPr>
                <w:rFonts w:ascii="Times New Roman" w:hAnsi="Times New Roman" w:cs="Times New Roman"/>
                <w:sz w:val="24"/>
                <w:szCs w:val="24"/>
              </w:rPr>
              <w:t>5</w:t>
            </w:r>
            <w:r w:rsidRPr="009967D7">
              <w:rPr>
                <w:rFonts w:ascii="Times New Roman" w:hAnsi="Times New Roman" w:cs="Times New Roman"/>
                <w:sz w:val="24"/>
                <w:szCs w:val="24"/>
              </w:rPr>
              <w:t xml:space="preserve"> years</w:t>
            </w:r>
          </w:p>
        </w:tc>
        <w:tc>
          <w:tcPr>
            <w:tcW w:w="3085" w:type="dxa"/>
          </w:tcPr>
          <w:p w:rsidR="00DD3A9D" w:rsidRPr="009967D7" w:rsidRDefault="00D90784" w:rsidP="00C31B60">
            <w:pPr>
              <w:jc w:val="center"/>
              <w:rPr>
                <w:rFonts w:ascii="Times New Roman" w:hAnsi="Times New Roman" w:cs="Times New Roman"/>
                <w:sz w:val="24"/>
                <w:szCs w:val="24"/>
              </w:rPr>
            </w:pPr>
            <w:r>
              <w:rPr>
                <w:rFonts w:ascii="Times New Roman" w:hAnsi="Times New Roman" w:cs="Times New Roman"/>
                <w:sz w:val="24"/>
                <w:szCs w:val="24"/>
              </w:rPr>
              <w:t xml:space="preserve">1.67 </w:t>
            </w:r>
            <w:r w:rsidR="00DD3A9D" w:rsidRPr="009967D7">
              <w:rPr>
                <w:rFonts w:ascii="Times New Roman" w:hAnsi="Times New Roman" w:cs="Times New Roman"/>
                <w:sz w:val="24"/>
                <w:szCs w:val="24"/>
              </w:rPr>
              <w:t>days</w:t>
            </w:r>
          </w:p>
        </w:tc>
        <w:tc>
          <w:tcPr>
            <w:tcW w:w="3105" w:type="dxa"/>
          </w:tcPr>
          <w:p w:rsidR="00DD3A9D" w:rsidRPr="009967D7" w:rsidRDefault="00D90784" w:rsidP="00D90784">
            <w:pPr>
              <w:jc w:val="center"/>
              <w:rPr>
                <w:rFonts w:ascii="Times New Roman" w:hAnsi="Times New Roman" w:cs="Times New Roman"/>
                <w:sz w:val="24"/>
                <w:szCs w:val="24"/>
              </w:rPr>
            </w:pPr>
            <w:r>
              <w:rPr>
                <w:rFonts w:ascii="Times New Roman" w:hAnsi="Times New Roman" w:cs="Times New Roman"/>
                <w:sz w:val="24"/>
                <w:szCs w:val="24"/>
              </w:rPr>
              <w:t>20</w:t>
            </w:r>
            <w:r w:rsidR="00DD3A9D" w:rsidRPr="009967D7">
              <w:rPr>
                <w:rFonts w:ascii="Times New Roman" w:hAnsi="Times New Roman" w:cs="Times New Roman"/>
                <w:sz w:val="24"/>
                <w:szCs w:val="24"/>
              </w:rPr>
              <w:t xml:space="preserve"> days</w:t>
            </w:r>
          </w:p>
        </w:tc>
      </w:tr>
      <w:tr w:rsidR="00DD3A9D" w:rsidRPr="009967D7" w:rsidTr="00D90784">
        <w:trPr>
          <w:trHeight w:val="253"/>
        </w:trPr>
        <w:tc>
          <w:tcPr>
            <w:tcW w:w="3116" w:type="dxa"/>
          </w:tcPr>
          <w:p w:rsidR="00DD3A9D" w:rsidRPr="009967D7" w:rsidRDefault="00DD3A9D" w:rsidP="00D90784">
            <w:pPr>
              <w:jc w:val="center"/>
              <w:rPr>
                <w:rFonts w:ascii="Times New Roman" w:hAnsi="Times New Roman" w:cs="Times New Roman"/>
                <w:sz w:val="24"/>
                <w:szCs w:val="24"/>
              </w:rPr>
            </w:pPr>
            <w:r w:rsidRPr="009967D7">
              <w:rPr>
                <w:rFonts w:ascii="Times New Roman" w:hAnsi="Times New Roman" w:cs="Times New Roman"/>
                <w:sz w:val="24"/>
                <w:szCs w:val="24"/>
              </w:rPr>
              <w:t>1</w:t>
            </w:r>
            <w:r w:rsidR="00D90784">
              <w:rPr>
                <w:rFonts w:ascii="Times New Roman" w:hAnsi="Times New Roman" w:cs="Times New Roman"/>
                <w:sz w:val="24"/>
                <w:szCs w:val="24"/>
              </w:rPr>
              <w:t>5+</w:t>
            </w:r>
            <w:r w:rsidRPr="009967D7">
              <w:rPr>
                <w:rFonts w:ascii="Times New Roman" w:hAnsi="Times New Roman" w:cs="Times New Roman"/>
                <w:sz w:val="24"/>
                <w:szCs w:val="24"/>
              </w:rPr>
              <w:t>years</w:t>
            </w:r>
          </w:p>
        </w:tc>
        <w:tc>
          <w:tcPr>
            <w:tcW w:w="3085" w:type="dxa"/>
          </w:tcPr>
          <w:p w:rsidR="00DD3A9D" w:rsidRPr="009967D7" w:rsidRDefault="00D90784" w:rsidP="00D90784">
            <w:pPr>
              <w:jc w:val="center"/>
              <w:rPr>
                <w:rFonts w:ascii="Times New Roman" w:hAnsi="Times New Roman" w:cs="Times New Roman"/>
                <w:sz w:val="24"/>
                <w:szCs w:val="24"/>
              </w:rPr>
            </w:pPr>
            <w:r>
              <w:rPr>
                <w:rFonts w:ascii="Times New Roman" w:hAnsi="Times New Roman" w:cs="Times New Roman"/>
                <w:sz w:val="24"/>
                <w:szCs w:val="24"/>
              </w:rPr>
              <w:t>4.16</w:t>
            </w:r>
            <w:r w:rsidR="00DD3A9D" w:rsidRPr="009967D7">
              <w:rPr>
                <w:rFonts w:ascii="Times New Roman" w:hAnsi="Times New Roman" w:cs="Times New Roman"/>
                <w:sz w:val="24"/>
                <w:szCs w:val="24"/>
              </w:rPr>
              <w:t xml:space="preserve"> days</w:t>
            </w:r>
          </w:p>
        </w:tc>
        <w:tc>
          <w:tcPr>
            <w:tcW w:w="3105" w:type="dxa"/>
          </w:tcPr>
          <w:p w:rsidR="00DD3A9D" w:rsidRPr="009967D7" w:rsidRDefault="00C31B60" w:rsidP="00D90784">
            <w:pPr>
              <w:jc w:val="center"/>
              <w:rPr>
                <w:rFonts w:ascii="Times New Roman" w:hAnsi="Times New Roman" w:cs="Times New Roman"/>
                <w:sz w:val="24"/>
                <w:szCs w:val="24"/>
              </w:rPr>
            </w:pPr>
            <w:r>
              <w:rPr>
                <w:rFonts w:ascii="Times New Roman" w:hAnsi="Times New Roman" w:cs="Times New Roman"/>
                <w:sz w:val="24"/>
                <w:szCs w:val="24"/>
              </w:rPr>
              <w:t>2</w:t>
            </w:r>
            <w:r w:rsidR="00D90784">
              <w:rPr>
                <w:rFonts w:ascii="Times New Roman" w:hAnsi="Times New Roman" w:cs="Times New Roman"/>
                <w:sz w:val="24"/>
                <w:szCs w:val="24"/>
              </w:rPr>
              <w:t>5</w:t>
            </w:r>
            <w:r w:rsidR="00DD3A9D" w:rsidRPr="009967D7">
              <w:rPr>
                <w:rFonts w:ascii="Times New Roman" w:hAnsi="Times New Roman" w:cs="Times New Roman"/>
                <w:sz w:val="24"/>
                <w:szCs w:val="24"/>
              </w:rPr>
              <w:t xml:space="preserve"> days</w:t>
            </w:r>
          </w:p>
        </w:tc>
      </w:tr>
    </w:tbl>
    <w:p w:rsidR="0036078A" w:rsidRPr="009967D7" w:rsidRDefault="00DD3A9D" w:rsidP="0036078A">
      <w:pPr>
        <w:spacing w:before="120" w:after="120"/>
        <w:rPr>
          <w:rFonts w:ascii="Times New Roman" w:hAnsi="Times New Roman"/>
          <w:sz w:val="24"/>
          <w:szCs w:val="24"/>
        </w:rPr>
      </w:pPr>
      <w:r w:rsidRPr="0036078A">
        <w:rPr>
          <w:rFonts w:ascii="Times New Roman" w:hAnsi="Times New Roman"/>
          <w:sz w:val="24"/>
          <w:szCs w:val="24"/>
        </w:rPr>
        <w:t xml:space="preserve">Employees who work less than forty (40) hours per week shall </w:t>
      </w:r>
      <w:r w:rsidR="00FE06A6" w:rsidRPr="0036078A">
        <w:rPr>
          <w:rFonts w:ascii="Times New Roman" w:hAnsi="Times New Roman"/>
          <w:sz w:val="24"/>
          <w:szCs w:val="24"/>
        </w:rPr>
        <w:t xml:space="preserve">not </w:t>
      </w:r>
      <w:r w:rsidRPr="0036078A">
        <w:rPr>
          <w:rFonts w:ascii="Times New Roman" w:hAnsi="Times New Roman"/>
          <w:sz w:val="24"/>
          <w:szCs w:val="24"/>
        </w:rPr>
        <w:t xml:space="preserve">earn leave.  The standard work week is forty (40) hours and one (1) day equals eight (8) hours.  </w:t>
      </w:r>
      <w:r w:rsidR="0036078A" w:rsidRPr="0036078A">
        <w:rPr>
          <w:rFonts w:ascii="Times New Roman" w:hAnsi="Times New Roman"/>
          <w:sz w:val="24"/>
          <w:szCs w:val="24"/>
        </w:rPr>
        <w:t xml:space="preserve">The full eligible PTO will be </w:t>
      </w:r>
      <w:r w:rsidR="0036078A">
        <w:rPr>
          <w:rFonts w:ascii="Times New Roman" w:hAnsi="Times New Roman"/>
          <w:sz w:val="24"/>
          <w:szCs w:val="24"/>
        </w:rPr>
        <w:t xml:space="preserve">available for use </w:t>
      </w:r>
      <w:r w:rsidR="0036078A" w:rsidRPr="0036078A">
        <w:rPr>
          <w:rFonts w:ascii="Times New Roman" w:hAnsi="Times New Roman"/>
          <w:sz w:val="24"/>
          <w:szCs w:val="24"/>
        </w:rPr>
        <w:t>at the start of the fiscal year period</w:t>
      </w:r>
      <w:r w:rsidR="0036078A">
        <w:rPr>
          <w:rFonts w:ascii="Times New Roman" w:hAnsi="Times New Roman"/>
          <w:sz w:val="24"/>
          <w:szCs w:val="24"/>
        </w:rPr>
        <w:t xml:space="preserve">, however if an employee leaves during the fiscal year CREST will adjust the employees final check for any unearned leave taken.  </w:t>
      </w:r>
      <w:r w:rsidR="0036078A" w:rsidRPr="0036078A">
        <w:rPr>
          <w:rFonts w:ascii="Times New Roman" w:hAnsi="Times New Roman"/>
          <w:sz w:val="24"/>
          <w:szCs w:val="24"/>
        </w:rPr>
        <w:t>For new employees the PTO will be awarded on a monthly basis for the first year</w:t>
      </w:r>
      <w:r w:rsidR="0036078A">
        <w:rPr>
          <w:rFonts w:ascii="Times New Roman" w:hAnsi="Times New Roman"/>
          <w:sz w:val="24"/>
          <w:szCs w:val="24"/>
        </w:rPr>
        <w:t xml:space="preserve">.  </w:t>
      </w:r>
      <w:r w:rsidR="0036078A" w:rsidRPr="0036078A">
        <w:rPr>
          <w:rFonts w:ascii="Times New Roman" w:hAnsi="Times New Roman"/>
          <w:sz w:val="24"/>
          <w:szCs w:val="24"/>
        </w:rPr>
        <w:t>Employee will only be allowed to carry over 3 days at the end of the fiscal year.</w:t>
      </w:r>
      <w:r w:rsidR="0036078A">
        <w:rPr>
          <w:rFonts w:ascii="Times New Roman" w:hAnsi="Times New Roman"/>
          <w:sz w:val="24"/>
          <w:szCs w:val="24"/>
        </w:rPr>
        <w:t xml:space="preserve">  </w:t>
      </w:r>
      <w:r w:rsidR="00F553D6">
        <w:rPr>
          <w:rFonts w:ascii="Times New Roman" w:hAnsi="Times New Roman"/>
          <w:sz w:val="24"/>
          <w:szCs w:val="24"/>
        </w:rPr>
        <w:t>Employees shall</w:t>
      </w:r>
      <w:r w:rsidR="0036078A">
        <w:rPr>
          <w:rFonts w:ascii="Times New Roman" w:hAnsi="Times New Roman"/>
          <w:sz w:val="24"/>
          <w:szCs w:val="24"/>
        </w:rPr>
        <w:t xml:space="preserve"> </w:t>
      </w:r>
      <w:r w:rsidR="0036078A" w:rsidRPr="009967D7">
        <w:rPr>
          <w:rFonts w:ascii="Times New Roman" w:hAnsi="Times New Roman"/>
          <w:sz w:val="24"/>
          <w:szCs w:val="24"/>
        </w:rPr>
        <w:t xml:space="preserve">be credited with </w:t>
      </w:r>
      <w:r w:rsidR="00E92DEA">
        <w:rPr>
          <w:rFonts w:ascii="Times New Roman" w:hAnsi="Times New Roman"/>
          <w:sz w:val="24"/>
          <w:szCs w:val="24"/>
        </w:rPr>
        <w:t>PTO</w:t>
      </w:r>
      <w:r w:rsidR="0036078A" w:rsidRPr="009967D7">
        <w:rPr>
          <w:rFonts w:ascii="Times New Roman" w:hAnsi="Times New Roman"/>
          <w:sz w:val="24"/>
          <w:szCs w:val="24"/>
        </w:rPr>
        <w:t xml:space="preserve"> leave during absences due to on-the-job injuries.</w:t>
      </w:r>
      <w:r w:rsidR="00EA3590" w:rsidRPr="00EA3590">
        <w:rPr>
          <w:rFonts w:ascii="Times New Roman" w:hAnsi="Times New Roman"/>
          <w:sz w:val="24"/>
          <w:szCs w:val="24"/>
        </w:rPr>
        <w:t xml:space="preserve"> </w:t>
      </w:r>
      <w:r w:rsidR="00EA3590">
        <w:rPr>
          <w:rFonts w:ascii="Times New Roman" w:hAnsi="Times New Roman"/>
          <w:sz w:val="24"/>
          <w:szCs w:val="24"/>
        </w:rPr>
        <w:t xml:space="preserve"> </w:t>
      </w:r>
      <w:r w:rsidR="00EA3590" w:rsidRPr="009967D7">
        <w:rPr>
          <w:rFonts w:ascii="Times New Roman" w:hAnsi="Times New Roman"/>
          <w:sz w:val="24"/>
          <w:szCs w:val="24"/>
        </w:rPr>
        <w:t>Any time taken off in excess of the employee’s accrued leave shall be considered leave without pay.</w:t>
      </w:r>
    </w:p>
    <w:p w:rsidR="00EA3590" w:rsidRPr="00CC7172" w:rsidRDefault="00EA3590" w:rsidP="007A48F5">
      <w:pPr>
        <w:pStyle w:val="ListParagraph"/>
        <w:numPr>
          <w:ilvl w:val="0"/>
          <w:numId w:val="91"/>
        </w:numPr>
        <w:tabs>
          <w:tab w:val="left" w:pos="8820"/>
        </w:tabs>
        <w:spacing w:after="120"/>
        <w:rPr>
          <w:rFonts w:cs="Times New Roman"/>
          <w:b/>
          <w:szCs w:val="24"/>
        </w:rPr>
      </w:pPr>
      <w:r w:rsidRPr="00CC7172">
        <w:rPr>
          <w:rFonts w:cs="Times New Roman"/>
          <w:b/>
          <w:bCs/>
          <w:szCs w:val="24"/>
        </w:rPr>
        <w:t>SHORT TERM DISABILITY</w:t>
      </w:r>
    </w:p>
    <w:p w:rsidR="0036078A" w:rsidRPr="00EA3590" w:rsidRDefault="0036078A" w:rsidP="00EA3590">
      <w:pPr>
        <w:spacing w:line="276" w:lineRule="auto"/>
        <w:rPr>
          <w:rFonts w:ascii="Times New Roman" w:hAnsi="Times New Roman"/>
          <w:sz w:val="24"/>
          <w:szCs w:val="24"/>
        </w:rPr>
      </w:pPr>
      <w:r w:rsidRPr="00EA3590">
        <w:rPr>
          <w:rFonts w:ascii="Times New Roman" w:hAnsi="Times New Roman"/>
          <w:sz w:val="24"/>
          <w:szCs w:val="24"/>
        </w:rPr>
        <w:t xml:space="preserve">STD will be </w:t>
      </w:r>
      <w:r w:rsidR="00EA3590" w:rsidRPr="00EA3590">
        <w:rPr>
          <w:rFonts w:ascii="Times New Roman" w:hAnsi="Times New Roman"/>
          <w:sz w:val="24"/>
          <w:szCs w:val="24"/>
        </w:rPr>
        <w:t xml:space="preserve">provided for staff effective </w:t>
      </w:r>
      <w:r w:rsidRPr="00EA3590">
        <w:rPr>
          <w:rFonts w:ascii="Times New Roman" w:hAnsi="Times New Roman"/>
          <w:sz w:val="24"/>
          <w:szCs w:val="24"/>
        </w:rPr>
        <w:t>instituted effective 10/1/13.</w:t>
      </w:r>
      <w:r w:rsidR="00EA3590" w:rsidRPr="00EA3590">
        <w:rPr>
          <w:rFonts w:ascii="Times New Roman" w:hAnsi="Times New Roman"/>
          <w:sz w:val="24"/>
          <w:szCs w:val="24"/>
        </w:rPr>
        <w:t xml:space="preserve">  The basic tenets of the policy are:</w:t>
      </w:r>
    </w:p>
    <w:p w:rsidR="0036078A" w:rsidRPr="00EA3590" w:rsidRDefault="00EA3590" w:rsidP="007A48F5">
      <w:pPr>
        <w:pStyle w:val="ListParagraph"/>
        <w:numPr>
          <w:ilvl w:val="0"/>
          <w:numId w:val="171"/>
        </w:numPr>
        <w:spacing w:after="0" w:line="276" w:lineRule="auto"/>
        <w:rPr>
          <w:rFonts w:cs="Times New Roman"/>
          <w:szCs w:val="24"/>
        </w:rPr>
      </w:pPr>
      <w:r>
        <w:rPr>
          <w:rFonts w:cs="Times New Roman"/>
          <w:szCs w:val="24"/>
        </w:rPr>
        <w:t>A</w:t>
      </w:r>
      <w:r w:rsidR="0036078A" w:rsidRPr="00EA3590">
        <w:rPr>
          <w:rFonts w:cs="Times New Roman"/>
          <w:szCs w:val="24"/>
        </w:rPr>
        <w:t xml:space="preserve"> week waiting period before the </w:t>
      </w:r>
      <w:r>
        <w:rPr>
          <w:rFonts w:cs="Times New Roman"/>
          <w:szCs w:val="24"/>
        </w:rPr>
        <w:t>benefits can be accessed.</w:t>
      </w:r>
    </w:p>
    <w:p w:rsidR="0036078A" w:rsidRPr="00EA3590" w:rsidRDefault="00EA3590" w:rsidP="007A48F5">
      <w:pPr>
        <w:pStyle w:val="ListParagraph"/>
        <w:numPr>
          <w:ilvl w:val="0"/>
          <w:numId w:val="171"/>
        </w:numPr>
        <w:spacing w:after="0" w:line="276" w:lineRule="auto"/>
        <w:rPr>
          <w:rFonts w:cs="Times New Roman"/>
          <w:szCs w:val="24"/>
        </w:rPr>
      </w:pPr>
      <w:r>
        <w:rPr>
          <w:rFonts w:cs="Times New Roman"/>
          <w:szCs w:val="24"/>
        </w:rPr>
        <w:t xml:space="preserve">Employees can use </w:t>
      </w:r>
      <w:r w:rsidRPr="00EA3590">
        <w:rPr>
          <w:rFonts w:cs="Times New Roman"/>
          <w:szCs w:val="24"/>
        </w:rPr>
        <w:t>PTO</w:t>
      </w:r>
      <w:r w:rsidR="0036078A" w:rsidRPr="00EA3590">
        <w:rPr>
          <w:rFonts w:cs="Times New Roman"/>
          <w:szCs w:val="24"/>
        </w:rPr>
        <w:t xml:space="preserve"> </w:t>
      </w:r>
      <w:r>
        <w:rPr>
          <w:rFonts w:cs="Times New Roman"/>
          <w:szCs w:val="24"/>
        </w:rPr>
        <w:t xml:space="preserve">leave </w:t>
      </w:r>
      <w:r w:rsidR="0036078A" w:rsidRPr="00EA3590">
        <w:rPr>
          <w:rFonts w:cs="Times New Roman"/>
          <w:szCs w:val="24"/>
        </w:rPr>
        <w:t>during the waiting period.</w:t>
      </w:r>
    </w:p>
    <w:p w:rsidR="0036078A" w:rsidRDefault="0036078A" w:rsidP="007A48F5">
      <w:pPr>
        <w:pStyle w:val="ListParagraph"/>
        <w:numPr>
          <w:ilvl w:val="0"/>
          <w:numId w:val="171"/>
        </w:numPr>
        <w:spacing w:after="120" w:line="276" w:lineRule="auto"/>
        <w:rPr>
          <w:rFonts w:cs="Times New Roman"/>
          <w:szCs w:val="24"/>
        </w:rPr>
      </w:pPr>
      <w:r w:rsidRPr="00EA3590">
        <w:rPr>
          <w:rFonts w:cs="Times New Roman"/>
          <w:szCs w:val="24"/>
        </w:rPr>
        <w:t>The policy will pay the employee 60% of their salary for up to 11 weeks.</w:t>
      </w:r>
    </w:p>
    <w:p w:rsidR="00CC7172" w:rsidRPr="00CC7172" w:rsidRDefault="00CC7172" w:rsidP="00CC7172">
      <w:pPr>
        <w:spacing w:after="120" w:line="276" w:lineRule="auto"/>
        <w:rPr>
          <w:szCs w:val="24"/>
        </w:rPr>
      </w:pPr>
      <w:r w:rsidRPr="00CC7172">
        <w:rPr>
          <w:rFonts w:ascii="Times New Roman" w:hAnsi="Times New Roman"/>
          <w:sz w:val="24"/>
          <w:szCs w:val="24"/>
        </w:rPr>
        <w:t>A copy of the short term disability policy is available in the business office</w:t>
      </w:r>
      <w:r>
        <w:rPr>
          <w:szCs w:val="24"/>
        </w:rPr>
        <w:t>.</w:t>
      </w:r>
    </w:p>
    <w:p w:rsidR="00CC7172" w:rsidRPr="00CC7172" w:rsidRDefault="00CC7172" w:rsidP="007A48F5">
      <w:pPr>
        <w:pStyle w:val="ListParagraph"/>
        <w:numPr>
          <w:ilvl w:val="0"/>
          <w:numId w:val="91"/>
        </w:numPr>
        <w:tabs>
          <w:tab w:val="left" w:pos="8820"/>
        </w:tabs>
        <w:spacing w:after="120"/>
        <w:rPr>
          <w:rFonts w:cs="Times New Roman"/>
          <w:b/>
          <w:szCs w:val="24"/>
        </w:rPr>
      </w:pPr>
      <w:r>
        <w:rPr>
          <w:b/>
          <w:szCs w:val="24"/>
        </w:rPr>
        <w:t>A</w:t>
      </w:r>
      <w:r w:rsidRPr="00CC7172">
        <w:rPr>
          <w:b/>
          <w:szCs w:val="24"/>
        </w:rPr>
        <w:t>NNUAL LEAVE</w:t>
      </w:r>
    </w:p>
    <w:p w:rsidR="00F553D6" w:rsidRPr="00CC7172" w:rsidRDefault="00F553D6" w:rsidP="00CC7172">
      <w:pPr>
        <w:tabs>
          <w:tab w:val="left" w:pos="0"/>
        </w:tabs>
        <w:spacing w:before="120" w:after="120"/>
        <w:rPr>
          <w:rFonts w:ascii="Times New Roman" w:hAnsi="Times New Roman"/>
          <w:sz w:val="24"/>
          <w:szCs w:val="24"/>
        </w:rPr>
      </w:pPr>
      <w:r w:rsidRPr="00CC7172">
        <w:rPr>
          <w:rFonts w:ascii="Times New Roman" w:hAnsi="Times New Roman"/>
          <w:sz w:val="24"/>
          <w:szCs w:val="24"/>
        </w:rPr>
        <w:t>Effective October 1, 2013 annual leave was discontinued. All annual leave balances up to 240 hours were paid off.</w:t>
      </w:r>
    </w:p>
    <w:p w:rsidR="002873BF" w:rsidRPr="00CC7172" w:rsidRDefault="002873BF" w:rsidP="00F553D6">
      <w:pPr>
        <w:rPr>
          <w:rFonts w:ascii="Times New Roman" w:hAnsi="Times New Roman"/>
          <w:b/>
          <w:bCs/>
          <w:sz w:val="24"/>
          <w:szCs w:val="24"/>
        </w:rPr>
      </w:pPr>
    </w:p>
    <w:p w:rsidR="00CC7172" w:rsidRPr="00CC7172" w:rsidRDefault="00DD3A9D" w:rsidP="007A48F5">
      <w:pPr>
        <w:pStyle w:val="ListParagraph"/>
        <w:numPr>
          <w:ilvl w:val="0"/>
          <w:numId w:val="91"/>
        </w:numPr>
        <w:tabs>
          <w:tab w:val="left" w:pos="8820"/>
        </w:tabs>
        <w:spacing w:after="120"/>
        <w:rPr>
          <w:rFonts w:cs="Times New Roman"/>
          <w:b/>
          <w:szCs w:val="24"/>
        </w:rPr>
      </w:pPr>
      <w:r w:rsidRPr="00CC7172">
        <w:rPr>
          <w:rFonts w:cs="Times New Roman"/>
          <w:b/>
          <w:bCs/>
          <w:szCs w:val="24"/>
        </w:rPr>
        <w:t>SICK LEAVE</w:t>
      </w:r>
    </w:p>
    <w:p w:rsidR="00F553D6" w:rsidRPr="00CC7172" w:rsidRDefault="00F553D6" w:rsidP="00CC7172">
      <w:pPr>
        <w:spacing w:after="120"/>
        <w:rPr>
          <w:rFonts w:ascii="Times New Roman" w:hAnsi="Times New Roman"/>
          <w:sz w:val="24"/>
          <w:szCs w:val="24"/>
        </w:rPr>
      </w:pPr>
      <w:r w:rsidRPr="00CC7172">
        <w:rPr>
          <w:rFonts w:ascii="Times New Roman" w:hAnsi="Times New Roman"/>
          <w:sz w:val="24"/>
          <w:szCs w:val="24"/>
        </w:rPr>
        <w:t>Sick leave phase</w:t>
      </w:r>
      <w:r w:rsidR="00CC7172" w:rsidRPr="00CC7172">
        <w:rPr>
          <w:rFonts w:ascii="Times New Roman" w:hAnsi="Times New Roman"/>
          <w:sz w:val="24"/>
          <w:szCs w:val="24"/>
        </w:rPr>
        <w:t>s</w:t>
      </w:r>
      <w:r w:rsidRPr="00CC7172">
        <w:rPr>
          <w:rFonts w:ascii="Times New Roman" w:hAnsi="Times New Roman"/>
          <w:sz w:val="24"/>
          <w:szCs w:val="24"/>
        </w:rPr>
        <w:t xml:space="preserve"> out </w:t>
      </w:r>
      <w:proofErr w:type="gramStart"/>
      <w:r w:rsidR="00CC7172" w:rsidRPr="00CC7172">
        <w:rPr>
          <w:rFonts w:ascii="Times New Roman" w:hAnsi="Times New Roman"/>
          <w:sz w:val="24"/>
          <w:szCs w:val="24"/>
        </w:rPr>
        <w:t xml:space="preserve">between </w:t>
      </w:r>
      <w:r w:rsidRPr="00CC7172">
        <w:rPr>
          <w:rFonts w:ascii="Times New Roman" w:hAnsi="Times New Roman"/>
          <w:sz w:val="24"/>
          <w:szCs w:val="24"/>
        </w:rPr>
        <w:t>October 1, 2013</w:t>
      </w:r>
      <w:r w:rsidR="00CC7172" w:rsidRPr="00CC7172">
        <w:rPr>
          <w:rFonts w:ascii="Times New Roman" w:hAnsi="Times New Roman"/>
          <w:sz w:val="24"/>
          <w:szCs w:val="24"/>
        </w:rPr>
        <w:t xml:space="preserve"> t</w:t>
      </w:r>
      <w:r w:rsidR="00EA3590" w:rsidRPr="00CC7172">
        <w:rPr>
          <w:rFonts w:ascii="Times New Roman" w:hAnsi="Times New Roman"/>
          <w:sz w:val="24"/>
          <w:szCs w:val="24"/>
        </w:rPr>
        <w:t>hrough December 31, 2014</w:t>
      </w:r>
      <w:proofErr w:type="gramEnd"/>
      <w:r w:rsidR="00EA3590" w:rsidRPr="00CC7172">
        <w:rPr>
          <w:rFonts w:ascii="Times New Roman" w:hAnsi="Times New Roman"/>
          <w:sz w:val="24"/>
          <w:szCs w:val="24"/>
        </w:rPr>
        <w:t>.</w:t>
      </w:r>
      <w:r w:rsidRPr="00CC7172">
        <w:rPr>
          <w:rFonts w:ascii="Times New Roman" w:hAnsi="Times New Roman"/>
          <w:sz w:val="24"/>
          <w:szCs w:val="24"/>
        </w:rPr>
        <w:t xml:space="preserve"> </w:t>
      </w:r>
    </w:p>
    <w:p w:rsidR="00F553D6" w:rsidRPr="00F553D6" w:rsidRDefault="00F553D6" w:rsidP="007A48F5">
      <w:pPr>
        <w:pStyle w:val="ListParagraph"/>
        <w:numPr>
          <w:ilvl w:val="0"/>
          <w:numId w:val="172"/>
        </w:numPr>
        <w:spacing w:line="276" w:lineRule="auto"/>
        <w:rPr>
          <w:rFonts w:cs="Times New Roman"/>
          <w:szCs w:val="24"/>
        </w:rPr>
      </w:pPr>
      <w:r w:rsidRPr="00F553D6">
        <w:rPr>
          <w:rFonts w:cs="Times New Roman"/>
          <w:szCs w:val="24"/>
        </w:rPr>
        <w:t>Sick leave will be phased out and short time disability instituted.</w:t>
      </w:r>
    </w:p>
    <w:p w:rsidR="00F553D6" w:rsidRPr="00F553D6" w:rsidRDefault="00F553D6" w:rsidP="007A48F5">
      <w:pPr>
        <w:pStyle w:val="ListParagraph"/>
        <w:numPr>
          <w:ilvl w:val="0"/>
          <w:numId w:val="172"/>
        </w:numPr>
        <w:spacing w:line="276" w:lineRule="auto"/>
        <w:rPr>
          <w:rFonts w:cs="Times New Roman"/>
          <w:szCs w:val="24"/>
        </w:rPr>
      </w:pPr>
      <w:r w:rsidRPr="00F553D6">
        <w:rPr>
          <w:rFonts w:cs="Times New Roman"/>
          <w:szCs w:val="24"/>
        </w:rPr>
        <w:t xml:space="preserve">Staff was allowed to keep up to 80 hours of their current sick leave balance </w:t>
      </w:r>
    </w:p>
    <w:p w:rsidR="00F553D6" w:rsidRPr="00F553D6" w:rsidRDefault="00F553D6" w:rsidP="007A48F5">
      <w:pPr>
        <w:pStyle w:val="ListParagraph"/>
        <w:numPr>
          <w:ilvl w:val="0"/>
          <w:numId w:val="172"/>
        </w:numPr>
        <w:spacing w:line="276" w:lineRule="auto"/>
        <w:rPr>
          <w:rFonts w:cs="Times New Roman"/>
          <w:szCs w:val="24"/>
        </w:rPr>
      </w:pPr>
      <w:r w:rsidRPr="00F553D6">
        <w:rPr>
          <w:rFonts w:cs="Times New Roman"/>
          <w:szCs w:val="24"/>
        </w:rPr>
        <w:t>The 80 hours of sick leave must be used by 12/31/14.</w:t>
      </w:r>
    </w:p>
    <w:p w:rsidR="00F553D6" w:rsidRPr="00F553D6" w:rsidRDefault="00F553D6" w:rsidP="007A48F5">
      <w:pPr>
        <w:pStyle w:val="ListParagraph"/>
        <w:numPr>
          <w:ilvl w:val="0"/>
          <w:numId w:val="172"/>
        </w:numPr>
        <w:spacing w:line="276" w:lineRule="auto"/>
        <w:rPr>
          <w:rFonts w:cs="Times New Roman"/>
          <w:szCs w:val="24"/>
        </w:rPr>
      </w:pPr>
      <w:r w:rsidRPr="00F553D6">
        <w:rPr>
          <w:rFonts w:cs="Times New Roman"/>
          <w:szCs w:val="24"/>
        </w:rPr>
        <w:t xml:space="preserve">After </w:t>
      </w:r>
      <w:r w:rsidR="00EA3590">
        <w:rPr>
          <w:rFonts w:cs="Times New Roman"/>
          <w:szCs w:val="24"/>
        </w:rPr>
        <w:t>December 32, 2014</w:t>
      </w:r>
      <w:r w:rsidR="00E92DEA">
        <w:rPr>
          <w:rFonts w:cs="Times New Roman"/>
          <w:szCs w:val="24"/>
        </w:rPr>
        <w:t xml:space="preserve"> </w:t>
      </w:r>
      <w:r w:rsidRPr="00F553D6">
        <w:rPr>
          <w:rFonts w:cs="Times New Roman"/>
          <w:szCs w:val="24"/>
        </w:rPr>
        <w:t>sick leave will be totally discontinued</w:t>
      </w:r>
      <w:r w:rsidR="00E92DEA">
        <w:rPr>
          <w:rFonts w:cs="Times New Roman"/>
          <w:szCs w:val="24"/>
        </w:rPr>
        <w:t xml:space="preserve"> and the balance of this policy will be void</w:t>
      </w:r>
      <w:r w:rsidRPr="00F553D6">
        <w:rPr>
          <w:rFonts w:cs="Times New Roman"/>
          <w:szCs w:val="24"/>
        </w:rPr>
        <w:t>.</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 xml:space="preserve">Sick leave must be earned prior to being taken.  All full-time employees shall earn sick leave at a rate of eight (8) hours per month or twelve (12) days per year.  Employees who work less than the standard forty (40) hour work week shall </w:t>
      </w:r>
      <w:r w:rsidR="00FE06A6">
        <w:rPr>
          <w:rFonts w:ascii="Times New Roman" w:hAnsi="Times New Roman"/>
          <w:sz w:val="24"/>
          <w:szCs w:val="24"/>
        </w:rPr>
        <w:t xml:space="preserve">not </w:t>
      </w:r>
      <w:r w:rsidRPr="009967D7">
        <w:rPr>
          <w:rFonts w:ascii="Times New Roman" w:hAnsi="Times New Roman"/>
          <w:sz w:val="24"/>
          <w:szCs w:val="24"/>
        </w:rPr>
        <w:t>earn leave</w:t>
      </w:r>
      <w:r w:rsidR="00FE06A6">
        <w:rPr>
          <w:rFonts w:ascii="Times New Roman" w:hAnsi="Times New Roman"/>
          <w:sz w:val="24"/>
          <w:szCs w:val="24"/>
        </w:rPr>
        <w:t>.</w:t>
      </w:r>
      <w:r w:rsidRPr="009967D7">
        <w:rPr>
          <w:rFonts w:ascii="Times New Roman" w:hAnsi="Times New Roman"/>
          <w:sz w:val="24"/>
          <w:szCs w:val="24"/>
        </w:rPr>
        <w:t xml:space="preserve">  </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Employees shall be credited with sick leave during absences due to on-the-job injuries.</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When sick leave is needed to care for an immediate family member or the employee’s own illness, and is for planned medical treatment, the employee must try to schedule treatment so as not to unduly disrupt the operation of CREST.</w:t>
      </w:r>
    </w:p>
    <w:p w:rsidR="00DD3A9D" w:rsidRPr="009967D7" w:rsidRDefault="00DD3A9D" w:rsidP="00DD3A9D">
      <w:pPr>
        <w:spacing w:after="120"/>
        <w:rPr>
          <w:rFonts w:ascii="Times New Roman" w:hAnsi="Times New Roman"/>
          <w:sz w:val="24"/>
          <w:szCs w:val="24"/>
        </w:rPr>
      </w:pPr>
      <w:r w:rsidRPr="009967D7">
        <w:rPr>
          <w:rFonts w:ascii="Times New Roman" w:hAnsi="Times New Roman"/>
          <w:b/>
          <w:bCs/>
          <w:sz w:val="24"/>
          <w:szCs w:val="24"/>
        </w:rPr>
        <w:t xml:space="preserve">Request for Sick Leave: </w:t>
      </w:r>
      <w:r w:rsidRPr="009967D7">
        <w:rPr>
          <w:rFonts w:ascii="Times New Roman" w:hAnsi="Times New Roman"/>
          <w:sz w:val="24"/>
          <w:szCs w:val="24"/>
        </w:rPr>
        <w:t>When possible, sick leave shall be requested in writing prior to the scheduled leave.  In emergency situations, the Request for Leave form shall be completed immediately upon the employee’s return to work.</w:t>
      </w:r>
    </w:p>
    <w:p w:rsidR="00DD3A9D" w:rsidRDefault="00DD3A9D" w:rsidP="00DD3A9D">
      <w:pPr>
        <w:spacing w:after="120"/>
        <w:rPr>
          <w:rFonts w:ascii="Times New Roman" w:hAnsi="Times New Roman"/>
          <w:sz w:val="24"/>
          <w:szCs w:val="24"/>
        </w:rPr>
      </w:pPr>
      <w:r w:rsidRPr="009967D7">
        <w:rPr>
          <w:rFonts w:ascii="Times New Roman" w:hAnsi="Times New Roman"/>
          <w:sz w:val="24"/>
          <w:szCs w:val="24"/>
        </w:rPr>
        <w:t>An employee giving notice for paid or unpaid sick leave must explain the reasons for the needed leave so as to allow the supervisor to determine if the leave qualifies as Family and Medical leave if applicable.</w:t>
      </w:r>
    </w:p>
    <w:p w:rsidR="00FE06A6" w:rsidRPr="009967D7" w:rsidRDefault="00FE06A6" w:rsidP="00DD3A9D">
      <w:pPr>
        <w:spacing w:after="120"/>
        <w:rPr>
          <w:rFonts w:ascii="Times New Roman" w:hAnsi="Times New Roman"/>
          <w:sz w:val="24"/>
          <w:szCs w:val="24"/>
        </w:rPr>
      </w:pPr>
      <w:r>
        <w:rPr>
          <w:rFonts w:ascii="Times New Roman" w:hAnsi="Times New Roman"/>
          <w:sz w:val="24"/>
          <w:szCs w:val="24"/>
        </w:rPr>
        <w:t>Revised 5/26/2011</w:t>
      </w:r>
    </w:p>
    <w:p w:rsidR="00DD3A9D" w:rsidRPr="009967D7" w:rsidRDefault="00DD3A9D" w:rsidP="00DD3A9D">
      <w:pPr>
        <w:spacing w:after="120"/>
        <w:rPr>
          <w:rFonts w:ascii="Times New Roman" w:hAnsi="Times New Roman"/>
          <w:sz w:val="24"/>
          <w:szCs w:val="24"/>
        </w:rPr>
      </w:pPr>
      <w:r w:rsidRPr="009967D7">
        <w:rPr>
          <w:rFonts w:ascii="Times New Roman" w:hAnsi="Times New Roman"/>
          <w:b/>
          <w:bCs/>
          <w:sz w:val="24"/>
          <w:szCs w:val="24"/>
        </w:rPr>
        <w:t xml:space="preserve">Uses of Sick Leave: </w:t>
      </w:r>
      <w:r w:rsidRPr="009967D7">
        <w:rPr>
          <w:rFonts w:ascii="Times New Roman" w:hAnsi="Times New Roman"/>
          <w:sz w:val="24"/>
          <w:szCs w:val="24"/>
        </w:rPr>
        <w:t>Leave may be used for illness or injury which prevents an employee from performing usual duties and for the actual period of temporary disability and for:</w:t>
      </w:r>
    </w:p>
    <w:p w:rsidR="00DD3A9D" w:rsidRPr="009967D7" w:rsidRDefault="00DD3A9D" w:rsidP="007A48F5">
      <w:pPr>
        <w:pStyle w:val="ListParagraph"/>
        <w:numPr>
          <w:ilvl w:val="3"/>
          <w:numId w:val="92"/>
        </w:numPr>
        <w:rPr>
          <w:rFonts w:cs="Times New Roman"/>
          <w:szCs w:val="24"/>
        </w:rPr>
      </w:pPr>
      <w:r w:rsidRPr="009967D7">
        <w:rPr>
          <w:rFonts w:cs="Times New Roman"/>
          <w:szCs w:val="24"/>
        </w:rPr>
        <w:t>Medical and dental appointments;</w:t>
      </w:r>
    </w:p>
    <w:p w:rsidR="00DD3A9D" w:rsidRPr="009967D7" w:rsidRDefault="00DD3A9D" w:rsidP="007A48F5">
      <w:pPr>
        <w:pStyle w:val="ListParagraph"/>
        <w:numPr>
          <w:ilvl w:val="3"/>
          <w:numId w:val="92"/>
        </w:numPr>
        <w:rPr>
          <w:rFonts w:cs="Times New Roman"/>
          <w:szCs w:val="24"/>
        </w:rPr>
      </w:pPr>
      <w:r w:rsidRPr="009967D7">
        <w:rPr>
          <w:rFonts w:cs="Times New Roman"/>
          <w:szCs w:val="24"/>
        </w:rPr>
        <w:t>Illness of a member of the employee’s immediate family.  Immediate family is defined as the employee’s spouse, child and parents.  Refer to Family and Medical Leave Act for relate definitions;</w:t>
      </w:r>
    </w:p>
    <w:p w:rsidR="00DD3A9D" w:rsidRPr="009967D7" w:rsidRDefault="00DD3A9D" w:rsidP="007A48F5">
      <w:pPr>
        <w:pStyle w:val="ListParagraph"/>
        <w:numPr>
          <w:ilvl w:val="3"/>
          <w:numId w:val="92"/>
        </w:numPr>
        <w:spacing w:after="120"/>
        <w:rPr>
          <w:rFonts w:cs="Times New Roman"/>
          <w:szCs w:val="24"/>
        </w:rPr>
      </w:pPr>
      <w:r w:rsidRPr="009967D7">
        <w:rPr>
          <w:rFonts w:cs="Times New Roman"/>
          <w:szCs w:val="24"/>
        </w:rPr>
        <w:t>The actual period of temporary disability connected with childbearing.</w:t>
      </w:r>
    </w:p>
    <w:p w:rsidR="00DD3A9D" w:rsidRPr="009967D7" w:rsidRDefault="00DD3A9D" w:rsidP="00DD3A9D">
      <w:pPr>
        <w:spacing w:after="120"/>
        <w:rPr>
          <w:rFonts w:ascii="Times New Roman" w:hAnsi="Times New Roman"/>
          <w:sz w:val="24"/>
          <w:szCs w:val="24"/>
        </w:rPr>
      </w:pPr>
      <w:r w:rsidRPr="009967D7">
        <w:rPr>
          <w:rFonts w:ascii="Times New Roman" w:hAnsi="Times New Roman"/>
          <w:b/>
          <w:bCs/>
          <w:sz w:val="24"/>
          <w:szCs w:val="24"/>
        </w:rPr>
        <w:t xml:space="preserve">Verification of Leave:   </w:t>
      </w:r>
      <w:r w:rsidRPr="009967D7">
        <w:rPr>
          <w:rFonts w:ascii="Times New Roman" w:hAnsi="Times New Roman"/>
          <w:sz w:val="24"/>
          <w:szCs w:val="24"/>
        </w:rPr>
        <w:t>The employee shall provide verification of illness from a physician when sick leave of three (3) days or more is required.  To avoid abuse of sick leave privileges, the Executive Director or designee may require a statement from a medical doctor or other acceptable proof that the employee is unable to work due to personal illness, family illness, or medical appointments for periods less than three (3) days.  Also refer to Family and Medical Leave Policy for required certifications related to a serious health condition if applicable.</w:t>
      </w:r>
    </w:p>
    <w:p w:rsidR="00DD3A9D" w:rsidRPr="009967D7" w:rsidRDefault="00DD3A9D" w:rsidP="007A48F5">
      <w:pPr>
        <w:pStyle w:val="ListParagraph"/>
        <w:numPr>
          <w:ilvl w:val="0"/>
          <w:numId w:val="92"/>
        </w:numPr>
        <w:spacing w:after="0"/>
        <w:rPr>
          <w:rFonts w:cs="Times New Roman"/>
          <w:szCs w:val="24"/>
        </w:rPr>
      </w:pPr>
      <w:r w:rsidRPr="009967D7">
        <w:rPr>
          <w:rFonts w:cs="Times New Roman"/>
          <w:b/>
          <w:bCs/>
          <w:szCs w:val="24"/>
        </w:rPr>
        <w:t>LEAVE WITHOUT PAY (LWOP)</w:t>
      </w:r>
    </w:p>
    <w:p w:rsidR="00DD3A9D" w:rsidRPr="009967D7" w:rsidRDefault="00DD3A9D" w:rsidP="009967D7">
      <w:pPr>
        <w:spacing w:after="120"/>
        <w:rPr>
          <w:rFonts w:ascii="Times New Roman" w:hAnsi="Times New Roman"/>
          <w:sz w:val="24"/>
          <w:szCs w:val="24"/>
        </w:rPr>
      </w:pPr>
      <w:r w:rsidRPr="009967D7">
        <w:rPr>
          <w:rFonts w:ascii="Times New Roman" w:hAnsi="Times New Roman"/>
          <w:sz w:val="24"/>
          <w:szCs w:val="24"/>
        </w:rPr>
        <w:t xml:space="preserve">Any employee who has </w:t>
      </w:r>
      <w:r w:rsidR="00E92DEA">
        <w:rPr>
          <w:rFonts w:ascii="Times New Roman" w:hAnsi="Times New Roman"/>
          <w:sz w:val="24"/>
          <w:szCs w:val="24"/>
        </w:rPr>
        <w:t xml:space="preserve">PTO leave </w:t>
      </w:r>
      <w:r w:rsidRPr="009967D7">
        <w:rPr>
          <w:rFonts w:ascii="Times New Roman" w:hAnsi="Times New Roman"/>
          <w:sz w:val="24"/>
          <w:szCs w:val="24"/>
        </w:rPr>
        <w:t xml:space="preserve">or sick leave available (and compensatory time for exempt employees) must exhaust any appropriate leave balance(s) prior to requesting LWOP.  CREST does recognize that there may be circumstances where it becomes necessary for an employee who does not have any </w:t>
      </w:r>
      <w:r w:rsidR="006633BD">
        <w:rPr>
          <w:rFonts w:ascii="Times New Roman" w:hAnsi="Times New Roman"/>
          <w:sz w:val="24"/>
          <w:szCs w:val="24"/>
        </w:rPr>
        <w:t>PTO</w:t>
      </w:r>
      <w:r w:rsidRPr="009967D7">
        <w:rPr>
          <w:rFonts w:ascii="Times New Roman" w:hAnsi="Times New Roman"/>
          <w:sz w:val="24"/>
          <w:szCs w:val="24"/>
        </w:rPr>
        <w:t xml:space="preserve"> leave available to take time off; such as a new employee, or someone who needs time off for medical reasons.  On a </w:t>
      </w:r>
      <w:r w:rsidRPr="009967D7">
        <w:rPr>
          <w:rFonts w:ascii="Times New Roman" w:hAnsi="Times New Roman"/>
          <w:b/>
          <w:bCs/>
          <w:sz w:val="24"/>
          <w:szCs w:val="24"/>
        </w:rPr>
        <w:t>case by case</w:t>
      </w:r>
      <w:r w:rsidRPr="009967D7">
        <w:rPr>
          <w:rFonts w:ascii="Times New Roman" w:hAnsi="Times New Roman"/>
          <w:sz w:val="24"/>
          <w:szCs w:val="24"/>
        </w:rPr>
        <w:t xml:space="preserve"> basis, LWOP </w:t>
      </w:r>
      <w:r w:rsidRPr="009967D7">
        <w:rPr>
          <w:rFonts w:ascii="Times New Roman" w:hAnsi="Times New Roman"/>
          <w:b/>
          <w:bCs/>
          <w:i/>
          <w:iCs/>
          <w:sz w:val="24"/>
          <w:szCs w:val="24"/>
        </w:rPr>
        <w:t>may</w:t>
      </w:r>
      <w:r w:rsidRPr="009967D7">
        <w:rPr>
          <w:rFonts w:ascii="Times New Roman" w:hAnsi="Times New Roman"/>
          <w:b/>
          <w:bCs/>
          <w:sz w:val="24"/>
          <w:szCs w:val="24"/>
        </w:rPr>
        <w:t xml:space="preserve"> </w:t>
      </w:r>
      <w:r w:rsidRPr="009967D7">
        <w:rPr>
          <w:rFonts w:ascii="Times New Roman" w:hAnsi="Times New Roman"/>
          <w:sz w:val="24"/>
          <w:szCs w:val="24"/>
        </w:rPr>
        <w:t>be granted, according to the needs of the organization.  The Executive Director must approve any LWOP.</w:t>
      </w:r>
      <w:r w:rsidR="009967D7">
        <w:rPr>
          <w:rFonts w:ascii="Times New Roman" w:hAnsi="Times New Roman"/>
          <w:sz w:val="24"/>
          <w:szCs w:val="24"/>
        </w:rPr>
        <w:t xml:space="preserve">  </w:t>
      </w:r>
      <w:r w:rsidRPr="009967D7">
        <w:rPr>
          <w:rFonts w:ascii="Times New Roman" w:hAnsi="Times New Roman"/>
          <w:sz w:val="24"/>
          <w:szCs w:val="24"/>
        </w:rPr>
        <w:t xml:space="preserve">An employee who is out an extended period and is on LWOP is considered to be in a “no pay” status and will not accrue any </w:t>
      </w:r>
      <w:r w:rsidR="006633BD">
        <w:rPr>
          <w:rFonts w:ascii="Times New Roman" w:hAnsi="Times New Roman"/>
          <w:sz w:val="24"/>
          <w:szCs w:val="24"/>
        </w:rPr>
        <w:t>PTO</w:t>
      </w:r>
      <w:r w:rsidRPr="009967D7">
        <w:rPr>
          <w:rFonts w:ascii="Times New Roman" w:hAnsi="Times New Roman"/>
          <w:sz w:val="24"/>
          <w:szCs w:val="24"/>
        </w:rPr>
        <w:t xml:space="preserve"> or sick leave until they return to work.  Also during this LWOP period, no holiday pay will be paid.</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Employees, who repeatedly request LWOP, may be subject to disciplinary action due to excessive absences in accordance to the Attendance, Punctuality, and Call-in policy.</w:t>
      </w:r>
    </w:p>
    <w:p w:rsidR="00DD3A9D" w:rsidRPr="009967D7" w:rsidRDefault="00DD3A9D" w:rsidP="007A48F5">
      <w:pPr>
        <w:pStyle w:val="ListParagraph"/>
        <w:numPr>
          <w:ilvl w:val="0"/>
          <w:numId w:val="92"/>
        </w:numPr>
        <w:spacing w:after="0"/>
        <w:rPr>
          <w:rFonts w:cs="Times New Roman"/>
          <w:szCs w:val="24"/>
        </w:rPr>
      </w:pPr>
      <w:r w:rsidRPr="009967D7">
        <w:rPr>
          <w:rFonts w:cs="Times New Roman"/>
          <w:b/>
          <w:bCs/>
          <w:szCs w:val="24"/>
        </w:rPr>
        <w:t>MATERNITY LEAVE</w:t>
      </w:r>
    </w:p>
    <w:p w:rsidR="00DD3A9D" w:rsidRPr="009967D7" w:rsidRDefault="009F56A8" w:rsidP="00DD3A9D">
      <w:pPr>
        <w:spacing w:after="120"/>
        <w:rPr>
          <w:rFonts w:ascii="Times New Roman" w:hAnsi="Times New Roman"/>
          <w:sz w:val="24"/>
          <w:szCs w:val="24"/>
        </w:rPr>
      </w:pPr>
      <w:r>
        <w:rPr>
          <w:rFonts w:ascii="Times New Roman" w:hAnsi="Times New Roman"/>
          <w:sz w:val="24"/>
          <w:szCs w:val="24"/>
        </w:rPr>
        <w:t>E</w:t>
      </w:r>
      <w:r w:rsidR="00DD3A9D" w:rsidRPr="009967D7">
        <w:rPr>
          <w:rFonts w:ascii="Times New Roman" w:hAnsi="Times New Roman"/>
          <w:sz w:val="24"/>
          <w:szCs w:val="24"/>
        </w:rPr>
        <w:t xml:space="preserve">mployees shall not be penalized because they require time away from work caused by or contributed to pregnancy.  An employee’s entitlement to leave for a birth or placement for adoption or foster care expires at the end of </w:t>
      </w:r>
      <w:proofErr w:type="gramStart"/>
      <w:r w:rsidR="00DD3A9D" w:rsidRPr="009967D7">
        <w:rPr>
          <w:rFonts w:ascii="Times New Roman" w:hAnsi="Times New Roman"/>
          <w:sz w:val="24"/>
          <w:szCs w:val="24"/>
        </w:rPr>
        <w:t xml:space="preserve">the </w:t>
      </w:r>
      <w:r>
        <w:rPr>
          <w:rFonts w:ascii="Times New Roman" w:hAnsi="Times New Roman"/>
          <w:sz w:val="24"/>
          <w:szCs w:val="24"/>
        </w:rPr>
        <w:t xml:space="preserve"> 14</w:t>
      </w:r>
      <w:proofErr w:type="gramEnd"/>
      <w:r>
        <w:rPr>
          <w:rFonts w:ascii="Times New Roman" w:hAnsi="Times New Roman"/>
          <w:sz w:val="24"/>
          <w:szCs w:val="24"/>
        </w:rPr>
        <w:t xml:space="preserve"> week period </w:t>
      </w:r>
      <w:r w:rsidR="00DD3A9D" w:rsidRPr="009967D7">
        <w:rPr>
          <w:rFonts w:ascii="Times New Roman" w:hAnsi="Times New Roman"/>
          <w:sz w:val="24"/>
          <w:szCs w:val="24"/>
        </w:rPr>
        <w:t>beginning on the date of the birth or placement.</w:t>
      </w:r>
    </w:p>
    <w:p w:rsidR="00DD3A9D" w:rsidRPr="009967D7" w:rsidRDefault="00DD3A9D" w:rsidP="00DD3A9D">
      <w:pPr>
        <w:spacing w:after="120"/>
        <w:rPr>
          <w:rFonts w:ascii="Times New Roman" w:hAnsi="Times New Roman"/>
          <w:sz w:val="24"/>
          <w:szCs w:val="24"/>
        </w:rPr>
      </w:pPr>
      <w:proofErr w:type="gramStart"/>
      <w:r w:rsidRPr="009967D7">
        <w:rPr>
          <w:rFonts w:ascii="Times New Roman" w:hAnsi="Times New Roman"/>
          <w:sz w:val="24"/>
          <w:szCs w:val="24"/>
        </w:rPr>
        <w:t xml:space="preserve">Accumulated </w:t>
      </w:r>
      <w:r w:rsidR="009F56A8">
        <w:rPr>
          <w:rFonts w:ascii="Times New Roman" w:hAnsi="Times New Roman"/>
          <w:sz w:val="24"/>
          <w:szCs w:val="24"/>
        </w:rPr>
        <w:t xml:space="preserve"> PTO</w:t>
      </w:r>
      <w:proofErr w:type="gramEnd"/>
      <w:r w:rsidRPr="009967D7">
        <w:rPr>
          <w:rFonts w:ascii="Times New Roman" w:hAnsi="Times New Roman"/>
          <w:sz w:val="24"/>
          <w:szCs w:val="24"/>
        </w:rPr>
        <w:t xml:space="preserve"> leave shall be used prior to the employee going on unpaid leave for maternity purposes.  A doctor’s certification will be required verifying the actual time of disability. </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 xml:space="preserve">An employee who has exhausted leave </w:t>
      </w:r>
      <w:r w:rsidR="009F56A8">
        <w:rPr>
          <w:rFonts w:ascii="Times New Roman" w:hAnsi="Times New Roman"/>
          <w:sz w:val="24"/>
          <w:szCs w:val="24"/>
        </w:rPr>
        <w:t xml:space="preserve">and Short Term Disability </w:t>
      </w:r>
      <w:r w:rsidRPr="009967D7">
        <w:rPr>
          <w:rFonts w:ascii="Times New Roman" w:hAnsi="Times New Roman"/>
          <w:sz w:val="24"/>
          <w:szCs w:val="24"/>
        </w:rPr>
        <w:t>benefits shall take LWOP.  The employee is responsible for medical insurance premiums when she takes LWOP for five or more days during a pay period.</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 xml:space="preserve">The employee shall request maternity leave in writing 30 days prior to the requested leave, when possible, and submit it to the appropriate supervisor.  The employee is obligated to return to duty within or at the end of the determined time.  If </w:t>
      </w:r>
      <w:r w:rsidR="00763542">
        <w:rPr>
          <w:rFonts w:ascii="Times New Roman" w:hAnsi="Times New Roman"/>
          <w:sz w:val="24"/>
          <w:szCs w:val="24"/>
        </w:rPr>
        <w:t xml:space="preserve">the employee </w:t>
      </w:r>
      <w:r w:rsidRPr="009967D7">
        <w:rPr>
          <w:rFonts w:ascii="Times New Roman" w:hAnsi="Times New Roman"/>
          <w:sz w:val="24"/>
          <w:szCs w:val="24"/>
        </w:rPr>
        <w:t xml:space="preserve">finds </w:t>
      </w:r>
      <w:r w:rsidR="00763542">
        <w:rPr>
          <w:rFonts w:ascii="Times New Roman" w:hAnsi="Times New Roman"/>
          <w:sz w:val="24"/>
          <w:szCs w:val="24"/>
        </w:rPr>
        <w:t>they</w:t>
      </w:r>
      <w:r w:rsidRPr="009967D7">
        <w:rPr>
          <w:rFonts w:ascii="Times New Roman" w:hAnsi="Times New Roman"/>
          <w:sz w:val="24"/>
          <w:szCs w:val="24"/>
        </w:rPr>
        <w:t xml:space="preserve"> will not return to work, </w:t>
      </w:r>
      <w:r w:rsidR="00763542">
        <w:rPr>
          <w:rFonts w:ascii="Times New Roman" w:hAnsi="Times New Roman"/>
          <w:sz w:val="24"/>
          <w:szCs w:val="24"/>
        </w:rPr>
        <w:t>they</w:t>
      </w:r>
      <w:r w:rsidRPr="009967D7">
        <w:rPr>
          <w:rFonts w:ascii="Times New Roman" w:hAnsi="Times New Roman"/>
          <w:sz w:val="24"/>
          <w:szCs w:val="24"/>
        </w:rPr>
        <w:t xml:space="preserve"> should notify the Executive Director immediately.  Failure to report at the expiration of the approved leave of absence shall be considered a resignation.</w:t>
      </w:r>
    </w:p>
    <w:p w:rsidR="00DD3A9D" w:rsidRPr="009967D7" w:rsidRDefault="00DD3A9D" w:rsidP="007A48F5">
      <w:pPr>
        <w:pStyle w:val="ListParagraph"/>
        <w:numPr>
          <w:ilvl w:val="0"/>
          <w:numId w:val="92"/>
        </w:numPr>
        <w:spacing w:after="0"/>
        <w:rPr>
          <w:rFonts w:cs="Times New Roman"/>
          <w:szCs w:val="24"/>
        </w:rPr>
      </w:pPr>
      <w:r w:rsidRPr="009967D7">
        <w:rPr>
          <w:rFonts w:cs="Times New Roman"/>
          <w:b/>
          <w:bCs/>
          <w:szCs w:val="24"/>
        </w:rPr>
        <w:t>JURY DUTY</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An employee required to serve on a jury is entitled to leave with pay for period of absence required.  Verification of jury duty will be required.  He is entitled to his regular compensation plus jury fees for jury duty.  Days of absence for jury duty will not be deducted from the employee’s regular leave.</w:t>
      </w:r>
    </w:p>
    <w:p w:rsidR="00DD3A9D" w:rsidRPr="009967D7" w:rsidRDefault="00DD3A9D" w:rsidP="007A48F5">
      <w:pPr>
        <w:pStyle w:val="ListParagraph"/>
        <w:numPr>
          <w:ilvl w:val="0"/>
          <w:numId w:val="92"/>
        </w:numPr>
        <w:rPr>
          <w:rFonts w:cs="Times New Roman"/>
          <w:szCs w:val="24"/>
        </w:rPr>
      </w:pPr>
      <w:r w:rsidRPr="009967D7">
        <w:rPr>
          <w:rFonts w:cs="Times New Roman"/>
          <w:b/>
          <w:bCs/>
          <w:szCs w:val="24"/>
        </w:rPr>
        <w:t>COURT ATTENDANCE</w:t>
      </w:r>
    </w:p>
    <w:p w:rsidR="00DD3A9D" w:rsidRPr="009967D7" w:rsidRDefault="00DD3A9D" w:rsidP="007A48F5">
      <w:pPr>
        <w:pStyle w:val="ListParagraph"/>
        <w:numPr>
          <w:ilvl w:val="1"/>
          <w:numId w:val="92"/>
        </w:numPr>
        <w:rPr>
          <w:rFonts w:cs="Times New Roman"/>
          <w:szCs w:val="24"/>
        </w:rPr>
      </w:pPr>
      <w:r w:rsidRPr="009967D7">
        <w:rPr>
          <w:rFonts w:cs="Times New Roman"/>
          <w:szCs w:val="24"/>
        </w:rPr>
        <w:t>When an employee attends court in connection with official duties, no leave is required.</w:t>
      </w:r>
    </w:p>
    <w:p w:rsidR="00DD3A9D" w:rsidRPr="009967D7" w:rsidRDefault="00DD3A9D" w:rsidP="007A48F5">
      <w:pPr>
        <w:pStyle w:val="ListParagraph"/>
        <w:numPr>
          <w:ilvl w:val="1"/>
          <w:numId w:val="92"/>
        </w:numPr>
        <w:rPr>
          <w:rFonts w:cs="Times New Roman"/>
          <w:szCs w:val="24"/>
        </w:rPr>
      </w:pPr>
      <w:r w:rsidRPr="009967D7">
        <w:rPr>
          <w:rFonts w:cs="Times New Roman"/>
          <w:szCs w:val="24"/>
        </w:rPr>
        <w:t xml:space="preserve">When an employee is subpoenaed or directed by proper authority to appear as a witness in other than an official capacity, leave without pay shall be granted.  The employee may use </w:t>
      </w:r>
      <w:r w:rsidR="006633BD">
        <w:rPr>
          <w:rFonts w:cs="Times New Roman"/>
          <w:szCs w:val="24"/>
        </w:rPr>
        <w:t>PTO</w:t>
      </w:r>
      <w:r w:rsidRPr="009967D7">
        <w:rPr>
          <w:rFonts w:cs="Times New Roman"/>
          <w:szCs w:val="24"/>
        </w:rPr>
        <w:t xml:space="preserve"> leave rather than leave without pay.  The employee shall provide verification of the subpoena and the length of the absence to his/her supervisor. </w:t>
      </w:r>
    </w:p>
    <w:p w:rsidR="00DD3A9D" w:rsidRPr="009967D7" w:rsidRDefault="00DD3A9D" w:rsidP="007A48F5">
      <w:pPr>
        <w:pStyle w:val="ListParagraph"/>
        <w:numPr>
          <w:ilvl w:val="1"/>
          <w:numId w:val="92"/>
        </w:numPr>
        <w:spacing w:after="0"/>
        <w:rPr>
          <w:rFonts w:cs="Times New Roman"/>
          <w:szCs w:val="24"/>
        </w:rPr>
      </w:pPr>
      <w:r w:rsidRPr="009967D7">
        <w:rPr>
          <w:rFonts w:cs="Times New Roman"/>
          <w:szCs w:val="24"/>
        </w:rPr>
        <w:t xml:space="preserve">When an employee is summoned to court for traffic violations, domestic affairs or other reasons of a personal nature, </w:t>
      </w:r>
      <w:r w:rsidR="00E92DEA">
        <w:rPr>
          <w:rFonts w:cs="Times New Roman"/>
          <w:szCs w:val="24"/>
        </w:rPr>
        <w:t>PTO</w:t>
      </w:r>
      <w:r w:rsidRPr="009967D7">
        <w:rPr>
          <w:rFonts w:cs="Times New Roman"/>
          <w:szCs w:val="24"/>
        </w:rPr>
        <w:t xml:space="preserve"> leave shall be required.</w:t>
      </w:r>
    </w:p>
    <w:p w:rsidR="00DD3A9D" w:rsidRPr="009967D7" w:rsidRDefault="00DD3A9D" w:rsidP="00DD3A9D">
      <w:pPr>
        <w:ind w:left="360"/>
        <w:rPr>
          <w:rFonts w:ascii="Times New Roman" w:hAnsi="Times New Roman"/>
          <w:sz w:val="24"/>
          <w:szCs w:val="24"/>
        </w:rPr>
      </w:pPr>
    </w:p>
    <w:p w:rsidR="00DD3A9D" w:rsidRPr="009967D7" w:rsidRDefault="00DD3A9D" w:rsidP="007A48F5">
      <w:pPr>
        <w:pStyle w:val="ListParagraph"/>
        <w:numPr>
          <w:ilvl w:val="0"/>
          <w:numId w:val="92"/>
        </w:numPr>
        <w:spacing w:after="0"/>
        <w:rPr>
          <w:rFonts w:cs="Times New Roman"/>
          <w:szCs w:val="24"/>
        </w:rPr>
      </w:pPr>
      <w:r w:rsidRPr="009967D7">
        <w:rPr>
          <w:rFonts w:cs="Times New Roman"/>
          <w:b/>
          <w:bCs/>
          <w:szCs w:val="24"/>
        </w:rPr>
        <w:t>FUNERAL LEAVE</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Funeral leave is an authorized absence from work, with pay, granted because of the death of a member of an employee’s immediate family.  Immediate family includes spouse, parent, sibling, child, foster or adopted</w:t>
      </w:r>
      <w:r w:rsidRPr="009967D7">
        <w:rPr>
          <w:rFonts w:ascii="Times New Roman" w:hAnsi="Times New Roman"/>
          <w:sz w:val="24"/>
          <w:szCs w:val="24"/>
          <w:u w:val="single"/>
        </w:rPr>
        <w:t xml:space="preserve"> </w:t>
      </w:r>
      <w:r w:rsidRPr="009967D7">
        <w:rPr>
          <w:rFonts w:ascii="Times New Roman" w:hAnsi="Times New Roman"/>
          <w:sz w:val="24"/>
          <w:szCs w:val="24"/>
        </w:rPr>
        <w:t>child, grandparent and grandchild.</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Funeral leave is a privilege granted by CREST.  An employee is allowed up to three (3) eight (8) hour days, for</w:t>
      </w:r>
      <w:r w:rsidRPr="009967D7">
        <w:rPr>
          <w:rFonts w:ascii="Times New Roman" w:hAnsi="Times New Roman"/>
          <w:sz w:val="24"/>
          <w:szCs w:val="24"/>
          <w:u w:val="single"/>
        </w:rPr>
        <w:t xml:space="preserve"> </w:t>
      </w:r>
      <w:r w:rsidRPr="009967D7">
        <w:rPr>
          <w:rFonts w:ascii="Times New Roman" w:hAnsi="Times New Roman"/>
          <w:sz w:val="24"/>
          <w:szCs w:val="24"/>
        </w:rPr>
        <w:t>a total of twenty-four (24) hours funeral leave with pay for each occurrence of death.  The Executive Director has the authority to extend funeral leave based on the following paragraph:</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In determining the number of days to grant, the Executive Director may consider the needs of the facility; the distance the employee must travel to attend the funeral, the degree of closeness between the decedent and the employee, and other relevant factors.</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 xml:space="preserve">If an employee requires an absence extending beyond the maximum of three days, the employee may request use of </w:t>
      </w:r>
      <w:r w:rsidR="006633BD">
        <w:rPr>
          <w:rFonts w:ascii="Times New Roman" w:hAnsi="Times New Roman"/>
          <w:sz w:val="24"/>
          <w:szCs w:val="24"/>
        </w:rPr>
        <w:t>PTO</w:t>
      </w:r>
      <w:r w:rsidRPr="009967D7">
        <w:rPr>
          <w:rFonts w:ascii="Times New Roman" w:hAnsi="Times New Roman"/>
          <w:sz w:val="24"/>
          <w:szCs w:val="24"/>
        </w:rPr>
        <w:t xml:space="preserve"> leave, or leave without pay.  Supervisors, if deemed necessary, may require reasonable proof of death before allowing use of funeral leave.</w:t>
      </w:r>
    </w:p>
    <w:p w:rsidR="00DD3A9D" w:rsidRPr="009967D7" w:rsidRDefault="00DD3A9D" w:rsidP="007A48F5">
      <w:pPr>
        <w:pStyle w:val="ListParagraph"/>
        <w:numPr>
          <w:ilvl w:val="0"/>
          <w:numId w:val="92"/>
        </w:numPr>
        <w:spacing w:after="0"/>
        <w:rPr>
          <w:rFonts w:cs="Times New Roman"/>
          <w:b/>
          <w:szCs w:val="24"/>
        </w:rPr>
      </w:pPr>
      <w:r w:rsidRPr="009967D7">
        <w:rPr>
          <w:rFonts w:cs="Times New Roman"/>
          <w:b/>
          <w:szCs w:val="24"/>
        </w:rPr>
        <w:t>PARENTAL LEAVE FOR SCHOOL</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It is the desire of CREST to promote and encourage parental involvement in the school system.  The North Carolina General Assembly has enacted NC General Statute 95-28.3 requiring all North Carolina employers, both public and private, to grant at least four (4) hours of leave per school year so that employees may become involved in their children’s schools.</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Any employee who is a parent, guardian, or person standing in loco-parent of a school age child shall be granted up to four (4) hours of paid leave per school year so that the employee may attend or otherwise be involved at that child’s school.</w:t>
      </w:r>
    </w:p>
    <w:p w:rsidR="00DD3A9D" w:rsidRPr="009967D7" w:rsidRDefault="00DD3A9D" w:rsidP="00DD3A9D">
      <w:pPr>
        <w:rPr>
          <w:rFonts w:ascii="Times New Roman" w:hAnsi="Times New Roman"/>
          <w:sz w:val="24"/>
          <w:szCs w:val="24"/>
        </w:rPr>
      </w:pPr>
      <w:r w:rsidRPr="009967D7">
        <w:rPr>
          <w:rFonts w:ascii="Times New Roman" w:hAnsi="Times New Roman"/>
          <w:sz w:val="24"/>
          <w:szCs w:val="24"/>
        </w:rPr>
        <w:t>Leave under this section is subject to the following conditions:</w:t>
      </w:r>
    </w:p>
    <w:p w:rsidR="00DD3A9D" w:rsidRPr="009967D7" w:rsidRDefault="00DD3A9D" w:rsidP="007A48F5">
      <w:pPr>
        <w:pStyle w:val="ListParagraph"/>
        <w:numPr>
          <w:ilvl w:val="3"/>
          <w:numId w:val="92"/>
        </w:numPr>
        <w:spacing w:after="120"/>
        <w:ind w:left="720"/>
        <w:rPr>
          <w:rFonts w:cs="Times New Roman"/>
          <w:szCs w:val="24"/>
        </w:rPr>
      </w:pPr>
      <w:r w:rsidRPr="009967D7">
        <w:rPr>
          <w:rFonts w:cs="Times New Roman"/>
          <w:szCs w:val="24"/>
        </w:rPr>
        <w:t xml:space="preserve">Leave shall be at a mutually agreed upon time between CREST and the employee. </w:t>
      </w:r>
    </w:p>
    <w:p w:rsidR="00DD3A9D" w:rsidRPr="009967D7" w:rsidRDefault="00DD3A9D" w:rsidP="007A48F5">
      <w:pPr>
        <w:pStyle w:val="ListParagraph"/>
        <w:numPr>
          <w:ilvl w:val="3"/>
          <w:numId w:val="92"/>
        </w:numPr>
        <w:spacing w:after="120"/>
        <w:ind w:left="720"/>
        <w:rPr>
          <w:rFonts w:cs="Times New Roman"/>
          <w:szCs w:val="24"/>
        </w:rPr>
      </w:pPr>
      <w:r w:rsidRPr="009967D7">
        <w:rPr>
          <w:rFonts w:cs="Times New Roman"/>
          <w:szCs w:val="24"/>
        </w:rPr>
        <w:t>The employee shall provide the immediate supervisor a written request for the leave at least forty-eight (48) hours prior to the time of the desired leave, when foreseeable.</w:t>
      </w:r>
    </w:p>
    <w:p w:rsidR="00DD3A9D" w:rsidRPr="009967D7" w:rsidRDefault="00DD3A9D" w:rsidP="007A48F5">
      <w:pPr>
        <w:pStyle w:val="ListParagraph"/>
        <w:numPr>
          <w:ilvl w:val="3"/>
          <w:numId w:val="92"/>
        </w:numPr>
        <w:spacing w:after="120"/>
        <w:ind w:left="720"/>
        <w:rPr>
          <w:rFonts w:cs="Times New Roman"/>
          <w:szCs w:val="24"/>
        </w:rPr>
      </w:pPr>
      <w:r w:rsidRPr="009967D7">
        <w:rPr>
          <w:rFonts w:cs="Times New Roman"/>
          <w:szCs w:val="24"/>
        </w:rPr>
        <w:t>The employee, upon request, shall furnish written verification from the child’s school that the employee attended or was otherwise involved at that school during the time of the leave.</w:t>
      </w:r>
    </w:p>
    <w:p w:rsidR="00DD3A9D" w:rsidRPr="009967D7" w:rsidRDefault="00DD3A9D" w:rsidP="00763542">
      <w:pPr>
        <w:spacing w:after="120"/>
        <w:rPr>
          <w:rFonts w:ascii="Times New Roman" w:hAnsi="Times New Roman"/>
          <w:sz w:val="24"/>
          <w:szCs w:val="24"/>
        </w:rPr>
      </w:pPr>
      <w:r w:rsidRPr="009967D7">
        <w:rPr>
          <w:rFonts w:ascii="Times New Roman" w:hAnsi="Times New Roman"/>
          <w:sz w:val="24"/>
          <w:szCs w:val="24"/>
        </w:rPr>
        <w:t>For the purpose of this section, school means any public school, private church school, school of religious charter, or non-public school, as described in parts 1 and 2 of Article XXXIX of Chapter 115C of the NC General Statutes, that regularly provides a course of grade school instruction, a preschool, and child day care facilities, as defined in NC General Statute 110-86(c).</w:t>
      </w:r>
    </w:p>
    <w:p w:rsidR="00DD3A9D" w:rsidRPr="009967D7" w:rsidRDefault="00DD3A9D" w:rsidP="007A48F5">
      <w:pPr>
        <w:pStyle w:val="ListParagraph"/>
        <w:numPr>
          <w:ilvl w:val="0"/>
          <w:numId w:val="92"/>
        </w:numPr>
        <w:spacing w:after="0"/>
        <w:rPr>
          <w:rFonts w:cs="Times New Roman"/>
          <w:szCs w:val="24"/>
        </w:rPr>
      </w:pPr>
      <w:r w:rsidRPr="009967D7">
        <w:rPr>
          <w:rFonts w:cs="Times New Roman"/>
          <w:b/>
          <w:bCs/>
          <w:szCs w:val="24"/>
        </w:rPr>
        <w:t>LEAVE TIME FOR ADVERSE WEATHER CONDITIONS</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It is the policy of CREST to remain open unless extremely hazardous weather conditions exist. Clients of CREST will attend the day program based on the schedule followed by the Cumberland County School System, when in session.  When school is not in session, the Executive Director will make the necessary determination.</w:t>
      </w:r>
    </w:p>
    <w:p w:rsidR="00DD3A9D" w:rsidRPr="009967D7" w:rsidRDefault="00DD3A9D" w:rsidP="00DD3A9D">
      <w:pPr>
        <w:spacing w:after="120"/>
        <w:rPr>
          <w:rFonts w:ascii="Times New Roman" w:hAnsi="Times New Roman"/>
          <w:sz w:val="24"/>
          <w:szCs w:val="24"/>
        </w:rPr>
      </w:pPr>
      <w:r w:rsidRPr="009967D7">
        <w:rPr>
          <w:rFonts w:ascii="Times New Roman" w:hAnsi="Times New Roman"/>
          <w:sz w:val="24"/>
          <w:szCs w:val="24"/>
        </w:rPr>
        <w:t>Day Program employees will follow the schedule for teachers of the Cumberland County School System, when in session.  For example, if it is an optional teacher workday, it will be an optional workday for CREST</w:t>
      </w:r>
      <w:r w:rsidRPr="009967D7">
        <w:rPr>
          <w:rFonts w:ascii="Times New Roman" w:hAnsi="Times New Roman"/>
          <w:b/>
          <w:bCs/>
          <w:sz w:val="24"/>
          <w:szCs w:val="24"/>
        </w:rPr>
        <w:t xml:space="preserve"> </w:t>
      </w:r>
      <w:r w:rsidRPr="009967D7">
        <w:rPr>
          <w:rFonts w:ascii="Times New Roman" w:hAnsi="Times New Roman"/>
          <w:bCs/>
          <w:sz w:val="24"/>
          <w:szCs w:val="24"/>
        </w:rPr>
        <w:t>day program</w:t>
      </w:r>
      <w:r w:rsidRPr="009967D7">
        <w:rPr>
          <w:rFonts w:ascii="Times New Roman" w:hAnsi="Times New Roman"/>
          <w:b/>
          <w:bCs/>
          <w:sz w:val="24"/>
          <w:szCs w:val="24"/>
        </w:rPr>
        <w:t xml:space="preserve"> </w:t>
      </w:r>
      <w:r w:rsidRPr="009967D7">
        <w:rPr>
          <w:rFonts w:ascii="Times New Roman" w:hAnsi="Times New Roman"/>
          <w:sz w:val="24"/>
          <w:szCs w:val="24"/>
        </w:rPr>
        <w:t xml:space="preserve">employees.  Employees choosing to remain at home will be required to take </w:t>
      </w:r>
      <w:r w:rsidR="00B9763E">
        <w:rPr>
          <w:rFonts w:ascii="Times New Roman" w:hAnsi="Times New Roman"/>
          <w:sz w:val="24"/>
          <w:szCs w:val="24"/>
        </w:rPr>
        <w:t>PTO</w:t>
      </w:r>
      <w:r w:rsidRPr="009967D7">
        <w:rPr>
          <w:rFonts w:ascii="Times New Roman" w:hAnsi="Times New Roman"/>
          <w:sz w:val="24"/>
          <w:szCs w:val="24"/>
        </w:rPr>
        <w:t xml:space="preserve"> leave.  If there is an operating delay for the schools, CREST will delay opening.  Announcements regarding such closing or delayed openings are made via the news media.</w:t>
      </w:r>
    </w:p>
    <w:p w:rsidR="00DD3A9D" w:rsidRPr="009967D7" w:rsidRDefault="00DD3A9D" w:rsidP="00763542">
      <w:pPr>
        <w:spacing w:after="120"/>
        <w:rPr>
          <w:rFonts w:ascii="Times New Roman" w:hAnsi="Times New Roman"/>
          <w:sz w:val="24"/>
          <w:szCs w:val="24"/>
        </w:rPr>
      </w:pPr>
      <w:r w:rsidRPr="009967D7">
        <w:rPr>
          <w:rFonts w:ascii="Times New Roman" w:hAnsi="Times New Roman"/>
          <w:sz w:val="24"/>
          <w:szCs w:val="24"/>
        </w:rPr>
        <w:t xml:space="preserve">Residential staff is expected to remain on-the-job during hazardous weather.  In event of shift change, the employee on duty is required to remain with the residents until relief staff is in the </w:t>
      </w:r>
      <w:r w:rsidRPr="009967D7">
        <w:rPr>
          <w:rFonts w:ascii="Times New Roman" w:eastAsia="Calibri" w:hAnsi="Times New Roman"/>
          <w:sz w:val="24"/>
          <w:szCs w:val="24"/>
        </w:rPr>
        <w:t>home.  For assistance and/or guidance in an emergency situation, contact Senior Management.</w:t>
      </w:r>
    </w:p>
    <w:p w:rsidR="00DD3A9D" w:rsidRPr="009967D7" w:rsidRDefault="00DD3A9D" w:rsidP="007A48F5">
      <w:pPr>
        <w:pStyle w:val="ListParagraph"/>
        <w:numPr>
          <w:ilvl w:val="0"/>
          <w:numId w:val="92"/>
        </w:numPr>
        <w:spacing w:after="0"/>
        <w:rPr>
          <w:rFonts w:eastAsia="Calibri" w:cs="Times New Roman"/>
          <w:szCs w:val="24"/>
        </w:rPr>
      </w:pPr>
      <w:r w:rsidRPr="009967D7">
        <w:rPr>
          <w:rFonts w:eastAsia="Calibri" w:cs="Times New Roman"/>
          <w:b/>
          <w:bCs/>
          <w:szCs w:val="24"/>
        </w:rPr>
        <w:t>HOLIDAYS</w:t>
      </w:r>
    </w:p>
    <w:p w:rsidR="00DD3A9D" w:rsidRPr="009967D7" w:rsidRDefault="00DD3A9D" w:rsidP="00DD3A9D">
      <w:pPr>
        <w:rPr>
          <w:rFonts w:ascii="Times New Roman" w:eastAsia="Calibri" w:hAnsi="Times New Roman"/>
          <w:sz w:val="24"/>
          <w:szCs w:val="24"/>
        </w:rPr>
      </w:pPr>
      <w:r w:rsidRPr="009967D7">
        <w:rPr>
          <w:rFonts w:ascii="Times New Roman" w:eastAsia="Calibri" w:hAnsi="Times New Roman"/>
          <w:sz w:val="24"/>
          <w:szCs w:val="24"/>
        </w:rPr>
        <w:t>CREST will observe the following holidays:</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 xml:space="preserve">New </w:t>
      </w:r>
      <w:r w:rsidR="00B9763E" w:rsidRPr="009967D7">
        <w:rPr>
          <w:rFonts w:cs="Times New Roman"/>
          <w:szCs w:val="24"/>
        </w:rPr>
        <w:t>Year’s</w:t>
      </w:r>
      <w:r w:rsidRPr="009967D7">
        <w:rPr>
          <w:rFonts w:cs="Times New Roman"/>
          <w:szCs w:val="24"/>
        </w:rPr>
        <w:t xml:space="preserve"> Day (January)</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Martin Luther King’s Birthday (January)</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Good Friday (April)</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Memorial Day (May)</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Independence Day (July 4)</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Labor Day (1</w:t>
      </w:r>
      <w:r w:rsidRPr="009967D7">
        <w:rPr>
          <w:rFonts w:cs="Times New Roman"/>
          <w:szCs w:val="24"/>
          <w:vertAlign w:val="superscript"/>
        </w:rPr>
        <w:t>st</w:t>
      </w:r>
      <w:r w:rsidRPr="009967D7">
        <w:rPr>
          <w:rFonts w:cs="Times New Roman"/>
          <w:szCs w:val="24"/>
        </w:rPr>
        <w:t xml:space="preserve"> Monday in September)</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Veteran’s Day (November)</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Thanksgiving Days (4</w:t>
      </w:r>
      <w:r w:rsidRPr="009967D7">
        <w:rPr>
          <w:rFonts w:cs="Times New Roman"/>
          <w:szCs w:val="24"/>
          <w:vertAlign w:val="superscript"/>
        </w:rPr>
        <w:t>th</w:t>
      </w:r>
      <w:r w:rsidRPr="009967D7">
        <w:rPr>
          <w:rFonts w:cs="Times New Roman"/>
          <w:szCs w:val="24"/>
        </w:rPr>
        <w:t xml:space="preserve"> Thursday and Friday in November)</w:t>
      </w:r>
    </w:p>
    <w:p w:rsidR="00DD3A9D" w:rsidRPr="009967D7" w:rsidRDefault="00DD3A9D" w:rsidP="00DD3A9D">
      <w:pPr>
        <w:ind w:left="720"/>
        <w:rPr>
          <w:rFonts w:ascii="Times New Roman" w:eastAsia="Calibri" w:hAnsi="Times New Roman"/>
          <w:sz w:val="24"/>
          <w:szCs w:val="24"/>
        </w:rPr>
      </w:pPr>
      <w:r w:rsidRPr="009967D7">
        <w:rPr>
          <w:rFonts w:ascii="Times New Roman" w:hAnsi="Times New Roman"/>
          <w:sz w:val="24"/>
          <w:szCs w:val="24"/>
        </w:rPr>
        <w:t>Christmas Day** (December)</w:t>
      </w:r>
      <w:r w:rsidRPr="009967D7">
        <w:rPr>
          <w:rFonts w:ascii="Times New Roman" w:eastAsia="Calibri" w:hAnsi="Times New Roman"/>
          <w:sz w:val="24"/>
          <w:szCs w:val="24"/>
        </w:rPr>
        <w:t xml:space="preserve"> </w:t>
      </w:r>
    </w:p>
    <w:p w:rsidR="00DD3A9D" w:rsidRPr="009967D7" w:rsidRDefault="00DD3A9D" w:rsidP="00DD3A9D">
      <w:pPr>
        <w:spacing w:after="120"/>
        <w:ind w:left="720"/>
        <w:rPr>
          <w:rFonts w:ascii="Times New Roman" w:eastAsia="Calibri" w:hAnsi="Times New Roman"/>
          <w:sz w:val="24"/>
          <w:szCs w:val="24"/>
        </w:rPr>
      </w:pPr>
      <w:r w:rsidRPr="009967D7">
        <w:rPr>
          <w:rFonts w:ascii="Times New Roman" w:eastAsia="Calibri" w:hAnsi="Times New Roman"/>
          <w:sz w:val="24"/>
          <w:szCs w:val="24"/>
        </w:rPr>
        <w:t xml:space="preserve">New </w:t>
      </w:r>
      <w:proofErr w:type="spellStart"/>
      <w:r w:rsidRPr="009967D7">
        <w:rPr>
          <w:rFonts w:ascii="Times New Roman" w:eastAsia="Calibri" w:hAnsi="Times New Roman"/>
          <w:sz w:val="24"/>
          <w:szCs w:val="24"/>
        </w:rPr>
        <w:t>Years</w:t>
      </w:r>
      <w:proofErr w:type="spellEnd"/>
      <w:r w:rsidRPr="009967D7">
        <w:rPr>
          <w:rFonts w:ascii="Times New Roman" w:eastAsia="Calibri" w:hAnsi="Times New Roman"/>
          <w:sz w:val="24"/>
          <w:szCs w:val="24"/>
        </w:rPr>
        <w:t xml:space="preserve"> Day</w:t>
      </w:r>
    </w:p>
    <w:p w:rsidR="00DD3A9D" w:rsidRPr="009967D7" w:rsidRDefault="00DD3A9D" w:rsidP="00DD3A9D">
      <w:pPr>
        <w:pStyle w:val="NoSpacing"/>
        <w:spacing w:after="120" w:line="20" w:lineRule="atLeast"/>
        <w:ind w:left="720"/>
        <w:rPr>
          <w:rFonts w:cs="Times New Roman"/>
          <w:szCs w:val="24"/>
        </w:rPr>
      </w:pPr>
      <w:r w:rsidRPr="009967D7">
        <w:rPr>
          <w:rFonts w:cs="Times New Roman"/>
          <w:szCs w:val="24"/>
        </w:rPr>
        <w:t>**The Christmas Holiday may be 2 or 3 days depending on which day the holiday falls.</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Full-time employees are granted eight hours away from work on each of these days except where operational needs require work on a designated holiday.  All employees required to work on the following days will be paid 1.5 times their normal rate in addition to the holiday pay.</w:t>
      </w:r>
    </w:p>
    <w:p w:rsidR="00DD3A9D" w:rsidRPr="009967D7" w:rsidRDefault="00DD3A9D" w:rsidP="00DD3A9D">
      <w:pPr>
        <w:rPr>
          <w:rFonts w:ascii="Times New Roman" w:eastAsia="Calibri" w:hAnsi="Times New Roman"/>
          <w:sz w:val="24"/>
          <w:szCs w:val="24"/>
        </w:rPr>
      </w:pPr>
      <w:r w:rsidRPr="009967D7">
        <w:rPr>
          <w:rFonts w:ascii="Times New Roman" w:eastAsia="Calibri" w:hAnsi="Times New Roman"/>
          <w:sz w:val="24"/>
          <w:szCs w:val="24"/>
        </w:rPr>
        <w:t>The federally designated holidays of:</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 xml:space="preserve">Martin Luther King’s Birthday </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 xml:space="preserve">Memorial Day </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 xml:space="preserve">Labor Day </w:t>
      </w:r>
    </w:p>
    <w:p w:rsidR="00DD3A9D" w:rsidRPr="009967D7" w:rsidRDefault="00DD3A9D" w:rsidP="00DD3A9D">
      <w:pPr>
        <w:pStyle w:val="NoSpacing"/>
        <w:spacing w:after="120" w:line="20" w:lineRule="atLeast"/>
        <w:ind w:left="720"/>
        <w:rPr>
          <w:rFonts w:cs="Times New Roman"/>
          <w:szCs w:val="24"/>
        </w:rPr>
      </w:pPr>
      <w:r w:rsidRPr="009967D7">
        <w:rPr>
          <w:rFonts w:cs="Times New Roman"/>
          <w:szCs w:val="24"/>
        </w:rPr>
        <w:t>Thanksgiving Days (Thursday Only)</w:t>
      </w:r>
    </w:p>
    <w:p w:rsidR="00DD3A9D" w:rsidRPr="009967D7" w:rsidRDefault="00DD3A9D" w:rsidP="00DD3A9D">
      <w:pPr>
        <w:pStyle w:val="NoSpacing"/>
        <w:spacing w:line="20" w:lineRule="atLeast"/>
        <w:rPr>
          <w:rFonts w:cs="Times New Roman"/>
          <w:szCs w:val="24"/>
        </w:rPr>
      </w:pPr>
      <w:r w:rsidRPr="009967D7">
        <w:rPr>
          <w:rFonts w:cs="Times New Roman"/>
          <w:szCs w:val="24"/>
        </w:rPr>
        <w:t>And the actual dates/days of:</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New Year’s Day (January 1)</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Easter Sunday</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Independence Day (July 4)</w:t>
      </w:r>
    </w:p>
    <w:p w:rsidR="00DD3A9D" w:rsidRPr="009967D7" w:rsidRDefault="00DD3A9D" w:rsidP="00DD3A9D">
      <w:pPr>
        <w:pStyle w:val="NoSpacing"/>
        <w:spacing w:line="20" w:lineRule="atLeast"/>
        <w:ind w:left="720"/>
        <w:rPr>
          <w:rFonts w:cs="Times New Roman"/>
          <w:szCs w:val="24"/>
        </w:rPr>
      </w:pPr>
      <w:r w:rsidRPr="009967D7">
        <w:rPr>
          <w:rFonts w:cs="Times New Roman"/>
          <w:szCs w:val="24"/>
        </w:rPr>
        <w:t>Veteran’s Day</w:t>
      </w:r>
    </w:p>
    <w:p w:rsidR="00DD3A9D" w:rsidRPr="009967D7" w:rsidRDefault="00DD3A9D" w:rsidP="00DD3A9D">
      <w:pPr>
        <w:pStyle w:val="NoSpacing"/>
        <w:spacing w:after="120" w:line="20" w:lineRule="atLeast"/>
        <w:ind w:left="720"/>
        <w:rPr>
          <w:rFonts w:cs="Times New Roman"/>
          <w:b/>
          <w:szCs w:val="24"/>
        </w:rPr>
      </w:pPr>
      <w:r w:rsidRPr="009967D7">
        <w:rPr>
          <w:rFonts w:cs="Times New Roman"/>
          <w:szCs w:val="24"/>
        </w:rPr>
        <w:t>Christmas Day (December 25 only)</w:t>
      </w:r>
    </w:p>
    <w:p w:rsidR="00DD3A9D" w:rsidRPr="009967D7" w:rsidRDefault="00DD3A9D" w:rsidP="007A48F5">
      <w:pPr>
        <w:pStyle w:val="ListParagraph"/>
        <w:numPr>
          <w:ilvl w:val="0"/>
          <w:numId w:val="92"/>
        </w:numPr>
        <w:spacing w:after="0"/>
        <w:rPr>
          <w:rFonts w:eastAsia="Calibri" w:cs="Times New Roman"/>
          <w:szCs w:val="24"/>
        </w:rPr>
      </w:pPr>
      <w:r w:rsidRPr="009967D7">
        <w:rPr>
          <w:rFonts w:eastAsia="Calibri" w:cs="Times New Roman"/>
          <w:b/>
          <w:bCs/>
          <w:szCs w:val="24"/>
        </w:rPr>
        <w:t>MILITARY LEAVE</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This regulation is promulgated pursuant to North Carolina General Statute 127A-166.  The military leave policy applies to full-time and part-time permanent, trainee and probationary employees that fully support the nation’s defense efforts and also promotes safety and welfare of the State’s citizens.</w:t>
      </w:r>
    </w:p>
    <w:p w:rsidR="00DD3A9D" w:rsidRPr="009967D7" w:rsidRDefault="00DD3A9D" w:rsidP="007A48F5">
      <w:pPr>
        <w:pStyle w:val="ListParagraph"/>
        <w:numPr>
          <w:ilvl w:val="0"/>
          <w:numId w:val="128"/>
        </w:numPr>
        <w:spacing w:after="120"/>
        <w:rPr>
          <w:rFonts w:eastAsia="Calibri" w:cs="Times New Roman"/>
          <w:szCs w:val="24"/>
        </w:rPr>
      </w:pPr>
      <w:r w:rsidRPr="009967D7">
        <w:rPr>
          <w:rFonts w:eastAsia="Calibri" w:cs="Times New Roman"/>
          <w:b/>
          <w:bCs/>
          <w:szCs w:val="24"/>
        </w:rPr>
        <w:t xml:space="preserve">MILITARY LEAVE WITH PAY: </w:t>
      </w:r>
      <w:r w:rsidRPr="009967D7">
        <w:rPr>
          <w:rFonts w:eastAsia="Calibri" w:cs="Times New Roman"/>
          <w:szCs w:val="24"/>
        </w:rPr>
        <w:t>Leave with pay shall be granted to members of Reserve Components of the United States Armed Forces for certain periods of active duty training.  Reserve Components of the U. S. Armed Forces are the National Guard, the Army Reserve, the Navy Reserve, the Air Force Reserve, the Marine Corps Reserve, and the Coast Guard Reserve.  Among the reserve components, the National Guard has a dual role.  It is both a reserve of the</w:t>
      </w:r>
      <w:r w:rsidRPr="009967D7">
        <w:rPr>
          <w:rFonts w:cs="Times New Roman"/>
          <w:szCs w:val="24"/>
        </w:rPr>
        <w:t xml:space="preserve"> </w:t>
      </w:r>
      <w:r w:rsidRPr="009967D7">
        <w:rPr>
          <w:rFonts w:eastAsia="Calibri" w:cs="Times New Roman"/>
          <w:szCs w:val="24"/>
        </w:rPr>
        <w:t>U. S. Armed Forces and the Militia of the State.  In its role as the State Militia, the North Carolina Army and the Air National Guard respond to the Governor as Commander-in-Chief, and serve as a military arm of State government.</w:t>
      </w:r>
    </w:p>
    <w:p w:rsidR="00DD3A9D" w:rsidRPr="009967D7" w:rsidRDefault="00DD3A9D" w:rsidP="007A48F5">
      <w:pPr>
        <w:pStyle w:val="ListParagraph"/>
        <w:numPr>
          <w:ilvl w:val="2"/>
          <w:numId w:val="128"/>
        </w:numPr>
        <w:spacing w:after="120"/>
        <w:rPr>
          <w:rFonts w:eastAsia="Calibri" w:cs="Times New Roman"/>
          <w:szCs w:val="24"/>
        </w:rPr>
      </w:pPr>
      <w:r w:rsidRPr="009967D7">
        <w:rPr>
          <w:rFonts w:eastAsia="Calibri" w:cs="Times New Roman"/>
          <w:b/>
          <w:bCs/>
          <w:szCs w:val="24"/>
        </w:rPr>
        <w:t>Periods of Entitlement for All Reserve Components</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Military Leave with pay shall be granted for up to 120 working hours (pro</w:t>
      </w:r>
      <w:r w:rsidRPr="009967D7">
        <w:rPr>
          <w:rFonts w:cs="Times New Roman"/>
          <w:szCs w:val="24"/>
        </w:rPr>
        <w:t>rated for part-</w:t>
      </w:r>
      <w:r w:rsidRPr="009967D7">
        <w:rPr>
          <w:rFonts w:eastAsia="Calibri" w:cs="Times New Roman"/>
          <w:szCs w:val="24"/>
        </w:rPr>
        <w:t xml:space="preserve"> time employees) during the Federal fiscal year, beginning October 1 and ending  September 30 of each year, for any type of active military duty for members not on extended on active duty.</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 xml:space="preserve">Regularly scheduled unit training assemblies occurring on weekends are referred to as </w:t>
      </w:r>
      <w:r w:rsidRPr="009967D7">
        <w:rPr>
          <w:rFonts w:cs="Times New Roman"/>
          <w:szCs w:val="24"/>
        </w:rPr>
        <w:sym w:font="WP TypographicSymbols" w:char="0041"/>
      </w:r>
      <w:r w:rsidRPr="009967D7">
        <w:rPr>
          <w:rFonts w:eastAsia="Calibri" w:cs="Times New Roman"/>
          <w:szCs w:val="24"/>
        </w:rPr>
        <w:t>drills</w:t>
      </w:r>
      <w:r w:rsidRPr="009967D7">
        <w:rPr>
          <w:rFonts w:cs="Times New Roman"/>
          <w:szCs w:val="24"/>
        </w:rPr>
        <w:sym w:font="WP TypographicSymbols" w:char="0040"/>
      </w:r>
      <w:r w:rsidRPr="009967D7">
        <w:rPr>
          <w:rFonts w:eastAsia="Calibri" w:cs="Times New Roman"/>
          <w:szCs w:val="24"/>
        </w:rPr>
        <w:t>.  Although these periods do not normally require military leave, the employing</w:t>
      </w:r>
      <w:r w:rsidRPr="009967D7">
        <w:rPr>
          <w:rFonts w:cs="Times New Roman"/>
          <w:szCs w:val="24"/>
        </w:rPr>
        <w:t xml:space="preserve"> ag</w:t>
      </w:r>
      <w:r w:rsidRPr="009967D7">
        <w:rPr>
          <w:rFonts w:eastAsia="Calibri" w:cs="Times New Roman"/>
          <w:szCs w:val="24"/>
        </w:rPr>
        <w:t>ency is required to excuse an employee for all regularly scheduled military training duty.  If necessary the employee</w:t>
      </w:r>
      <w:r w:rsidRPr="009967D7">
        <w:rPr>
          <w:rFonts w:cs="Times New Roman"/>
          <w:szCs w:val="24"/>
        </w:rPr>
        <w:sym w:font="WP TypographicSymbols" w:char="003D"/>
      </w:r>
      <w:r w:rsidRPr="009967D7">
        <w:rPr>
          <w:rFonts w:eastAsia="Calibri" w:cs="Times New Roman"/>
          <w:szCs w:val="24"/>
        </w:rPr>
        <w:t>s work schedule shall be appropriately rearranged to able the employee to attend these mandatory training assemblies.  The employing agenc</w:t>
      </w:r>
      <w:r w:rsidRPr="009967D7">
        <w:rPr>
          <w:rFonts w:cs="Times New Roman"/>
          <w:szCs w:val="24"/>
        </w:rPr>
        <w:t>y</w:t>
      </w:r>
      <w:r w:rsidRPr="009967D7">
        <w:rPr>
          <w:rFonts w:eastAsia="Calibri" w:cs="Times New Roman"/>
          <w:szCs w:val="24"/>
        </w:rPr>
        <w:t xml:space="preserve"> may require the employee to provide a unit training schedule which lists training dates for </w:t>
      </w:r>
      <w:r w:rsidRPr="009967D7">
        <w:rPr>
          <w:rFonts w:cs="Times New Roman"/>
          <w:szCs w:val="24"/>
        </w:rPr>
        <w:t xml:space="preserve">a </w:t>
      </w:r>
      <w:r w:rsidRPr="009967D7">
        <w:rPr>
          <w:rFonts w:eastAsia="Calibri" w:cs="Times New Roman"/>
          <w:szCs w:val="24"/>
        </w:rPr>
        <w:t>month or more in advance.  Military leave with pay (see (a) above) o</w:t>
      </w:r>
      <w:r w:rsidRPr="009967D7">
        <w:rPr>
          <w:rFonts w:cs="Times New Roman"/>
          <w:szCs w:val="24"/>
        </w:rPr>
        <w:t>r vacation may be</w:t>
      </w:r>
      <w:r w:rsidRPr="009967D7">
        <w:rPr>
          <w:rFonts w:eastAsia="Calibri" w:cs="Times New Roman"/>
          <w:szCs w:val="24"/>
        </w:rPr>
        <w:t xml:space="preserve"> used if drills occur on weekdays. (Explanatory Note: Drills occur on Saturdays and Sundays.  For most employees these are non-workdays, therefore, requiring no leave.  If, however an employee is scheduled for an activity, such as taking a convoy to a specific site, and is required to leave on a Friday, the employee may be allowed to use military leave with pa</w:t>
      </w:r>
      <w:r w:rsidRPr="009967D7">
        <w:rPr>
          <w:rFonts w:cs="Times New Roman"/>
          <w:szCs w:val="24"/>
        </w:rPr>
        <w:t>y</w:t>
      </w:r>
      <w:r w:rsidRPr="009967D7">
        <w:rPr>
          <w:rFonts w:eastAsia="Calibri" w:cs="Times New Roman"/>
          <w:szCs w:val="24"/>
        </w:rPr>
        <w:t xml:space="preserve"> for that time).</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An employee shall be granted necessary time off when the employee mus</w:t>
      </w:r>
      <w:r w:rsidRPr="009967D7">
        <w:rPr>
          <w:rFonts w:cs="Times New Roman"/>
          <w:szCs w:val="24"/>
        </w:rPr>
        <w:t xml:space="preserve">t undergo as </w:t>
      </w:r>
      <w:r w:rsidRPr="009967D7">
        <w:rPr>
          <w:rFonts w:eastAsia="Calibri" w:cs="Times New Roman"/>
          <w:szCs w:val="24"/>
        </w:rPr>
        <w:t>required physical examination relating to membership in a reserve comp</w:t>
      </w:r>
      <w:r w:rsidRPr="009967D7">
        <w:rPr>
          <w:rFonts w:cs="Times New Roman"/>
          <w:szCs w:val="24"/>
        </w:rPr>
        <w:t>onent without</w:t>
      </w:r>
      <w:r w:rsidRPr="009967D7">
        <w:rPr>
          <w:rFonts w:eastAsia="Calibri" w:cs="Times New Roman"/>
          <w:szCs w:val="24"/>
        </w:rPr>
        <w:t xml:space="preserve"> charge to leave.</w:t>
      </w:r>
    </w:p>
    <w:p w:rsidR="00DD3A9D" w:rsidRPr="009967D7" w:rsidRDefault="00DD3A9D" w:rsidP="007A48F5">
      <w:pPr>
        <w:pStyle w:val="ListParagraph"/>
        <w:numPr>
          <w:ilvl w:val="2"/>
          <w:numId w:val="128"/>
        </w:numPr>
        <w:rPr>
          <w:rFonts w:eastAsia="Calibri" w:cs="Times New Roman"/>
          <w:szCs w:val="24"/>
        </w:rPr>
      </w:pPr>
      <w:r w:rsidRPr="009967D7">
        <w:rPr>
          <w:rFonts w:eastAsia="Calibri" w:cs="Times New Roman"/>
          <w:b/>
          <w:bCs/>
          <w:szCs w:val="24"/>
        </w:rPr>
        <w:t>Additional Periods of Entitlement for Members of the National Guard</w:t>
      </w:r>
      <w:r w:rsidRPr="009967D7">
        <w:rPr>
          <w:rFonts w:eastAsia="Calibri" w:cs="Times New Roman"/>
          <w:szCs w:val="24"/>
        </w:rPr>
        <w:t xml:space="preserve">    </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Infrequent, special activities in the interest of the State, usually not exceeding one day, when so authorized by the Governor or his authorized representative.</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State duty (domestic disturbances, disasters, search and rescue, etc.) For pe</w:t>
      </w:r>
      <w:r w:rsidRPr="009967D7">
        <w:rPr>
          <w:rFonts w:cs="Times New Roman"/>
          <w:szCs w:val="24"/>
        </w:rPr>
        <w:t>riods not</w:t>
      </w:r>
      <w:r w:rsidRPr="009967D7">
        <w:rPr>
          <w:rFonts w:eastAsia="Calibri" w:cs="Times New Roman"/>
          <w:szCs w:val="24"/>
        </w:rPr>
        <w:t xml:space="preserve"> exceeding thirty consecutive calendar days.  For periods in excess of thirty days, employees shall be entitled to military leave with differential pay between milit</w:t>
      </w:r>
      <w:r w:rsidRPr="009967D7">
        <w:rPr>
          <w:rFonts w:cs="Times New Roman"/>
          <w:szCs w:val="24"/>
        </w:rPr>
        <w:t>ary pay and their</w:t>
      </w:r>
      <w:r w:rsidRPr="009967D7">
        <w:rPr>
          <w:rFonts w:eastAsia="Calibri" w:cs="Times New Roman"/>
          <w:szCs w:val="24"/>
        </w:rPr>
        <w:t xml:space="preserve"> regular pay if military pay is the lesser.  Military leave for active St</w:t>
      </w:r>
      <w:r w:rsidRPr="009967D7">
        <w:rPr>
          <w:rFonts w:cs="Times New Roman"/>
          <w:szCs w:val="24"/>
        </w:rPr>
        <w:t>ate duty is to be</w:t>
      </w:r>
      <w:r w:rsidRPr="009967D7">
        <w:rPr>
          <w:rFonts w:eastAsia="Calibri" w:cs="Times New Roman"/>
          <w:szCs w:val="24"/>
        </w:rPr>
        <w:t xml:space="preserve"> considered separate from and in addition to all other authorized forms of military leave.</w:t>
      </w:r>
    </w:p>
    <w:p w:rsidR="00DD3A9D" w:rsidRPr="009967D7" w:rsidRDefault="00DD3A9D" w:rsidP="007A48F5">
      <w:pPr>
        <w:pStyle w:val="ListParagraph"/>
        <w:numPr>
          <w:ilvl w:val="2"/>
          <w:numId w:val="128"/>
        </w:numPr>
        <w:rPr>
          <w:rFonts w:eastAsia="Calibri" w:cs="Times New Roman"/>
          <w:szCs w:val="24"/>
        </w:rPr>
      </w:pPr>
      <w:r w:rsidRPr="009967D7">
        <w:rPr>
          <w:rFonts w:eastAsia="Calibri" w:cs="Times New Roman"/>
          <w:b/>
          <w:bCs/>
          <w:szCs w:val="24"/>
        </w:rPr>
        <w:t>Periods for Which Military Leave With Pay Is Not Authorized</w:t>
      </w:r>
    </w:p>
    <w:p w:rsidR="00DD3A9D" w:rsidRPr="009967D7" w:rsidRDefault="00DD3A9D" w:rsidP="007A48F5">
      <w:pPr>
        <w:pStyle w:val="ListParagraph"/>
        <w:numPr>
          <w:ilvl w:val="4"/>
          <w:numId w:val="128"/>
        </w:numPr>
        <w:ind w:left="1440"/>
        <w:rPr>
          <w:rFonts w:eastAsia="Calibri" w:cs="Times New Roman"/>
          <w:szCs w:val="24"/>
        </w:rPr>
      </w:pPr>
      <w:r w:rsidRPr="009967D7">
        <w:rPr>
          <w:rFonts w:eastAsia="Calibri" w:cs="Times New Roman"/>
          <w:szCs w:val="24"/>
        </w:rPr>
        <w:t xml:space="preserve">Employees shall not be entitled to military leave with pay for the following periods:    </w:t>
      </w:r>
    </w:p>
    <w:p w:rsidR="00DD3A9D" w:rsidRPr="009967D7" w:rsidRDefault="00DD3A9D" w:rsidP="007A48F5">
      <w:pPr>
        <w:pStyle w:val="ListParagraph"/>
        <w:numPr>
          <w:ilvl w:val="5"/>
          <w:numId w:val="129"/>
        </w:numPr>
        <w:tabs>
          <w:tab w:val="left" w:pos="1260"/>
        </w:tabs>
        <w:ind w:left="1800"/>
        <w:rPr>
          <w:rFonts w:cs="Times New Roman"/>
          <w:szCs w:val="24"/>
        </w:rPr>
      </w:pPr>
      <w:r w:rsidRPr="009967D7">
        <w:rPr>
          <w:rFonts w:cs="Times New Roman"/>
          <w:szCs w:val="24"/>
        </w:rPr>
        <w:t>Duties resulting from disciplinary action imposed by military authorities.</w:t>
      </w:r>
    </w:p>
    <w:p w:rsidR="00DD3A9D" w:rsidRPr="009967D7" w:rsidRDefault="00DD3A9D" w:rsidP="007A48F5">
      <w:pPr>
        <w:pStyle w:val="ListParagraph"/>
        <w:numPr>
          <w:ilvl w:val="5"/>
          <w:numId w:val="129"/>
        </w:numPr>
        <w:tabs>
          <w:tab w:val="left" w:pos="1260"/>
        </w:tabs>
        <w:ind w:left="1800"/>
        <w:rPr>
          <w:rFonts w:cs="Times New Roman"/>
          <w:szCs w:val="24"/>
        </w:rPr>
      </w:pPr>
      <w:r w:rsidRPr="009967D7">
        <w:rPr>
          <w:rFonts w:cs="Times New Roman"/>
          <w:szCs w:val="24"/>
        </w:rPr>
        <w:t xml:space="preserve">For unscheduled or incidental military activities such as volunteer work at military facility (not in duty status), unofficial military activities, etc. </w:t>
      </w:r>
    </w:p>
    <w:p w:rsidR="00DD3A9D" w:rsidRPr="009967D7" w:rsidRDefault="00DD3A9D" w:rsidP="007A48F5">
      <w:pPr>
        <w:pStyle w:val="ListParagraph"/>
        <w:numPr>
          <w:ilvl w:val="5"/>
          <w:numId w:val="129"/>
        </w:numPr>
        <w:tabs>
          <w:tab w:val="left" w:pos="1260"/>
        </w:tabs>
        <w:spacing w:after="120"/>
        <w:ind w:left="1800"/>
        <w:rPr>
          <w:rFonts w:cs="Times New Roman"/>
          <w:szCs w:val="24"/>
        </w:rPr>
      </w:pPr>
      <w:r w:rsidRPr="009967D7">
        <w:rPr>
          <w:rFonts w:cs="Times New Roman"/>
          <w:szCs w:val="24"/>
        </w:rPr>
        <w:t xml:space="preserve">For inactive duty training (drills) performed for the inconvenience of the members, such as equivalent training, split unit assemblies, make-up drills, etc.,. </w:t>
      </w:r>
    </w:p>
    <w:p w:rsidR="00DD3A9D" w:rsidRPr="009967D7" w:rsidRDefault="00DD3A9D" w:rsidP="00DD3A9D">
      <w:pPr>
        <w:spacing w:after="120"/>
        <w:ind w:left="1440"/>
        <w:rPr>
          <w:rFonts w:ascii="Times New Roman" w:eastAsia="Calibri" w:hAnsi="Times New Roman"/>
          <w:sz w:val="24"/>
          <w:szCs w:val="24"/>
        </w:rPr>
      </w:pPr>
      <w:r w:rsidRPr="009967D7">
        <w:rPr>
          <w:rFonts w:ascii="Times New Roman" w:eastAsia="Calibri" w:hAnsi="Times New Roman"/>
          <w:sz w:val="24"/>
          <w:szCs w:val="24"/>
        </w:rPr>
        <w:t>Employing agencies are not required to excuse an employee for military service performed under the circumstances described in (a), (b), and (c) above.</w:t>
      </w:r>
    </w:p>
    <w:p w:rsidR="00DD3A9D" w:rsidRPr="009967D7" w:rsidRDefault="00DD3A9D" w:rsidP="007A48F5">
      <w:pPr>
        <w:pStyle w:val="ListParagraph"/>
        <w:numPr>
          <w:ilvl w:val="2"/>
          <w:numId w:val="128"/>
        </w:numPr>
        <w:spacing w:after="0"/>
        <w:rPr>
          <w:rFonts w:eastAsia="Calibri" w:cs="Times New Roman"/>
          <w:szCs w:val="24"/>
        </w:rPr>
      </w:pPr>
      <w:r w:rsidRPr="009967D7">
        <w:rPr>
          <w:rFonts w:eastAsia="Calibri" w:cs="Times New Roman"/>
          <w:b/>
          <w:bCs/>
          <w:szCs w:val="24"/>
        </w:rPr>
        <w:t>Administrative Responsibility</w:t>
      </w:r>
    </w:p>
    <w:p w:rsidR="00DD3A9D" w:rsidRPr="009967D7" w:rsidRDefault="00DD3A9D" w:rsidP="00DD3A9D">
      <w:pPr>
        <w:spacing w:after="120"/>
        <w:ind w:left="1080"/>
        <w:rPr>
          <w:rFonts w:ascii="Times New Roman" w:hAnsi="Times New Roman"/>
          <w:b/>
          <w:sz w:val="24"/>
          <w:szCs w:val="24"/>
        </w:rPr>
      </w:pPr>
      <w:r w:rsidRPr="009967D7">
        <w:rPr>
          <w:rFonts w:ascii="Times New Roman" w:eastAsia="Calibri" w:hAnsi="Times New Roman"/>
          <w:sz w:val="24"/>
          <w:szCs w:val="24"/>
        </w:rPr>
        <w:t>The employing agency may require the employee to submit a copy of the orders or other appropriate documentation, such as the unit</w:t>
      </w:r>
      <w:r w:rsidRPr="009967D7">
        <w:rPr>
          <w:rFonts w:ascii="Times New Roman" w:hAnsi="Times New Roman"/>
          <w:sz w:val="24"/>
          <w:szCs w:val="24"/>
        </w:rPr>
        <w:sym w:font="WP TypographicSymbols" w:char="003D"/>
      </w:r>
      <w:r w:rsidRPr="009967D7">
        <w:rPr>
          <w:rFonts w:ascii="Times New Roman" w:eastAsia="Calibri" w:hAnsi="Times New Roman"/>
          <w:sz w:val="24"/>
          <w:szCs w:val="24"/>
        </w:rPr>
        <w:t xml:space="preserve">s training schedule, certifying performance of required military duty.     </w:t>
      </w:r>
    </w:p>
    <w:p w:rsidR="00DD3A9D" w:rsidRPr="009967D7" w:rsidRDefault="00DD3A9D" w:rsidP="007A48F5">
      <w:pPr>
        <w:pStyle w:val="ListParagraph"/>
        <w:numPr>
          <w:ilvl w:val="2"/>
          <w:numId w:val="128"/>
        </w:numPr>
        <w:spacing w:after="0"/>
        <w:rPr>
          <w:rFonts w:eastAsia="Calibri" w:cs="Times New Roman"/>
          <w:szCs w:val="24"/>
        </w:rPr>
      </w:pPr>
      <w:r w:rsidRPr="009967D7">
        <w:rPr>
          <w:rFonts w:eastAsia="Calibri" w:cs="Times New Roman"/>
          <w:b/>
          <w:bCs/>
          <w:szCs w:val="24"/>
        </w:rPr>
        <w:t>Retention and Continuation of Benefits</w:t>
      </w:r>
    </w:p>
    <w:p w:rsidR="00DD3A9D" w:rsidRPr="009967D7" w:rsidRDefault="00DD3A9D" w:rsidP="007A48F5">
      <w:pPr>
        <w:pStyle w:val="ListParagraph"/>
        <w:numPr>
          <w:ilvl w:val="3"/>
          <w:numId w:val="128"/>
        </w:numPr>
        <w:spacing w:after="0"/>
        <w:rPr>
          <w:rFonts w:eastAsia="Calibri" w:cs="Times New Roman"/>
          <w:szCs w:val="24"/>
        </w:rPr>
      </w:pPr>
      <w:r w:rsidRPr="009967D7">
        <w:rPr>
          <w:rFonts w:eastAsia="Calibri" w:cs="Times New Roman"/>
          <w:szCs w:val="24"/>
        </w:rPr>
        <w:t xml:space="preserve">During the period of military leave with pay, the employee shall not incur any loss of service or suffer adverse performance ratings.  The employee shall continue to accumulate </w:t>
      </w:r>
      <w:r w:rsidR="00200283">
        <w:rPr>
          <w:rFonts w:eastAsia="Calibri" w:cs="Times New Roman"/>
          <w:szCs w:val="24"/>
        </w:rPr>
        <w:t>PTO</w:t>
      </w:r>
      <w:r w:rsidR="007A48F5">
        <w:rPr>
          <w:rFonts w:eastAsia="Calibri" w:cs="Times New Roman"/>
          <w:szCs w:val="24"/>
        </w:rPr>
        <w:t xml:space="preserve"> </w:t>
      </w:r>
      <w:r w:rsidRPr="009967D7">
        <w:rPr>
          <w:rFonts w:eastAsia="Calibri" w:cs="Times New Roman"/>
          <w:szCs w:val="24"/>
        </w:rPr>
        <w:t>leave, aggregate service credit, and receive any promotion or salary increase for which otherwise eligible.</w:t>
      </w:r>
    </w:p>
    <w:p w:rsidR="00DD3A9D" w:rsidRPr="009967D7" w:rsidRDefault="00DD3A9D" w:rsidP="00DD3A9D">
      <w:pPr>
        <w:rPr>
          <w:rFonts w:ascii="Times New Roman" w:eastAsia="Calibri" w:hAnsi="Times New Roman"/>
          <w:sz w:val="24"/>
          <w:szCs w:val="24"/>
        </w:rPr>
      </w:pPr>
    </w:p>
    <w:p w:rsidR="00DD3A9D" w:rsidRPr="009967D7" w:rsidRDefault="00DD3A9D" w:rsidP="007A48F5">
      <w:pPr>
        <w:pStyle w:val="ListParagraph"/>
        <w:numPr>
          <w:ilvl w:val="0"/>
          <w:numId w:val="128"/>
        </w:numPr>
        <w:spacing w:after="120"/>
        <w:rPr>
          <w:rFonts w:eastAsia="Calibri" w:cs="Times New Roman"/>
          <w:szCs w:val="24"/>
        </w:rPr>
      </w:pPr>
      <w:r w:rsidRPr="009967D7">
        <w:rPr>
          <w:rFonts w:eastAsia="Calibri" w:cs="Times New Roman"/>
          <w:b/>
          <w:bCs/>
          <w:szCs w:val="24"/>
        </w:rPr>
        <w:t xml:space="preserve">MILITARY LEAVE WITHOUT PAY: </w:t>
      </w:r>
      <w:r w:rsidRPr="009967D7">
        <w:rPr>
          <w:rFonts w:eastAsia="Calibri" w:cs="Times New Roman"/>
          <w:szCs w:val="24"/>
        </w:rPr>
        <w:t>Military leave without pay shall be granted for certain periods of active duty to include attendance at service schools.  Except for extended periods of active duty (covered in a later section) the employee may use all or part of his/her 120 hours annual military leave (prorated for part-time employees) with pay or regular vacation leave in lieu of or in conjunction with military leave without pay.</w:t>
      </w:r>
    </w:p>
    <w:p w:rsidR="00DD3A9D" w:rsidRPr="009967D7" w:rsidRDefault="00DD3A9D" w:rsidP="007A48F5">
      <w:pPr>
        <w:pStyle w:val="ListParagraph"/>
        <w:numPr>
          <w:ilvl w:val="2"/>
          <w:numId w:val="128"/>
        </w:numPr>
        <w:spacing w:after="0"/>
        <w:rPr>
          <w:rFonts w:eastAsia="Calibri" w:cs="Times New Roman"/>
          <w:szCs w:val="24"/>
        </w:rPr>
      </w:pPr>
      <w:r w:rsidRPr="009967D7">
        <w:rPr>
          <w:rFonts w:eastAsia="Calibri" w:cs="Times New Roman"/>
          <w:b/>
          <w:bCs/>
          <w:szCs w:val="24"/>
        </w:rPr>
        <w:t>Attendance at Service Schools</w:t>
      </w:r>
    </w:p>
    <w:p w:rsidR="00DD3A9D" w:rsidRPr="009967D7" w:rsidRDefault="00DD3A9D" w:rsidP="007A48F5">
      <w:pPr>
        <w:pStyle w:val="ListParagraph"/>
        <w:numPr>
          <w:ilvl w:val="3"/>
          <w:numId w:val="128"/>
        </w:numPr>
        <w:spacing w:after="0"/>
        <w:rPr>
          <w:rFonts w:eastAsia="Calibri" w:cs="Times New Roman"/>
          <w:szCs w:val="24"/>
        </w:rPr>
      </w:pPr>
      <w:r w:rsidRPr="009967D7">
        <w:rPr>
          <w:rFonts w:eastAsia="Calibri" w:cs="Times New Roman"/>
          <w:szCs w:val="24"/>
        </w:rPr>
        <w:t>Military leave without pay shall be granted for attendance at service schools when such attendance is mandatory for continued retention in the military reserve component.</w:t>
      </w:r>
    </w:p>
    <w:p w:rsidR="00DD3A9D" w:rsidRPr="009967D7" w:rsidRDefault="00DD3A9D" w:rsidP="007A48F5">
      <w:pPr>
        <w:pStyle w:val="ListParagraph"/>
        <w:numPr>
          <w:ilvl w:val="3"/>
          <w:numId w:val="128"/>
        </w:numPr>
        <w:spacing w:after="240"/>
        <w:rPr>
          <w:rFonts w:eastAsia="Calibri" w:cs="Times New Roman"/>
          <w:szCs w:val="24"/>
        </w:rPr>
      </w:pPr>
      <w:r w:rsidRPr="009967D7">
        <w:rPr>
          <w:rFonts w:eastAsia="Calibri" w:cs="Times New Roman"/>
          <w:szCs w:val="24"/>
        </w:rPr>
        <w:t>For purposes other than retention, military leave without pay may be granted employees for attendance at resident military service schools.  However, when the employee is required by a reserve component to attend a resident specialized course because the course is not available by any other means (i.e., correspondence course, USAR School, etc.) military leave without pay shall be granted.  To verify that such a course is mandatory the agency may contact the Adjutant General, North Carolina National Guard, Attn: Vice Chief of Staff-State Operations.</w:t>
      </w:r>
    </w:p>
    <w:p w:rsidR="00DD3A9D" w:rsidRPr="009967D7" w:rsidRDefault="00DD3A9D" w:rsidP="007A48F5">
      <w:pPr>
        <w:pStyle w:val="ListParagraph"/>
        <w:numPr>
          <w:ilvl w:val="2"/>
          <w:numId w:val="128"/>
        </w:numPr>
        <w:spacing w:after="0"/>
        <w:rPr>
          <w:rFonts w:eastAsia="Calibri" w:cs="Times New Roman"/>
          <w:szCs w:val="24"/>
        </w:rPr>
      </w:pPr>
      <w:r w:rsidRPr="009967D7">
        <w:rPr>
          <w:rFonts w:eastAsia="Calibri" w:cs="Times New Roman"/>
          <w:b/>
          <w:bCs/>
          <w:szCs w:val="24"/>
        </w:rPr>
        <w:t>Attendance at Initial Active Duty Training under the Reserve Enlistment Program of 1963 (REP-63)</w:t>
      </w:r>
    </w:p>
    <w:p w:rsidR="00DD3A9D" w:rsidRPr="009967D7" w:rsidRDefault="00DD3A9D" w:rsidP="00DD3A9D">
      <w:pPr>
        <w:spacing w:after="120"/>
        <w:ind w:left="1080"/>
        <w:rPr>
          <w:rFonts w:ascii="Times New Roman" w:eastAsia="Calibri" w:hAnsi="Times New Roman"/>
          <w:sz w:val="24"/>
          <w:szCs w:val="24"/>
        </w:rPr>
      </w:pPr>
      <w:r w:rsidRPr="009967D7">
        <w:rPr>
          <w:rFonts w:ascii="Times New Roman" w:eastAsia="Calibri" w:hAnsi="Times New Roman"/>
          <w:sz w:val="24"/>
          <w:szCs w:val="24"/>
        </w:rPr>
        <w:t>The employee may use all or part of his/her 120 hours military leave with pay or regular vacation leave or a combination of the two in lieu of military leave without pay.</w:t>
      </w:r>
    </w:p>
    <w:p w:rsidR="00DD3A9D" w:rsidRPr="009967D7" w:rsidRDefault="00DD3A9D" w:rsidP="007A48F5">
      <w:pPr>
        <w:pStyle w:val="ListParagraph"/>
        <w:numPr>
          <w:ilvl w:val="2"/>
          <w:numId w:val="128"/>
        </w:numPr>
        <w:spacing w:after="0"/>
        <w:rPr>
          <w:rFonts w:eastAsia="Calibri" w:cs="Times New Roman"/>
          <w:szCs w:val="24"/>
        </w:rPr>
      </w:pPr>
      <w:r w:rsidRPr="009967D7">
        <w:rPr>
          <w:rFonts w:eastAsia="Calibri" w:cs="Times New Roman"/>
          <w:b/>
          <w:bCs/>
          <w:szCs w:val="24"/>
        </w:rPr>
        <w:t>Extended Active Duty</w:t>
      </w:r>
    </w:p>
    <w:p w:rsidR="00DD3A9D" w:rsidRPr="009967D7" w:rsidRDefault="00DD3A9D" w:rsidP="00DD3A9D">
      <w:pPr>
        <w:spacing w:after="120"/>
        <w:ind w:left="1080"/>
        <w:rPr>
          <w:rFonts w:ascii="Times New Roman" w:eastAsia="Calibri" w:hAnsi="Times New Roman"/>
          <w:sz w:val="24"/>
          <w:szCs w:val="24"/>
        </w:rPr>
      </w:pPr>
      <w:r w:rsidRPr="009967D7">
        <w:rPr>
          <w:rFonts w:ascii="Times New Roman" w:eastAsia="Calibri" w:hAnsi="Times New Roman"/>
          <w:sz w:val="24"/>
          <w:szCs w:val="24"/>
        </w:rPr>
        <w:t>Leave without pay shall be granted, as outlined below, for peri</w:t>
      </w:r>
      <w:r w:rsidRPr="009967D7">
        <w:rPr>
          <w:rFonts w:ascii="Times New Roman" w:hAnsi="Times New Roman"/>
          <w:sz w:val="24"/>
          <w:szCs w:val="24"/>
        </w:rPr>
        <w:t xml:space="preserve">ods of active duty in the armed </w:t>
      </w:r>
      <w:r w:rsidRPr="009967D7">
        <w:rPr>
          <w:rFonts w:ascii="Times New Roman" w:eastAsia="Calibri" w:hAnsi="Times New Roman"/>
          <w:sz w:val="24"/>
          <w:szCs w:val="24"/>
        </w:rPr>
        <w:t>forces of the United States.  Use of military leave with pay is</w:t>
      </w:r>
      <w:r w:rsidRPr="009967D7">
        <w:rPr>
          <w:rFonts w:ascii="Times New Roman" w:hAnsi="Times New Roman"/>
          <w:sz w:val="24"/>
          <w:szCs w:val="24"/>
        </w:rPr>
        <w:t xml:space="preserve"> not authorized upon entry into </w:t>
      </w:r>
      <w:r w:rsidRPr="009967D7">
        <w:rPr>
          <w:rFonts w:ascii="Times New Roman" w:eastAsia="Calibri" w:hAnsi="Times New Roman"/>
          <w:sz w:val="24"/>
          <w:szCs w:val="24"/>
        </w:rPr>
        <w:t>active duty.</w:t>
      </w:r>
    </w:p>
    <w:p w:rsidR="00DD3A9D" w:rsidRPr="009967D7" w:rsidRDefault="00DD3A9D" w:rsidP="007A48F5">
      <w:pPr>
        <w:pStyle w:val="ListParagraph"/>
        <w:numPr>
          <w:ilvl w:val="3"/>
          <w:numId w:val="128"/>
        </w:numPr>
        <w:rPr>
          <w:rFonts w:eastAsia="Calibri" w:cs="Times New Roman"/>
          <w:szCs w:val="24"/>
        </w:rPr>
      </w:pPr>
      <w:r w:rsidRPr="009967D7">
        <w:rPr>
          <w:rFonts w:eastAsia="Calibri" w:cs="Times New Roman"/>
          <w:szCs w:val="24"/>
        </w:rPr>
        <w:t>Definitions:</w:t>
      </w:r>
    </w:p>
    <w:p w:rsidR="00DD3A9D" w:rsidRPr="009967D7" w:rsidRDefault="00DD3A9D" w:rsidP="007A48F5">
      <w:pPr>
        <w:pStyle w:val="ListParagraph"/>
        <w:numPr>
          <w:ilvl w:val="4"/>
          <w:numId w:val="128"/>
        </w:numPr>
        <w:rPr>
          <w:rFonts w:eastAsia="Calibri" w:cs="Times New Roman"/>
          <w:szCs w:val="24"/>
        </w:rPr>
      </w:pPr>
      <w:r w:rsidRPr="009967D7">
        <w:rPr>
          <w:rFonts w:eastAsia="Calibri" w:cs="Times New Roman"/>
          <w:szCs w:val="24"/>
        </w:rPr>
        <w:t>Armed forces or active military serve - Army, Navy, Air Force, Marine Corps, Coast Guard</w:t>
      </w:r>
    </w:p>
    <w:p w:rsidR="00DD3A9D" w:rsidRPr="009967D7" w:rsidRDefault="00DD3A9D" w:rsidP="007A48F5">
      <w:pPr>
        <w:pStyle w:val="ListParagraph"/>
        <w:numPr>
          <w:ilvl w:val="4"/>
          <w:numId w:val="128"/>
        </w:numPr>
        <w:rPr>
          <w:rFonts w:eastAsia="Calibri" w:cs="Times New Roman"/>
          <w:szCs w:val="24"/>
        </w:rPr>
      </w:pPr>
      <w:r w:rsidRPr="009967D7">
        <w:rPr>
          <w:rFonts w:eastAsia="Calibri" w:cs="Times New Roman"/>
          <w:szCs w:val="24"/>
        </w:rPr>
        <w:t xml:space="preserve">Extended active duty - That period of time for which </w:t>
      </w:r>
      <w:proofErr w:type="spellStart"/>
      <w:r w:rsidRPr="009967D7">
        <w:rPr>
          <w:rFonts w:eastAsia="Calibri" w:cs="Times New Roman"/>
          <w:szCs w:val="24"/>
        </w:rPr>
        <w:t>a</w:t>
      </w:r>
      <w:proofErr w:type="spellEnd"/>
      <w:r w:rsidRPr="009967D7">
        <w:rPr>
          <w:rFonts w:eastAsia="Calibri" w:cs="Times New Roman"/>
          <w:szCs w:val="24"/>
        </w:rPr>
        <w:t xml:space="preserve"> employee is ordered to active military service under the following conditions:</w:t>
      </w:r>
    </w:p>
    <w:p w:rsidR="00DD3A9D" w:rsidRPr="009967D7" w:rsidRDefault="00DD3A9D" w:rsidP="007A48F5">
      <w:pPr>
        <w:pStyle w:val="ListParagraph"/>
        <w:numPr>
          <w:ilvl w:val="5"/>
          <w:numId w:val="128"/>
        </w:numPr>
        <w:rPr>
          <w:rFonts w:eastAsia="Calibri" w:cs="Times New Roman"/>
          <w:szCs w:val="24"/>
        </w:rPr>
      </w:pPr>
      <w:r w:rsidRPr="009967D7">
        <w:rPr>
          <w:rFonts w:eastAsia="Calibri" w:cs="Times New Roman"/>
          <w:szCs w:val="24"/>
        </w:rPr>
        <w:t xml:space="preserve">One voluntary enlistment or entry into any of the active </w:t>
      </w:r>
      <w:r w:rsidRPr="009967D7">
        <w:rPr>
          <w:rFonts w:cs="Times New Roman"/>
          <w:szCs w:val="24"/>
        </w:rPr>
        <w:t>military services for a period</w:t>
      </w:r>
      <w:r w:rsidRPr="009967D7">
        <w:rPr>
          <w:rFonts w:eastAsia="Calibri" w:cs="Times New Roman"/>
          <w:szCs w:val="24"/>
        </w:rPr>
        <w:t xml:space="preserve"> not to exceed four years plus, any period of additional service imposed p</w:t>
      </w:r>
      <w:r w:rsidRPr="009967D7">
        <w:rPr>
          <w:rFonts w:cs="Times New Roman"/>
          <w:szCs w:val="24"/>
        </w:rPr>
        <w:t>ursuant to</w:t>
      </w:r>
      <w:r w:rsidRPr="009967D7">
        <w:rPr>
          <w:rFonts w:eastAsia="Calibri" w:cs="Times New Roman"/>
          <w:szCs w:val="24"/>
        </w:rPr>
        <w:t xml:space="preserve"> law, any time during the employee</w:t>
      </w:r>
      <w:r w:rsidRPr="009967D7">
        <w:rPr>
          <w:rFonts w:cs="Times New Roman"/>
          <w:szCs w:val="24"/>
        </w:rPr>
        <w:t>’</w:t>
      </w:r>
      <w:r w:rsidRPr="009967D7">
        <w:rPr>
          <w:rFonts w:eastAsia="Calibri" w:cs="Times New Roman"/>
          <w:szCs w:val="24"/>
        </w:rPr>
        <w:t>s career as an employee of the agency.</w:t>
      </w:r>
    </w:p>
    <w:p w:rsidR="00DD3A9D" w:rsidRPr="009967D7" w:rsidRDefault="00DD3A9D" w:rsidP="007A48F5">
      <w:pPr>
        <w:pStyle w:val="ListParagraph"/>
        <w:numPr>
          <w:ilvl w:val="5"/>
          <w:numId w:val="128"/>
        </w:numPr>
        <w:rPr>
          <w:rFonts w:eastAsia="Calibri" w:cs="Times New Roman"/>
          <w:szCs w:val="24"/>
        </w:rPr>
      </w:pPr>
      <w:r w:rsidRPr="009967D7">
        <w:rPr>
          <w:rFonts w:eastAsia="Calibri" w:cs="Times New Roman"/>
          <w:szCs w:val="24"/>
        </w:rPr>
        <w:t>All such enlistments or entries into active military serv</w:t>
      </w:r>
      <w:r w:rsidRPr="009967D7">
        <w:rPr>
          <w:rFonts w:cs="Times New Roman"/>
          <w:szCs w:val="24"/>
        </w:rPr>
        <w:t xml:space="preserve">ice during a declared State </w:t>
      </w:r>
      <w:r w:rsidRPr="009967D7">
        <w:rPr>
          <w:rFonts w:eastAsia="Calibri" w:cs="Times New Roman"/>
          <w:szCs w:val="24"/>
        </w:rPr>
        <w:t>of national emergency or during time of war.</w:t>
      </w:r>
    </w:p>
    <w:p w:rsidR="00DD3A9D" w:rsidRPr="009967D7" w:rsidRDefault="00DD3A9D" w:rsidP="007A48F5">
      <w:pPr>
        <w:pStyle w:val="ListParagraph"/>
        <w:numPr>
          <w:ilvl w:val="5"/>
          <w:numId w:val="128"/>
        </w:numPr>
        <w:rPr>
          <w:rFonts w:eastAsia="Calibri" w:cs="Times New Roman"/>
          <w:szCs w:val="24"/>
        </w:rPr>
      </w:pPr>
      <w:r w:rsidRPr="009967D7">
        <w:rPr>
          <w:rFonts w:eastAsia="Calibri" w:cs="Times New Roman"/>
          <w:szCs w:val="24"/>
        </w:rPr>
        <w:t xml:space="preserve">Upon call-up (mobilization) or order to Federal active </w:t>
      </w:r>
      <w:r w:rsidRPr="009967D7">
        <w:rPr>
          <w:rFonts w:cs="Times New Roman"/>
          <w:szCs w:val="24"/>
        </w:rPr>
        <w:t>duty for an employee in one on</w:t>
      </w:r>
      <w:r w:rsidRPr="009967D7">
        <w:rPr>
          <w:rFonts w:eastAsia="Calibri" w:cs="Times New Roman"/>
          <w:szCs w:val="24"/>
        </w:rPr>
        <w:t xml:space="preserve"> the Reserve Components.</w:t>
      </w:r>
    </w:p>
    <w:p w:rsidR="00DD3A9D" w:rsidRPr="009967D7" w:rsidRDefault="00DD3A9D" w:rsidP="007A48F5">
      <w:pPr>
        <w:pStyle w:val="ListParagraph"/>
        <w:numPr>
          <w:ilvl w:val="5"/>
          <w:numId w:val="128"/>
        </w:numPr>
        <w:spacing w:after="0"/>
        <w:rPr>
          <w:rFonts w:eastAsia="Calibri" w:cs="Times New Roman"/>
          <w:szCs w:val="24"/>
        </w:rPr>
      </w:pPr>
      <w:r w:rsidRPr="009967D7">
        <w:rPr>
          <w:rFonts w:eastAsia="Calibri" w:cs="Times New Roman"/>
          <w:szCs w:val="24"/>
        </w:rPr>
        <w:t>Induction into military service via Selective Service conscription.</w:t>
      </w:r>
    </w:p>
    <w:p w:rsidR="00DD3A9D" w:rsidRPr="009967D7" w:rsidRDefault="00DD3A9D" w:rsidP="00DD3A9D">
      <w:pPr>
        <w:ind w:left="1800"/>
        <w:rPr>
          <w:rFonts w:ascii="Times New Roman" w:eastAsia="Calibri" w:hAnsi="Times New Roman"/>
          <w:sz w:val="24"/>
          <w:szCs w:val="24"/>
        </w:rPr>
      </w:pPr>
    </w:p>
    <w:p w:rsidR="00DD3A9D" w:rsidRPr="009967D7" w:rsidRDefault="00DD3A9D" w:rsidP="007A48F5">
      <w:pPr>
        <w:pStyle w:val="ListParagraph"/>
        <w:numPr>
          <w:ilvl w:val="3"/>
          <w:numId w:val="128"/>
        </w:numPr>
        <w:rPr>
          <w:rFonts w:eastAsia="Calibri" w:cs="Times New Roman"/>
          <w:szCs w:val="24"/>
        </w:rPr>
      </w:pPr>
      <w:r w:rsidRPr="009967D7">
        <w:rPr>
          <w:rFonts w:eastAsia="Calibri" w:cs="Times New Roman"/>
          <w:szCs w:val="24"/>
        </w:rPr>
        <w:t>Additional periods of military leave without pay shall be granted in the following situations:</w:t>
      </w:r>
    </w:p>
    <w:p w:rsidR="00DD3A9D" w:rsidRPr="009967D7" w:rsidRDefault="00DD3A9D" w:rsidP="007A48F5">
      <w:pPr>
        <w:pStyle w:val="ListParagraph"/>
        <w:numPr>
          <w:ilvl w:val="5"/>
          <w:numId w:val="128"/>
        </w:numPr>
        <w:rPr>
          <w:rFonts w:eastAsia="Calibri" w:cs="Times New Roman"/>
          <w:szCs w:val="24"/>
        </w:rPr>
      </w:pPr>
      <w:r w:rsidRPr="009967D7">
        <w:rPr>
          <w:rFonts w:eastAsia="Calibri" w:cs="Times New Roman"/>
          <w:szCs w:val="24"/>
        </w:rPr>
        <w:t>While awaiting entry into active duty provided any delay is not due to the employee</w:t>
      </w:r>
      <w:r w:rsidRPr="009967D7">
        <w:rPr>
          <w:rFonts w:cs="Times New Roman"/>
          <w:szCs w:val="24"/>
        </w:rPr>
        <w:t>’</w:t>
      </w:r>
      <w:r w:rsidRPr="009967D7">
        <w:rPr>
          <w:rFonts w:eastAsia="Calibri" w:cs="Times New Roman"/>
          <w:szCs w:val="24"/>
        </w:rPr>
        <w:t>s own fault.  If desired by the employee, this shall include any per</w:t>
      </w:r>
      <w:r w:rsidRPr="009967D7">
        <w:rPr>
          <w:rFonts w:cs="Times New Roman"/>
          <w:szCs w:val="24"/>
        </w:rPr>
        <w:t xml:space="preserve">iod up to 30 days to allow the </w:t>
      </w:r>
      <w:r w:rsidRPr="009967D7">
        <w:rPr>
          <w:rFonts w:eastAsia="Calibri" w:cs="Times New Roman"/>
          <w:szCs w:val="24"/>
        </w:rPr>
        <w:t>employee to settle any personal matters.</w:t>
      </w:r>
    </w:p>
    <w:p w:rsidR="00DD3A9D" w:rsidRPr="009967D7" w:rsidRDefault="00DD3A9D" w:rsidP="007A48F5">
      <w:pPr>
        <w:pStyle w:val="ListParagraph"/>
        <w:numPr>
          <w:ilvl w:val="5"/>
          <w:numId w:val="128"/>
        </w:numPr>
        <w:rPr>
          <w:rFonts w:eastAsia="Calibri" w:cs="Times New Roman"/>
          <w:szCs w:val="24"/>
        </w:rPr>
      </w:pPr>
      <w:r w:rsidRPr="009967D7">
        <w:rPr>
          <w:rFonts w:eastAsia="Calibri" w:cs="Times New Roman"/>
          <w:szCs w:val="24"/>
        </w:rPr>
        <w:t>Any period of involuntary extension of an enlistment which originally</w:t>
      </w:r>
      <w:r w:rsidRPr="009967D7">
        <w:rPr>
          <w:rFonts w:cs="Times New Roman"/>
          <w:szCs w:val="24"/>
        </w:rPr>
        <w:t xml:space="preserve"> was made for four </w:t>
      </w:r>
      <w:r w:rsidRPr="009967D7">
        <w:rPr>
          <w:rFonts w:eastAsia="Calibri" w:cs="Times New Roman"/>
          <w:szCs w:val="24"/>
        </w:rPr>
        <w:t>years or less when such extension was not voluntary or due to the fault of the employee Employees may be required to provide evidence that such extensions were involuntary.</w:t>
      </w:r>
    </w:p>
    <w:p w:rsidR="00DD3A9D" w:rsidRPr="009967D7" w:rsidRDefault="00DD3A9D" w:rsidP="007A48F5">
      <w:pPr>
        <w:pStyle w:val="ListParagraph"/>
        <w:numPr>
          <w:ilvl w:val="5"/>
          <w:numId w:val="128"/>
        </w:numPr>
        <w:spacing w:after="0"/>
        <w:rPr>
          <w:rFonts w:eastAsia="Calibri" w:cs="Times New Roman"/>
          <w:szCs w:val="24"/>
        </w:rPr>
      </w:pPr>
      <w:r w:rsidRPr="009967D7">
        <w:rPr>
          <w:rFonts w:eastAsia="Calibri" w:cs="Times New Roman"/>
          <w:szCs w:val="24"/>
        </w:rPr>
        <w:t>Extensions of enlistments due to hospitalization for service connected injury or illness. Military leave without pay shall be permitted for that period certified by the att</w:t>
      </w:r>
      <w:r w:rsidRPr="009967D7">
        <w:rPr>
          <w:rFonts w:cs="Times New Roman"/>
          <w:szCs w:val="24"/>
        </w:rPr>
        <w:t>ending physician as</w:t>
      </w:r>
      <w:r w:rsidRPr="009967D7">
        <w:rPr>
          <w:rFonts w:eastAsia="Calibri" w:cs="Times New Roman"/>
          <w:szCs w:val="24"/>
        </w:rPr>
        <w:t xml:space="preserve"> required for adequate recuperation for release from active duty and return to employment. </w:t>
      </w:r>
    </w:p>
    <w:p w:rsidR="00DD3A9D" w:rsidRPr="009967D7" w:rsidRDefault="00DD3A9D" w:rsidP="00DD3A9D">
      <w:pPr>
        <w:ind w:left="1800"/>
        <w:rPr>
          <w:rFonts w:ascii="Times New Roman" w:eastAsia="Calibri" w:hAnsi="Times New Roman"/>
          <w:sz w:val="24"/>
          <w:szCs w:val="24"/>
        </w:rPr>
      </w:pPr>
    </w:p>
    <w:p w:rsidR="00DD3A9D" w:rsidRPr="009967D7" w:rsidRDefault="00DD3A9D" w:rsidP="007A48F5">
      <w:pPr>
        <w:pStyle w:val="ListParagraph"/>
        <w:numPr>
          <w:ilvl w:val="1"/>
          <w:numId w:val="128"/>
        </w:numPr>
        <w:spacing w:after="0"/>
        <w:rPr>
          <w:rFonts w:eastAsia="Calibri" w:cs="Times New Roman"/>
          <w:szCs w:val="24"/>
        </w:rPr>
      </w:pPr>
      <w:r w:rsidRPr="009967D7">
        <w:rPr>
          <w:rFonts w:eastAsia="Calibri" w:cs="Times New Roman"/>
          <w:b/>
          <w:bCs/>
          <w:szCs w:val="24"/>
        </w:rPr>
        <w:t>Employee Responsibility</w:t>
      </w:r>
    </w:p>
    <w:p w:rsidR="00DD3A9D" w:rsidRPr="009967D7" w:rsidRDefault="00DD3A9D" w:rsidP="00DD3A9D">
      <w:pPr>
        <w:ind w:left="720"/>
        <w:rPr>
          <w:rFonts w:ascii="Times New Roman" w:eastAsia="Calibri" w:hAnsi="Times New Roman"/>
          <w:b/>
          <w:bCs/>
          <w:sz w:val="24"/>
          <w:szCs w:val="24"/>
        </w:rPr>
      </w:pPr>
      <w:r w:rsidRPr="009967D7">
        <w:rPr>
          <w:rFonts w:ascii="Times New Roman" w:eastAsia="Calibri" w:hAnsi="Times New Roman"/>
          <w:sz w:val="24"/>
          <w:szCs w:val="24"/>
        </w:rPr>
        <w:t>The employee shall make available to the agency a copy of orders to report for active duty and shall advise to the effective date of leave and the probable date of return.</w:t>
      </w:r>
    </w:p>
    <w:p w:rsidR="00DD3A9D" w:rsidRPr="009967D7" w:rsidRDefault="00DD3A9D" w:rsidP="007A48F5">
      <w:pPr>
        <w:pStyle w:val="ListParagraph"/>
        <w:numPr>
          <w:ilvl w:val="1"/>
          <w:numId w:val="128"/>
        </w:numPr>
        <w:spacing w:after="0"/>
        <w:rPr>
          <w:rFonts w:eastAsia="Calibri" w:cs="Times New Roman"/>
          <w:szCs w:val="24"/>
        </w:rPr>
      </w:pPr>
      <w:r w:rsidRPr="009967D7">
        <w:rPr>
          <w:rFonts w:eastAsia="Calibri" w:cs="Times New Roman"/>
          <w:b/>
          <w:bCs/>
          <w:szCs w:val="24"/>
        </w:rPr>
        <w:t>Employer Responsibility</w:t>
      </w:r>
    </w:p>
    <w:p w:rsidR="00DD3A9D" w:rsidRPr="009967D7" w:rsidRDefault="00DD3A9D" w:rsidP="00DD3A9D">
      <w:pPr>
        <w:ind w:left="720"/>
        <w:rPr>
          <w:rFonts w:ascii="Times New Roman" w:eastAsia="Calibri" w:hAnsi="Times New Roman"/>
          <w:sz w:val="24"/>
          <w:szCs w:val="24"/>
        </w:rPr>
      </w:pPr>
      <w:r w:rsidRPr="009967D7">
        <w:rPr>
          <w:rFonts w:ascii="Times New Roman" w:eastAsia="Calibri" w:hAnsi="Times New Roman"/>
          <w:sz w:val="24"/>
          <w:szCs w:val="24"/>
        </w:rPr>
        <w:t>It shall be the responsibility of the agency head to ascertain that the employee is eligible for military leave without pay.  The agency head shall explain to the emplo</w:t>
      </w:r>
      <w:r w:rsidRPr="009967D7">
        <w:rPr>
          <w:rFonts w:ascii="Times New Roman" w:hAnsi="Times New Roman"/>
          <w:sz w:val="24"/>
          <w:szCs w:val="24"/>
        </w:rPr>
        <w:t>yee the rights and</w:t>
      </w:r>
      <w:r w:rsidRPr="009967D7">
        <w:rPr>
          <w:rFonts w:ascii="Times New Roman" w:eastAsia="Calibri" w:hAnsi="Times New Roman"/>
          <w:sz w:val="24"/>
          <w:szCs w:val="24"/>
        </w:rPr>
        <w:t xml:space="preserve"> benefits concerning leave, salary increases, retirement status, and reinstatement from military leave.</w:t>
      </w:r>
    </w:p>
    <w:p w:rsidR="00DD3A9D" w:rsidRPr="009967D7" w:rsidRDefault="00DD3A9D" w:rsidP="007A48F5">
      <w:pPr>
        <w:pStyle w:val="ListParagraph"/>
        <w:numPr>
          <w:ilvl w:val="1"/>
          <w:numId w:val="128"/>
        </w:numPr>
        <w:spacing w:after="0"/>
        <w:rPr>
          <w:rFonts w:eastAsia="Calibri" w:cs="Times New Roman"/>
          <w:szCs w:val="24"/>
        </w:rPr>
      </w:pPr>
      <w:r w:rsidRPr="009967D7">
        <w:rPr>
          <w:rFonts w:eastAsia="Calibri" w:cs="Times New Roman"/>
          <w:b/>
          <w:bCs/>
          <w:szCs w:val="24"/>
        </w:rPr>
        <w:t>Reinstatement</w:t>
      </w:r>
      <w:r w:rsidRPr="009967D7">
        <w:rPr>
          <w:rFonts w:cs="Times New Roman"/>
          <w:b/>
          <w:bCs/>
          <w:szCs w:val="24"/>
        </w:rPr>
        <w:t xml:space="preserve"> from Military Leave w</w:t>
      </w:r>
      <w:r w:rsidRPr="009967D7">
        <w:rPr>
          <w:rFonts w:eastAsia="Calibri" w:cs="Times New Roman"/>
          <w:b/>
          <w:bCs/>
          <w:szCs w:val="24"/>
        </w:rPr>
        <w:t>ithout Pay</w:t>
      </w:r>
    </w:p>
    <w:p w:rsidR="00DD3A9D" w:rsidRPr="009967D7" w:rsidRDefault="00DD3A9D" w:rsidP="00DD3A9D">
      <w:pPr>
        <w:ind w:left="720"/>
        <w:rPr>
          <w:rFonts w:ascii="Times New Roman" w:eastAsia="Calibri" w:hAnsi="Times New Roman"/>
          <w:sz w:val="24"/>
          <w:szCs w:val="24"/>
        </w:rPr>
      </w:pPr>
      <w:r w:rsidRPr="009967D7">
        <w:rPr>
          <w:rFonts w:ascii="Times New Roman" w:eastAsia="Calibri" w:hAnsi="Times New Roman"/>
          <w:sz w:val="24"/>
          <w:szCs w:val="24"/>
        </w:rPr>
        <w:t>Employees on leave without pay who are separated or discharged from military service under honorable conditions shall be reinstated to the same position or one of like status and pay with the agency.  If during military service the employee is disabled to the extent that the duties of the original position cannot be performed, the employee shall be reinstated to a position with duties compatible with the disability.</w:t>
      </w:r>
    </w:p>
    <w:p w:rsidR="00DD3A9D" w:rsidRPr="009967D7" w:rsidRDefault="00DD3A9D" w:rsidP="00DD3A9D">
      <w:pPr>
        <w:spacing w:after="120"/>
        <w:ind w:left="720"/>
        <w:rPr>
          <w:rFonts w:ascii="Times New Roman" w:hAnsi="Times New Roman"/>
          <w:sz w:val="24"/>
          <w:szCs w:val="24"/>
        </w:rPr>
      </w:pPr>
      <w:r w:rsidRPr="009967D7">
        <w:rPr>
          <w:rFonts w:ascii="Times New Roman" w:eastAsia="Calibri" w:hAnsi="Times New Roman"/>
          <w:sz w:val="24"/>
          <w:szCs w:val="24"/>
        </w:rPr>
        <w:t xml:space="preserve">The employee’s salary upon reinstatement shall be the same as when placed in a military leave without pay status plus any general salary increase effected during military leave.  In no case will the reinstated employee’s salary be less than when placed in a military leave status. At the discretion of the agency head, military experience may be considered as a qualifying reinstated trainee employee for </w:t>
      </w:r>
      <w:r w:rsidRPr="009967D7">
        <w:rPr>
          <w:rFonts w:ascii="Times New Roman" w:hAnsi="Times New Roman"/>
          <w:sz w:val="24"/>
          <w:szCs w:val="24"/>
        </w:rPr>
        <w:t xml:space="preserve">a </w:t>
      </w:r>
      <w:r w:rsidRPr="009967D7">
        <w:rPr>
          <w:rFonts w:ascii="Times New Roman" w:eastAsia="Calibri" w:hAnsi="Times New Roman"/>
          <w:sz w:val="24"/>
          <w:szCs w:val="24"/>
        </w:rPr>
        <w:t>permanent status if it can be determined that military experience was directly related to development in the area of work to be performed in th</w:t>
      </w:r>
      <w:r w:rsidRPr="009967D7">
        <w:rPr>
          <w:rFonts w:ascii="Times New Roman" w:hAnsi="Times New Roman"/>
          <w:sz w:val="24"/>
          <w:szCs w:val="24"/>
        </w:rPr>
        <w:t>e</w:t>
      </w:r>
      <w:r w:rsidRPr="009967D7">
        <w:rPr>
          <w:rFonts w:ascii="Times New Roman" w:eastAsia="Calibri" w:hAnsi="Times New Roman"/>
          <w:sz w:val="24"/>
          <w:szCs w:val="24"/>
        </w:rPr>
        <w:t xml:space="preserve"> position.  Employees who resign to enter military service without knowledge of their eligibility for leave without pay and reinstatement benefits but who are otherwise</w:t>
      </w:r>
      <w:r w:rsidRPr="009967D7">
        <w:rPr>
          <w:rFonts w:ascii="Times New Roman" w:hAnsi="Times New Roman"/>
          <w:sz w:val="24"/>
          <w:szCs w:val="24"/>
        </w:rPr>
        <w:t xml:space="preserve"> eligible shall be </w:t>
      </w:r>
      <w:r w:rsidRPr="009967D7">
        <w:rPr>
          <w:rFonts w:ascii="Times New Roman" w:eastAsia="Calibri" w:hAnsi="Times New Roman"/>
          <w:sz w:val="24"/>
          <w:szCs w:val="24"/>
        </w:rPr>
        <w:t>reinstated as if they had applied for this benefit.</w:t>
      </w:r>
    </w:p>
    <w:p w:rsidR="00DD3A9D" w:rsidRPr="009967D7" w:rsidRDefault="00DD3A9D" w:rsidP="00DD3A9D">
      <w:pPr>
        <w:rPr>
          <w:rFonts w:ascii="Times New Roman" w:eastAsia="Calibri" w:hAnsi="Times New Roman"/>
          <w:b/>
          <w:bCs/>
          <w:sz w:val="24"/>
          <w:szCs w:val="24"/>
        </w:rPr>
      </w:pPr>
      <w:r w:rsidRPr="009967D7">
        <w:rPr>
          <w:rFonts w:ascii="Times New Roman" w:eastAsia="Calibri" w:hAnsi="Times New Roman"/>
          <w:b/>
          <w:bCs/>
          <w:sz w:val="24"/>
          <w:szCs w:val="24"/>
        </w:rPr>
        <w:t xml:space="preserve">PERIODS OF ENTITLEMENT FOR DUTY WITH THE CIVIL AIR PATROL </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 xml:space="preserve">While the Civil Air Patrol is not a reserve component, it is an auxiliary to the Air Force.  Its members are not subject to obligatory service.  When performing missions or training authorized by the Air Force or emergency missions for the State as authorized by the Governor or Secretary, Department of Crime Patrol and Public Safety, its members are entitled to military leave with pay not exceed 120 hours (pro-rated for part-time employees) in any calendar year. </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Exceptions may be granted by the Governor.  Such service may be verified by the Secretary, Department of Crime Patrol and Public Safety upon request to the employing agency.</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Regularly scheduled unit training assemblies, usually occurring on weekends are not acceptable for military leave with pay, however, employing agencies are encourage to arrange work schedules to allow employees to attend this training.</w:t>
      </w:r>
    </w:p>
    <w:p w:rsidR="00DD3A9D" w:rsidRPr="009967D7" w:rsidRDefault="00DD3A9D" w:rsidP="00DD3A9D">
      <w:pPr>
        <w:rPr>
          <w:rFonts w:ascii="Times New Roman" w:eastAsia="Calibri" w:hAnsi="Times New Roman"/>
          <w:sz w:val="24"/>
          <w:szCs w:val="24"/>
        </w:rPr>
      </w:pPr>
      <w:r w:rsidRPr="009967D7">
        <w:rPr>
          <w:rFonts w:ascii="Times New Roman" w:eastAsia="Calibri" w:hAnsi="Times New Roman"/>
          <w:b/>
          <w:bCs/>
          <w:sz w:val="24"/>
          <w:szCs w:val="24"/>
        </w:rPr>
        <w:t>PERIODS OF ENTITLEMENT FOR MEMBERS OF THE STATE OF DEFENSE MILITIA</w:t>
      </w:r>
    </w:p>
    <w:p w:rsidR="00DD3A9D" w:rsidRPr="009967D7" w:rsidRDefault="00DD3A9D" w:rsidP="00DD3A9D">
      <w:pPr>
        <w:spacing w:after="120"/>
        <w:rPr>
          <w:rFonts w:ascii="Times New Roman" w:eastAsia="Calibri" w:hAnsi="Times New Roman"/>
          <w:sz w:val="24"/>
          <w:szCs w:val="24"/>
        </w:rPr>
      </w:pPr>
      <w:r w:rsidRPr="009967D7">
        <w:rPr>
          <w:rFonts w:ascii="Times New Roman" w:eastAsia="Calibri" w:hAnsi="Times New Roman"/>
          <w:sz w:val="24"/>
          <w:szCs w:val="24"/>
        </w:rPr>
        <w:t>The State Defense Militia is considered a reserve to the National Guard, but it is not a reserve component of the U. S. Armed Forces.  Its members are not subject to obligatory service unless they are assigned to a unit that is ordered or called out by the Governor.  Only under conditions described below are employees who are members of the State of Defense Militia entitled to military leave with pay.  Under the conditions an employee may be granted military leave not to exceed 120 hours (pro-rated for part-time employees) during any calendar year.</w:t>
      </w:r>
    </w:p>
    <w:p w:rsidR="00DD3A9D" w:rsidRPr="009967D7" w:rsidRDefault="00DD3A9D" w:rsidP="007A48F5">
      <w:pPr>
        <w:pStyle w:val="ListParagraph"/>
        <w:numPr>
          <w:ilvl w:val="1"/>
          <w:numId w:val="93"/>
        </w:numPr>
        <w:rPr>
          <w:rFonts w:eastAsia="Calibri" w:cs="Times New Roman"/>
          <w:szCs w:val="24"/>
        </w:rPr>
      </w:pPr>
      <w:r w:rsidRPr="009967D7">
        <w:rPr>
          <w:rFonts w:eastAsia="Calibri" w:cs="Times New Roman"/>
          <w:szCs w:val="24"/>
        </w:rPr>
        <w:t>Infrequent special activities in the interest of the State, usually not exceeding one day, when ordered by the Governor or his authorized representative.</w:t>
      </w:r>
    </w:p>
    <w:p w:rsidR="00DD3A9D" w:rsidRPr="009967D7" w:rsidRDefault="00DD3A9D" w:rsidP="007A48F5">
      <w:pPr>
        <w:pStyle w:val="ListParagraph"/>
        <w:numPr>
          <w:ilvl w:val="1"/>
          <w:numId w:val="93"/>
        </w:numPr>
        <w:rPr>
          <w:rFonts w:eastAsia="Calibri" w:cs="Times New Roman"/>
          <w:szCs w:val="24"/>
        </w:rPr>
      </w:pPr>
      <w:r w:rsidRPr="009967D7">
        <w:rPr>
          <w:rFonts w:eastAsia="Calibri" w:cs="Times New Roman"/>
          <w:szCs w:val="24"/>
        </w:rPr>
        <w:t>State duty for missions related to disasters, search and rescue, etc. On</w:t>
      </w:r>
      <w:r w:rsidRPr="009967D7">
        <w:rPr>
          <w:rFonts w:cs="Times New Roman"/>
          <w:szCs w:val="24"/>
        </w:rPr>
        <w:t xml:space="preserve">ly when ordered by the </w:t>
      </w:r>
      <w:r w:rsidRPr="009967D7">
        <w:rPr>
          <w:rFonts w:eastAsia="Calibri" w:cs="Times New Roman"/>
          <w:szCs w:val="24"/>
        </w:rPr>
        <w:t>Governor or his authorized representative.</w:t>
      </w:r>
    </w:p>
    <w:p w:rsidR="00DD3A9D" w:rsidRPr="009967D7" w:rsidRDefault="00DD3A9D" w:rsidP="00DD3A9D">
      <w:pPr>
        <w:rPr>
          <w:rFonts w:ascii="Times New Roman" w:eastAsia="Calibri" w:hAnsi="Times New Roman"/>
          <w:sz w:val="24"/>
          <w:szCs w:val="24"/>
        </w:rPr>
      </w:pPr>
      <w:r w:rsidRPr="009967D7">
        <w:rPr>
          <w:rFonts w:ascii="Times New Roman" w:eastAsia="Calibri" w:hAnsi="Times New Roman"/>
          <w:sz w:val="24"/>
          <w:szCs w:val="24"/>
        </w:rPr>
        <w:t>Employees who are members of the State Defense Militia are not entitled to military leave with pay when volunteering for support of function or events sponsored by civic or social organizations</w:t>
      </w:r>
      <w:r w:rsidRPr="009967D7">
        <w:rPr>
          <w:rFonts w:ascii="Times New Roman" w:hAnsi="Times New Roman"/>
          <w:sz w:val="24"/>
          <w:szCs w:val="24"/>
        </w:rPr>
        <w:t xml:space="preserve"> </w:t>
      </w:r>
      <w:r w:rsidRPr="009967D7">
        <w:rPr>
          <w:rFonts w:ascii="Times New Roman" w:eastAsia="Calibri" w:hAnsi="Times New Roman"/>
          <w:sz w:val="24"/>
          <w:szCs w:val="24"/>
        </w:rPr>
        <w:t>even though such support has been authorized</w:t>
      </w:r>
      <w:proofErr w:type="gramStart"/>
      <w:r w:rsidRPr="009967D7">
        <w:rPr>
          <w:rFonts w:ascii="Times New Roman" w:eastAsia="Calibri" w:hAnsi="Times New Roman"/>
          <w:sz w:val="24"/>
          <w:szCs w:val="24"/>
        </w:rPr>
        <w:t>..</w:t>
      </w:r>
      <w:proofErr w:type="gramEnd"/>
    </w:p>
    <w:p w:rsidR="00DD3A9D" w:rsidRPr="009967D7" w:rsidRDefault="00DD3A9D" w:rsidP="00DD3A9D">
      <w:pPr>
        <w:pStyle w:val="NoSpacing"/>
        <w:spacing w:line="20" w:lineRule="atLeast"/>
        <w:rPr>
          <w:rFonts w:cs="Times New Roman"/>
          <w:szCs w:val="24"/>
        </w:rPr>
      </w:pPr>
      <w:r w:rsidRPr="009967D7">
        <w:rPr>
          <w:rFonts w:eastAsia="Calibri" w:cs="Times New Roman"/>
          <w:szCs w:val="24"/>
        </w:rPr>
        <w:t>Regularly scheduled unit training assemblies, usually occurring on weekends, are not acceptable for military leave with pay, however, employers are encouraged to arrange work schedules to allow the employee to attend meetings.  Duty status may be verified with Office of the Adjutant General, North Carolina National Guard, and Attn: Vice Chief of Staff-State Operations.</w:t>
      </w:r>
    </w:p>
    <w:p w:rsidR="00DD3A9D" w:rsidRPr="00D60AEB" w:rsidRDefault="00DD3A9D" w:rsidP="00DD3A9D">
      <w:pPr>
        <w:rPr>
          <w:b/>
          <w:szCs w:val="24"/>
        </w:rPr>
      </w:pPr>
    </w:p>
    <w:p w:rsidR="00DD3A9D" w:rsidRPr="00542A43" w:rsidRDefault="00DD3A9D" w:rsidP="00DD3A9D">
      <w:pPr>
        <w:rPr>
          <w:rFonts w:eastAsia="Calibri"/>
          <w:szCs w:val="24"/>
        </w:rPr>
      </w:pPr>
      <w:r w:rsidRPr="00542A43">
        <w:rPr>
          <w:rFonts w:eastAsia="Calibri"/>
          <w:szCs w:val="24"/>
        </w:rPr>
        <w:br w:type="page"/>
      </w:r>
    </w:p>
    <w:p w:rsidR="00DD3A9D" w:rsidRPr="00101C0B" w:rsidRDefault="00DD3A9D" w:rsidP="001F67A5">
      <w:pPr>
        <w:pStyle w:val="Heading2"/>
      </w:pPr>
      <w:bookmarkStart w:id="435" w:name="_Toc288172484"/>
      <w:bookmarkStart w:id="436" w:name="_Toc288741482"/>
      <w:bookmarkStart w:id="437" w:name="_Toc288755105"/>
      <w:bookmarkStart w:id="438" w:name="_Toc370389225"/>
      <w:r>
        <w:t>FAMILY MEDICAL LEAVE ACT</w:t>
      </w:r>
      <w:bookmarkEnd w:id="435"/>
      <w:bookmarkEnd w:id="436"/>
      <w:bookmarkEnd w:id="437"/>
      <w:bookmarkEnd w:id="438"/>
    </w:p>
    <w:p w:rsidR="009967D7" w:rsidRDefault="009967D7" w:rsidP="00DD3A9D">
      <w:pPr>
        <w:pStyle w:val="NoSpacing"/>
        <w:rPr>
          <w:rFonts w:cs="Times New Roman"/>
          <w:b/>
          <w:szCs w:val="24"/>
        </w:rPr>
      </w:pPr>
    </w:p>
    <w:p w:rsidR="00DD3A9D" w:rsidRPr="00101C0B" w:rsidRDefault="00DD3A9D" w:rsidP="00DD3A9D">
      <w:pPr>
        <w:pStyle w:val="NoSpacing"/>
        <w:rPr>
          <w:rFonts w:cs="Times New Roman"/>
          <w:b/>
          <w:sz w:val="28"/>
          <w:szCs w:val="28"/>
        </w:rPr>
      </w:pPr>
      <w:r w:rsidRPr="00101C0B">
        <w:rPr>
          <w:rFonts w:cs="Times New Roman"/>
          <w:b/>
          <w:sz w:val="28"/>
          <w:szCs w:val="28"/>
        </w:rPr>
        <w:t>SCOPE:</w:t>
      </w:r>
      <w:r w:rsidRPr="00101C0B">
        <w:rPr>
          <w:rFonts w:cs="Times New Roman"/>
        </w:rPr>
        <w:t xml:space="preserve"> </w:t>
      </w:r>
      <w:r w:rsidRPr="00101C0B">
        <w:rPr>
          <w:rFonts w:cs="Times New Roman"/>
          <w:szCs w:val="24"/>
        </w:rPr>
        <w:t>All full-time, part-time and contract employees of CREST</w:t>
      </w:r>
    </w:p>
    <w:p w:rsidR="00DD3A9D" w:rsidRDefault="00DD3A9D" w:rsidP="00DD3A9D">
      <w:pPr>
        <w:pStyle w:val="NoSpacing"/>
        <w:rPr>
          <w:rFonts w:cs="Times New Roman"/>
          <w:b/>
          <w:sz w:val="28"/>
          <w:szCs w:val="28"/>
        </w:rPr>
      </w:pPr>
    </w:p>
    <w:p w:rsidR="00DD3A9D" w:rsidRPr="00101C0B" w:rsidRDefault="00DD3A9D" w:rsidP="00DD3A9D">
      <w:pPr>
        <w:pStyle w:val="NoSpacing"/>
        <w:rPr>
          <w:rFonts w:cs="Times New Roman"/>
          <w:b/>
          <w:sz w:val="28"/>
          <w:szCs w:val="28"/>
        </w:rPr>
      </w:pPr>
      <w:r w:rsidRPr="00101C0B">
        <w:rPr>
          <w:rFonts w:cs="Times New Roman"/>
          <w:b/>
          <w:sz w:val="28"/>
          <w:szCs w:val="28"/>
        </w:rPr>
        <w:t xml:space="preserve">PURPOSE: </w:t>
      </w:r>
      <w:r w:rsidRPr="00534B37">
        <w:rPr>
          <w:rFonts w:cs="Times New Roman"/>
          <w:szCs w:val="24"/>
        </w:rPr>
        <w:t>To inform CREST employees of the agency’s FMLA Policy</w:t>
      </w:r>
    </w:p>
    <w:p w:rsidR="00DD3A9D" w:rsidRPr="00101C0B" w:rsidRDefault="00DD3A9D" w:rsidP="00DD3A9D">
      <w:pPr>
        <w:pStyle w:val="NoSpacing"/>
        <w:rPr>
          <w:rFonts w:cs="Times New Roman"/>
          <w:b/>
          <w:sz w:val="28"/>
          <w:szCs w:val="28"/>
        </w:rPr>
      </w:pPr>
    </w:p>
    <w:p w:rsidR="00DD3A9D" w:rsidRPr="00534B37" w:rsidRDefault="00DD3A9D" w:rsidP="00DD3A9D">
      <w:pPr>
        <w:pStyle w:val="NoSpacing"/>
        <w:rPr>
          <w:rFonts w:cs="Times New Roman"/>
          <w:szCs w:val="24"/>
        </w:rPr>
      </w:pPr>
      <w:r w:rsidRPr="00101C0B">
        <w:rPr>
          <w:rFonts w:cs="Times New Roman"/>
          <w:b/>
          <w:sz w:val="28"/>
          <w:szCs w:val="28"/>
        </w:rPr>
        <w:t xml:space="preserve">POLICY: </w:t>
      </w:r>
      <w:r w:rsidRPr="00534B37">
        <w:rPr>
          <w:rFonts w:eastAsia="Calibri" w:cs="Times New Roman"/>
          <w:szCs w:val="24"/>
        </w:rPr>
        <w:t>As CREST is a small, non-profit organization with less than 50 employees, this policy has been rescinded and is no longer in effect</w:t>
      </w:r>
    </w:p>
    <w:p w:rsidR="00DD3A9D" w:rsidRPr="00534B37" w:rsidRDefault="00DD3A9D" w:rsidP="00DD3A9D">
      <w:pPr>
        <w:pStyle w:val="NoSpacing"/>
        <w:rPr>
          <w:rFonts w:cs="Times New Roman"/>
          <w:szCs w:val="24"/>
        </w:rPr>
      </w:pPr>
    </w:p>
    <w:p w:rsidR="00DD3A9D" w:rsidRPr="00534B37" w:rsidRDefault="00DD3A9D" w:rsidP="00DD3A9D">
      <w:pPr>
        <w:pStyle w:val="NoSpacing"/>
        <w:rPr>
          <w:rFonts w:cs="Times New Roman"/>
          <w:sz w:val="28"/>
          <w:szCs w:val="28"/>
        </w:rPr>
      </w:pPr>
      <w:r w:rsidRPr="00534B37">
        <w:rPr>
          <w:rFonts w:eastAsia="Calibri" w:cs="Times New Roman"/>
          <w:b/>
          <w:sz w:val="28"/>
          <w:szCs w:val="28"/>
        </w:rPr>
        <w:t>References:</w:t>
      </w:r>
      <w:r w:rsidRPr="00534B37">
        <w:rPr>
          <w:rFonts w:eastAsia="Calibri" w:cs="Times New Roman"/>
          <w:sz w:val="28"/>
          <w:szCs w:val="28"/>
        </w:rPr>
        <w:t xml:space="preserve"> Agency </w:t>
      </w:r>
      <w:r w:rsidRPr="00542A43">
        <w:rPr>
          <w:rFonts w:eastAsia="Calibri" w:cs="Times New Roman"/>
          <w:sz w:val="28"/>
          <w:szCs w:val="28"/>
        </w:rPr>
        <w:t>Leave Time</w:t>
      </w:r>
      <w:r w:rsidRPr="00534B37">
        <w:rPr>
          <w:rFonts w:eastAsia="Calibri" w:cs="Times New Roman"/>
          <w:sz w:val="28"/>
          <w:szCs w:val="28"/>
        </w:rPr>
        <w:t xml:space="preserve"> policy &amp; procedure 2004</w:t>
      </w:r>
    </w:p>
    <w:p w:rsidR="00DD3A9D" w:rsidRPr="00542A43" w:rsidRDefault="00DD3A9D" w:rsidP="00DD3A9D">
      <w:pPr>
        <w:rPr>
          <w:b/>
          <w:szCs w:val="24"/>
        </w:rPr>
      </w:pPr>
      <w:r w:rsidRPr="00542A43">
        <w:rPr>
          <w:b/>
          <w:szCs w:val="24"/>
        </w:rPr>
        <w:br w:type="page"/>
      </w:r>
    </w:p>
    <w:p w:rsidR="00DD3A9D" w:rsidRDefault="00DD3A9D" w:rsidP="001F67A5">
      <w:pPr>
        <w:pStyle w:val="Heading2"/>
      </w:pPr>
      <w:bookmarkStart w:id="439" w:name="_Toc288741483"/>
      <w:bookmarkStart w:id="440" w:name="_Toc288755106"/>
      <w:bookmarkStart w:id="441" w:name="_Toc370389226"/>
      <w:bookmarkStart w:id="442" w:name="_Toc288172485"/>
      <w:r>
        <w:t>TUITION REIMBURSEMENT</w:t>
      </w:r>
      <w:bookmarkEnd w:id="439"/>
      <w:bookmarkEnd w:id="440"/>
      <w:bookmarkEnd w:id="441"/>
    </w:p>
    <w:p w:rsidR="00DD3A9D" w:rsidRPr="009967D7" w:rsidRDefault="00DD3A9D" w:rsidP="009967D7">
      <w:pPr>
        <w:spacing w:after="100" w:afterAutospacing="1"/>
        <w:rPr>
          <w:rFonts w:ascii="Times New Roman" w:hAnsi="Times New Roman"/>
          <w:sz w:val="24"/>
          <w:szCs w:val="24"/>
        </w:rPr>
      </w:pPr>
      <w:r w:rsidRPr="009967D7">
        <w:rPr>
          <w:rFonts w:ascii="Times New Roman" w:hAnsi="Times New Roman"/>
          <w:sz w:val="24"/>
          <w:szCs w:val="24"/>
        </w:rPr>
        <w:t>CREST provides tuition n reimbursement for approved educational activities. The purpose of the tuition reimbursement program is to provide opportunities for employees of CREST to improve their skills and knowledge through personal career development.</w:t>
      </w: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Employee Eligibility</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Tuition reimbursement is available to staff continuously employed for at least one year.</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Tuition reimbursement for graduate courses is limited to full-time staff.</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Otherwise eligible employees are or become ineligible for tuition reimbursement under this policy, if:</w:t>
      </w:r>
    </w:p>
    <w:p w:rsidR="00DD3A9D" w:rsidRPr="009967D7" w:rsidRDefault="00DD3A9D" w:rsidP="007A48F5">
      <w:pPr>
        <w:widowControl w:val="0"/>
        <w:numPr>
          <w:ilvl w:val="2"/>
          <w:numId w:val="146"/>
        </w:numPr>
        <w:autoSpaceDE w:val="0"/>
        <w:autoSpaceDN w:val="0"/>
        <w:adjustRightInd w:val="0"/>
        <w:spacing w:after="100" w:afterAutospacing="1"/>
        <w:ind w:left="1440"/>
        <w:rPr>
          <w:rFonts w:ascii="Times New Roman" w:hAnsi="Times New Roman"/>
          <w:sz w:val="24"/>
          <w:szCs w:val="24"/>
        </w:rPr>
      </w:pPr>
      <w:r w:rsidRPr="009967D7">
        <w:rPr>
          <w:rFonts w:ascii="Times New Roman" w:hAnsi="Times New Roman"/>
          <w:sz w:val="24"/>
          <w:szCs w:val="24"/>
        </w:rPr>
        <w:t>The employee has received a written warning within six months prior to his or her request for pre-approval; or</w:t>
      </w:r>
    </w:p>
    <w:p w:rsidR="00DD3A9D" w:rsidRPr="009967D7" w:rsidRDefault="00DD3A9D" w:rsidP="007A48F5">
      <w:pPr>
        <w:pStyle w:val="ListParagraph"/>
        <w:numPr>
          <w:ilvl w:val="2"/>
          <w:numId w:val="146"/>
        </w:numPr>
        <w:spacing w:after="100" w:afterAutospacing="1"/>
        <w:ind w:left="1440"/>
        <w:rPr>
          <w:rFonts w:cs="Times New Roman"/>
          <w:szCs w:val="24"/>
        </w:rPr>
      </w:pPr>
      <w:r w:rsidRPr="009967D7">
        <w:rPr>
          <w:rFonts w:cs="Times New Roman"/>
          <w:szCs w:val="24"/>
        </w:rPr>
        <w:t>The employee receives a written warning following pre-approval and before the course is completed. Accordingly, despite pre-approval, CREST will not reimburse your tuition payment if you receive a formal warning at any time prior to you completing the course.</w:t>
      </w:r>
    </w:p>
    <w:p w:rsidR="00DD3A9D" w:rsidRDefault="00DD3A9D" w:rsidP="007A48F5">
      <w:pPr>
        <w:pStyle w:val="ListParagraph"/>
        <w:numPr>
          <w:ilvl w:val="1"/>
          <w:numId w:val="146"/>
        </w:numPr>
        <w:spacing w:after="0"/>
        <w:rPr>
          <w:rFonts w:cs="Times New Roman"/>
          <w:szCs w:val="24"/>
        </w:rPr>
      </w:pPr>
      <w:r w:rsidRPr="009967D7">
        <w:rPr>
          <w:rFonts w:cs="Times New Roman"/>
          <w:szCs w:val="24"/>
        </w:rPr>
        <w:t>Applications from full time staff will be given priority.</w:t>
      </w:r>
    </w:p>
    <w:p w:rsidR="009967D7" w:rsidRPr="009967D7" w:rsidRDefault="009967D7" w:rsidP="009967D7">
      <w:pPr>
        <w:ind w:left="360"/>
        <w:rPr>
          <w:rFonts w:ascii="Times New Roman" w:hAnsi="Times New Roman"/>
          <w:sz w:val="24"/>
          <w:szCs w:val="24"/>
        </w:rPr>
      </w:pPr>
    </w:p>
    <w:p w:rsidR="00DD3A9D" w:rsidRPr="009967D7" w:rsidRDefault="00DD3A9D" w:rsidP="007A48F5">
      <w:pPr>
        <w:widowControl w:val="0"/>
        <w:numPr>
          <w:ilvl w:val="0"/>
          <w:numId w:val="146"/>
        </w:numPr>
        <w:autoSpaceDE w:val="0"/>
        <w:autoSpaceDN w:val="0"/>
        <w:adjustRightInd w:val="0"/>
        <w:rPr>
          <w:rFonts w:ascii="Times New Roman" w:hAnsi="Times New Roman"/>
          <w:b/>
          <w:sz w:val="24"/>
          <w:szCs w:val="24"/>
        </w:rPr>
      </w:pPr>
      <w:r w:rsidRPr="009967D7">
        <w:rPr>
          <w:rFonts w:ascii="Times New Roman" w:hAnsi="Times New Roman"/>
          <w:b/>
          <w:sz w:val="24"/>
          <w:szCs w:val="24"/>
        </w:rPr>
        <w:t>School Eligibility</w:t>
      </w:r>
    </w:p>
    <w:p w:rsidR="00DD3A9D" w:rsidRPr="009967D7" w:rsidRDefault="00DD3A9D" w:rsidP="009967D7">
      <w:pPr>
        <w:spacing w:after="100" w:afterAutospacing="1"/>
        <w:ind w:left="360"/>
        <w:rPr>
          <w:rFonts w:ascii="Times New Roman" w:hAnsi="Times New Roman"/>
          <w:sz w:val="24"/>
          <w:szCs w:val="24"/>
        </w:rPr>
      </w:pPr>
      <w:r w:rsidRPr="009967D7">
        <w:rPr>
          <w:rFonts w:ascii="Times New Roman" w:hAnsi="Times New Roman"/>
          <w:sz w:val="24"/>
          <w:szCs w:val="24"/>
        </w:rPr>
        <w:t>Colleges or universities must be accredited by an accrediting agency that is recognized by the U.S. Secretary of Education. A list is available on the U.S. Department of Education’s web site.</w:t>
      </w:r>
    </w:p>
    <w:p w:rsidR="00DD3A9D" w:rsidRPr="009967D7" w:rsidRDefault="00DD3A9D" w:rsidP="007A48F5">
      <w:pPr>
        <w:pStyle w:val="ListParagraph"/>
        <w:numPr>
          <w:ilvl w:val="0"/>
          <w:numId w:val="146"/>
        </w:numPr>
        <w:spacing w:after="100" w:afterAutospacing="1"/>
        <w:rPr>
          <w:rFonts w:cs="Times New Roman"/>
          <w:b/>
          <w:szCs w:val="24"/>
        </w:rPr>
      </w:pPr>
      <w:r w:rsidRPr="009967D7">
        <w:rPr>
          <w:rFonts w:cs="Times New Roman"/>
          <w:b/>
          <w:szCs w:val="24"/>
        </w:rPr>
        <w:t xml:space="preserve">Course Eligibility </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 xml:space="preserve">Certificate, Associates, Bachelors and </w:t>
      </w:r>
      <w:proofErr w:type="spellStart"/>
      <w:r w:rsidRPr="009967D7">
        <w:rPr>
          <w:rFonts w:ascii="Times New Roman" w:hAnsi="Times New Roman"/>
          <w:sz w:val="24"/>
          <w:szCs w:val="24"/>
        </w:rPr>
        <w:t>Masters</w:t>
      </w:r>
      <w:proofErr w:type="spellEnd"/>
      <w:r w:rsidRPr="009967D7">
        <w:rPr>
          <w:rFonts w:ascii="Times New Roman" w:hAnsi="Times New Roman"/>
          <w:sz w:val="24"/>
          <w:szCs w:val="24"/>
        </w:rPr>
        <w:t xml:space="preserve"> Degree programs will reimbursed if they are business or job related. All courses, required and elective, which are related to </w:t>
      </w:r>
      <w:proofErr w:type="gramStart"/>
      <w:r w:rsidRPr="009967D7">
        <w:rPr>
          <w:rFonts w:ascii="Times New Roman" w:hAnsi="Times New Roman"/>
          <w:sz w:val="24"/>
          <w:szCs w:val="24"/>
        </w:rPr>
        <w:t>are</w:t>
      </w:r>
      <w:proofErr w:type="gramEnd"/>
      <w:r w:rsidRPr="009967D7">
        <w:rPr>
          <w:rFonts w:ascii="Times New Roman" w:hAnsi="Times New Roman"/>
          <w:sz w:val="24"/>
          <w:szCs w:val="24"/>
        </w:rPr>
        <w:t xml:space="preserve"> employee’s work or which lead to business-related or job-related degree will be reimbursed. CREST will determine, in its sole discretion, whether   a degree program or course is business or job related.</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CREST will not reimburse employees for courses in which the employee can receive a grade of only “PASS” or “FAIL,” unless no other grade option is available for the course. Neither will CREST reimburse for audited courses.</w:t>
      </w:r>
    </w:p>
    <w:p w:rsidR="00DD3A9D" w:rsidRDefault="00DD3A9D" w:rsidP="007A48F5">
      <w:pPr>
        <w:widowControl w:val="0"/>
        <w:numPr>
          <w:ilvl w:val="1"/>
          <w:numId w:val="146"/>
        </w:numPr>
        <w:autoSpaceDE w:val="0"/>
        <w:autoSpaceDN w:val="0"/>
        <w:adjustRightInd w:val="0"/>
        <w:rPr>
          <w:rFonts w:ascii="Times New Roman" w:hAnsi="Times New Roman"/>
          <w:sz w:val="24"/>
          <w:szCs w:val="24"/>
        </w:rPr>
      </w:pPr>
      <w:r w:rsidRPr="009967D7">
        <w:rPr>
          <w:rFonts w:ascii="Times New Roman" w:hAnsi="Times New Roman"/>
          <w:sz w:val="24"/>
          <w:szCs w:val="24"/>
        </w:rPr>
        <w:t>Individual classes outside of degree program will be reviewed for approval on a case-by-case basis and are restricted to courses that are directly related to your present position or to prepare for another specific position in the company. Courses that meet these criteria, but are not consistent with the intent of this program may be denied for reimbursement.</w:t>
      </w:r>
    </w:p>
    <w:p w:rsidR="009967D7" w:rsidRPr="009967D7" w:rsidRDefault="009967D7" w:rsidP="009967D7">
      <w:pPr>
        <w:rPr>
          <w:szCs w:val="24"/>
        </w:rPr>
      </w:pPr>
    </w:p>
    <w:p w:rsidR="00DD3A9D" w:rsidRPr="009967D7" w:rsidRDefault="00DD3A9D" w:rsidP="007A48F5">
      <w:pPr>
        <w:pStyle w:val="ListParagraph"/>
        <w:numPr>
          <w:ilvl w:val="0"/>
          <w:numId w:val="146"/>
        </w:numPr>
        <w:spacing w:after="100" w:afterAutospacing="1"/>
        <w:rPr>
          <w:rFonts w:cs="Times New Roman"/>
          <w:b/>
          <w:szCs w:val="24"/>
        </w:rPr>
      </w:pPr>
      <w:r w:rsidRPr="009967D7">
        <w:rPr>
          <w:rFonts w:cs="Times New Roman"/>
          <w:b/>
          <w:szCs w:val="24"/>
        </w:rPr>
        <w:t>Reimbursement Level</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For all time employees, tuition reimbursement will be 100% of tuition cost up to an annual maximum of $2,500. For part-time employees tuition reimbursement will be 50% of tuition costs up to annual maximum of $1,250.</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The annual maximum is based on the fiscal year, July through June. Reimbursement will be credited to the fiscal year in which the class was completed. For example, if a class is completed in June but the reimbursement is not paid until July, the reimbursement is considered part of the prior year annual maximum allowable amount.</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Grants, scholarships, or other funds which the employee does not have to repay must be disclosed when applying for these programs so the employees does not receive more than 100% reimbursement for the tuition.</w:t>
      </w:r>
    </w:p>
    <w:p w:rsidR="00DD3A9D" w:rsidRPr="009967D7" w:rsidRDefault="00DD3A9D" w:rsidP="009967D7">
      <w:pPr>
        <w:pStyle w:val="ListParagraph"/>
        <w:spacing w:after="100" w:afterAutospacing="1"/>
        <w:rPr>
          <w:rFonts w:cs="Times New Roman"/>
          <w:szCs w:val="24"/>
        </w:rPr>
      </w:pPr>
    </w:p>
    <w:p w:rsidR="00DD3A9D" w:rsidRPr="009967D7" w:rsidRDefault="00DD3A9D" w:rsidP="007A48F5">
      <w:pPr>
        <w:pStyle w:val="ListParagraph"/>
        <w:numPr>
          <w:ilvl w:val="0"/>
          <w:numId w:val="146"/>
        </w:numPr>
        <w:spacing w:after="100" w:afterAutospacing="1"/>
        <w:rPr>
          <w:rFonts w:cs="Times New Roman"/>
          <w:b/>
          <w:szCs w:val="24"/>
        </w:rPr>
      </w:pPr>
      <w:r w:rsidRPr="009967D7">
        <w:rPr>
          <w:rFonts w:cs="Times New Roman"/>
          <w:b/>
          <w:szCs w:val="24"/>
        </w:rPr>
        <w:t>Non-Reimbursable</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The following do not qualify for tuition reimbursement: professional seminars and workshops, symposia, short (non-credit) courses/university entrance exams; review programs for entrance exams; or courses at non-accredited institutions.</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Itemized fees not reimbursable to employees include application/pre-admission registration fees, transcript fees, test preparation fees, admission testing fees, placement fees, course addition, deletion or transfer fees, student activity fees, student union fees, institution fees, alumni fees, and other similar fees.</w:t>
      </w:r>
    </w:p>
    <w:p w:rsidR="00DD3A9D" w:rsidRPr="009967D7" w:rsidRDefault="00DD3A9D" w:rsidP="007A48F5">
      <w:pPr>
        <w:pStyle w:val="ListParagraph"/>
        <w:numPr>
          <w:ilvl w:val="1"/>
          <w:numId w:val="146"/>
        </w:numPr>
        <w:spacing w:after="100" w:afterAutospacing="1"/>
        <w:rPr>
          <w:rFonts w:cs="Times New Roman"/>
          <w:szCs w:val="24"/>
        </w:rPr>
      </w:pPr>
      <w:r w:rsidRPr="009967D7">
        <w:rPr>
          <w:rFonts w:cs="Times New Roman"/>
          <w:szCs w:val="24"/>
        </w:rPr>
        <w:t>Tuition and eligible fees are not reimbursable when employees:</w:t>
      </w:r>
    </w:p>
    <w:p w:rsidR="00DD3A9D" w:rsidRPr="009967D7" w:rsidRDefault="00DD3A9D" w:rsidP="007A48F5">
      <w:pPr>
        <w:pStyle w:val="ListParagraph"/>
        <w:numPr>
          <w:ilvl w:val="2"/>
          <w:numId w:val="146"/>
        </w:numPr>
        <w:spacing w:after="100" w:afterAutospacing="1"/>
        <w:rPr>
          <w:rFonts w:cs="Times New Roman"/>
          <w:szCs w:val="24"/>
        </w:rPr>
      </w:pPr>
      <w:r w:rsidRPr="009967D7">
        <w:rPr>
          <w:rFonts w:cs="Times New Roman"/>
          <w:szCs w:val="24"/>
        </w:rPr>
        <w:t>Voluntary terminate employment, or are terminated for cause, prior to course completion,</w:t>
      </w:r>
    </w:p>
    <w:p w:rsidR="00DD3A9D" w:rsidRPr="009967D7" w:rsidRDefault="00DD3A9D" w:rsidP="007A48F5">
      <w:pPr>
        <w:pStyle w:val="ListParagraph"/>
        <w:numPr>
          <w:ilvl w:val="2"/>
          <w:numId w:val="146"/>
        </w:numPr>
        <w:spacing w:after="100" w:afterAutospacing="1"/>
        <w:rPr>
          <w:rFonts w:cs="Times New Roman"/>
          <w:b/>
          <w:szCs w:val="24"/>
        </w:rPr>
      </w:pPr>
      <w:r w:rsidRPr="009967D7">
        <w:rPr>
          <w:rFonts w:cs="Times New Roman"/>
          <w:szCs w:val="24"/>
        </w:rPr>
        <w:t>Have not received advance approval, particularly those associated with a degree program.</w:t>
      </w:r>
    </w:p>
    <w:p w:rsidR="00DD3A9D" w:rsidRPr="009967D7" w:rsidRDefault="00DD3A9D" w:rsidP="007A48F5">
      <w:pPr>
        <w:pStyle w:val="ListParagraph"/>
        <w:numPr>
          <w:ilvl w:val="2"/>
          <w:numId w:val="146"/>
        </w:numPr>
        <w:spacing w:after="100" w:afterAutospacing="1"/>
        <w:rPr>
          <w:rFonts w:cs="Times New Roman"/>
          <w:szCs w:val="24"/>
        </w:rPr>
      </w:pPr>
      <w:r w:rsidRPr="009967D7">
        <w:rPr>
          <w:rFonts w:cs="Times New Roman"/>
          <w:szCs w:val="24"/>
        </w:rPr>
        <w:t>If an employee fails to successful complete the course the course with at least a grade of “C”: they are not eligible for reimbursement.</w:t>
      </w:r>
    </w:p>
    <w:p w:rsidR="00DD3A9D" w:rsidRDefault="00DD3A9D" w:rsidP="007A48F5">
      <w:pPr>
        <w:pStyle w:val="ListParagraph"/>
        <w:numPr>
          <w:ilvl w:val="1"/>
          <w:numId w:val="146"/>
        </w:numPr>
        <w:spacing w:after="0"/>
        <w:rPr>
          <w:rFonts w:cs="Times New Roman"/>
          <w:szCs w:val="24"/>
        </w:rPr>
      </w:pPr>
      <w:r w:rsidRPr="009967D7">
        <w:rPr>
          <w:rFonts w:cs="Times New Roman"/>
          <w:szCs w:val="24"/>
        </w:rPr>
        <w:t>Employees must remain an employee of CREST for two years subsequent to the completion of the course. If the employee leaves within the two year period, they will be required to refund CREST the full amount of tuition reimbursed.</w:t>
      </w:r>
    </w:p>
    <w:p w:rsidR="009967D7" w:rsidRPr="009967D7" w:rsidRDefault="009967D7" w:rsidP="009967D7">
      <w:pPr>
        <w:rPr>
          <w:szCs w:val="24"/>
        </w:rPr>
      </w:pP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Tax Considerations</w:t>
      </w:r>
    </w:p>
    <w:p w:rsidR="00DD3A9D" w:rsidRDefault="00DD3A9D" w:rsidP="007A48F5">
      <w:pPr>
        <w:pStyle w:val="ListParagraph"/>
        <w:numPr>
          <w:ilvl w:val="1"/>
          <w:numId w:val="146"/>
        </w:numPr>
        <w:spacing w:after="0"/>
        <w:rPr>
          <w:rFonts w:cs="Times New Roman"/>
          <w:szCs w:val="24"/>
        </w:rPr>
      </w:pPr>
      <w:r w:rsidRPr="009967D7">
        <w:rPr>
          <w:rFonts w:cs="Times New Roman"/>
          <w:szCs w:val="24"/>
        </w:rPr>
        <w:t>The rules of this program are governed by the Internal Revenue Code. As such, certain reimbursement may be subject to income taxes. All reimbursements are processed through the payroll system regardless of whether they are subject to income tax or not. The payment of any taxes due remains the responsibility of the employee. Finally, the rules of the program may be modified at any time without notice to keep the program in compliance with the Internal Revenue Code.</w:t>
      </w:r>
    </w:p>
    <w:p w:rsidR="009967D7" w:rsidRPr="009967D7" w:rsidRDefault="009967D7" w:rsidP="009967D7">
      <w:pPr>
        <w:rPr>
          <w:szCs w:val="24"/>
        </w:rPr>
      </w:pP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Work Schedule Limitations</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Unless specific approval of the Executive Director is obtained in advance, an employee may not take a course during scheduled working hours. When the educational program requires being away from one’s job during normal work assignments are met.</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No legal or contractual obligations for overtime premium can be incurred as a result of employees taking a course that will be reimbursement program under this policy.</w:t>
      </w:r>
    </w:p>
    <w:p w:rsidR="00DD3A9D" w:rsidRDefault="00DD3A9D" w:rsidP="007A48F5">
      <w:pPr>
        <w:widowControl w:val="0"/>
        <w:numPr>
          <w:ilvl w:val="1"/>
          <w:numId w:val="146"/>
        </w:numPr>
        <w:autoSpaceDE w:val="0"/>
        <w:autoSpaceDN w:val="0"/>
        <w:adjustRightInd w:val="0"/>
        <w:rPr>
          <w:rFonts w:ascii="Times New Roman" w:hAnsi="Times New Roman"/>
          <w:sz w:val="24"/>
          <w:szCs w:val="24"/>
        </w:rPr>
      </w:pPr>
      <w:r w:rsidRPr="009967D7">
        <w:rPr>
          <w:rFonts w:ascii="Times New Roman" w:hAnsi="Times New Roman"/>
          <w:sz w:val="24"/>
          <w:szCs w:val="24"/>
        </w:rPr>
        <w:t>Participation in the tuition reimbursement program should not in any way interfere with the employee’s ability to perform her or his job.</w:t>
      </w:r>
    </w:p>
    <w:p w:rsidR="009967D7" w:rsidRPr="009967D7" w:rsidRDefault="009967D7" w:rsidP="009967D7">
      <w:pPr>
        <w:rPr>
          <w:szCs w:val="24"/>
        </w:rPr>
      </w:pP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Application and Disbursement</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To apply for tuition reimbursement, an employee shall submit a letter to the Executive Director Stating the course name, course description, institution, credit hours, dollar amount of request, start and completion date of course, and rational for taking the course, and rational for taking the course and why it will be of value to CREST and the employee.</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Following their review of the employee’s application for participation in the Tuition Reimbursement Plan, the Executive Director will notify the employee in writing as to whether the application has been approved.</w:t>
      </w:r>
    </w:p>
    <w:p w:rsidR="00DD3A9D" w:rsidRDefault="00DD3A9D" w:rsidP="007A48F5">
      <w:pPr>
        <w:widowControl w:val="0"/>
        <w:numPr>
          <w:ilvl w:val="1"/>
          <w:numId w:val="146"/>
        </w:numPr>
        <w:autoSpaceDE w:val="0"/>
        <w:autoSpaceDN w:val="0"/>
        <w:adjustRightInd w:val="0"/>
        <w:rPr>
          <w:rFonts w:ascii="Times New Roman" w:hAnsi="Times New Roman"/>
          <w:sz w:val="24"/>
          <w:szCs w:val="24"/>
        </w:rPr>
      </w:pPr>
      <w:r w:rsidRPr="009967D7">
        <w:rPr>
          <w:rFonts w:ascii="Times New Roman" w:hAnsi="Times New Roman"/>
          <w:sz w:val="24"/>
          <w:szCs w:val="24"/>
        </w:rPr>
        <w:t>Within 30 days of completion of the course, the course, the employee should also submit the following document to the Executive Director.</w:t>
      </w:r>
    </w:p>
    <w:p w:rsidR="009967D7" w:rsidRPr="009967D7" w:rsidRDefault="009967D7" w:rsidP="009967D7">
      <w:pPr>
        <w:rPr>
          <w:szCs w:val="24"/>
        </w:rPr>
      </w:pP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 xml:space="preserve">Evidence of the grade earned: </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Official grade report or transcript</w:t>
      </w:r>
    </w:p>
    <w:p w:rsidR="00DD3A9D" w:rsidRDefault="00DD3A9D" w:rsidP="007A48F5">
      <w:pPr>
        <w:pStyle w:val="ListParagraph"/>
        <w:numPr>
          <w:ilvl w:val="1"/>
          <w:numId w:val="146"/>
        </w:numPr>
        <w:spacing w:after="0"/>
        <w:rPr>
          <w:rFonts w:cs="Times New Roman"/>
          <w:szCs w:val="24"/>
        </w:rPr>
      </w:pPr>
      <w:r w:rsidRPr="009967D7">
        <w:rPr>
          <w:rFonts w:cs="Times New Roman"/>
          <w:szCs w:val="24"/>
        </w:rPr>
        <w:t>A verified statement of the cost of tuition or adequate receipts.</w:t>
      </w:r>
    </w:p>
    <w:p w:rsidR="009967D7" w:rsidRPr="009967D7" w:rsidRDefault="009967D7" w:rsidP="009967D7">
      <w:pPr>
        <w:ind w:left="360"/>
        <w:rPr>
          <w:szCs w:val="24"/>
        </w:rPr>
      </w:pPr>
    </w:p>
    <w:p w:rsidR="00DD3A9D" w:rsidRPr="009967D7" w:rsidRDefault="00DD3A9D" w:rsidP="007A48F5">
      <w:pPr>
        <w:widowControl w:val="0"/>
        <w:numPr>
          <w:ilvl w:val="0"/>
          <w:numId w:val="146"/>
        </w:numPr>
        <w:autoSpaceDE w:val="0"/>
        <w:autoSpaceDN w:val="0"/>
        <w:adjustRightInd w:val="0"/>
        <w:spacing w:after="100" w:afterAutospacing="1"/>
        <w:rPr>
          <w:rFonts w:ascii="Times New Roman" w:hAnsi="Times New Roman"/>
          <w:b/>
          <w:sz w:val="24"/>
          <w:szCs w:val="24"/>
        </w:rPr>
      </w:pPr>
      <w:r w:rsidRPr="009967D7">
        <w:rPr>
          <w:rFonts w:ascii="Times New Roman" w:hAnsi="Times New Roman"/>
          <w:b/>
          <w:sz w:val="24"/>
          <w:szCs w:val="24"/>
        </w:rPr>
        <w:t>Other Issues</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Any exception to this policy requires the approval of the Executive Director.</w:t>
      </w:r>
    </w:p>
    <w:p w:rsidR="00DD3A9D" w:rsidRPr="009967D7" w:rsidRDefault="00DD3A9D" w:rsidP="007A48F5">
      <w:pPr>
        <w:widowControl w:val="0"/>
        <w:numPr>
          <w:ilvl w:val="1"/>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All approvals of request for tuition assistance will be subject to:</w:t>
      </w:r>
    </w:p>
    <w:p w:rsidR="00DD3A9D" w:rsidRPr="009967D7" w:rsidRDefault="00DD3A9D" w:rsidP="007A48F5">
      <w:pPr>
        <w:widowControl w:val="0"/>
        <w:numPr>
          <w:ilvl w:val="2"/>
          <w:numId w:val="146"/>
        </w:numPr>
        <w:autoSpaceDE w:val="0"/>
        <w:autoSpaceDN w:val="0"/>
        <w:adjustRightInd w:val="0"/>
        <w:spacing w:after="100" w:afterAutospacing="1"/>
        <w:rPr>
          <w:rFonts w:ascii="Times New Roman" w:hAnsi="Times New Roman"/>
          <w:sz w:val="24"/>
          <w:szCs w:val="24"/>
        </w:rPr>
      </w:pPr>
      <w:r w:rsidRPr="009967D7">
        <w:rPr>
          <w:rFonts w:ascii="Times New Roman" w:hAnsi="Times New Roman"/>
          <w:sz w:val="24"/>
          <w:szCs w:val="24"/>
        </w:rPr>
        <w:t>The needs of CREST</w:t>
      </w:r>
    </w:p>
    <w:p w:rsidR="00DD3A9D" w:rsidRPr="009967D7" w:rsidRDefault="00DD3A9D" w:rsidP="007A48F5">
      <w:pPr>
        <w:pStyle w:val="ListParagraph"/>
        <w:numPr>
          <w:ilvl w:val="2"/>
          <w:numId w:val="146"/>
        </w:numPr>
        <w:spacing w:after="0"/>
        <w:rPr>
          <w:rFonts w:cs="Times New Roman"/>
          <w:szCs w:val="24"/>
        </w:rPr>
      </w:pPr>
      <w:r w:rsidRPr="009967D7">
        <w:rPr>
          <w:rFonts w:cs="Times New Roman"/>
          <w:szCs w:val="24"/>
        </w:rPr>
        <w:t>The availability of funds and</w:t>
      </w:r>
    </w:p>
    <w:p w:rsidR="00DD3A9D" w:rsidRDefault="00DD3A9D" w:rsidP="007A48F5">
      <w:pPr>
        <w:pStyle w:val="ListParagraph"/>
        <w:numPr>
          <w:ilvl w:val="2"/>
          <w:numId w:val="146"/>
        </w:numPr>
        <w:spacing w:after="120"/>
        <w:rPr>
          <w:rFonts w:cs="Times New Roman"/>
          <w:szCs w:val="24"/>
        </w:rPr>
      </w:pPr>
      <w:r w:rsidRPr="009967D7">
        <w:rPr>
          <w:rFonts w:cs="Times New Roman"/>
          <w:szCs w:val="24"/>
        </w:rPr>
        <w:t>The priorities of CREST</w:t>
      </w:r>
    </w:p>
    <w:p w:rsidR="009967D7" w:rsidRPr="009967D7" w:rsidRDefault="009967D7" w:rsidP="009967D7">
      <w:pPr>
        <w:rPr>
          <w:szCs w:val="24"/>
        </w:rPr>
      </w:pPr>
    </w:p>
    <w:p w:rsidR="00DD3A9D" w:rsidRPr="009967D7" w:rsidRDefault="00DD3A9D" w:rsidP="007A48F5">
      <w:pPr>
        <w:pStyle w:val="ListParagraph"/>
        <w:numPr>
          <w:ilvl w:val="0"/>
          <w:numId w:val="146"/>
        </w:numPr>
        <w:spacing w:after="100" w:afterAutospacing="1"/>
        <w:rPr>
          <w:rFonts w:cs="Times New Roman"/>
          <w:szCs w:val="24"/>
        </w:rPr>
      </w:pPr>
      <w:r w:rsidRPr="009967D7">
        <w:rPr>
          <w:rFonts w:cs="Times New Roman"/>
          <w:szCs w:val="24"/>
        </w:rPr>
        <w:t>Approval of applications is not to be considered a right of eligible employees.</w:t>
      </w:r>
    </w:p>
    <w:p w:rsidR="00DD3A9D" w:rsidRDefault="00DD3A9D" w:rsidP="00DD3A9D">
      <w:pPr>
        <w:rPr>
          <w:b/>
          <w:color w:val="000000" w:themeColor="text1"/>
          <w:spacing w:val="15"/>
          <w:sz w:val="36"/>
          <w:szCs w:val="48"/>
        </w:rPr>
      </w:pPr>
      <w:r>
        <w:br w:type="page"/>
      </w:r>
    </w:p>
    <w:p w:rsidR="00DD3A9D" w:rsidRPr="00101C0B" w:rsidRDefault="00DD3A9D" w:rsidP="001F67A5">
      <w:pPr>
        <w:pStyle w:val="Heading2"/>
      </w:pPr>
      <w:bookmarkStart w:id="443" w:name="_Toc288741484"/>
      <w:bookmarkStart w:id="444" w:name="_Toc288755107"/>
      <w:bookmarkStart w:id="445" w:name="_Toc370389227"/>
      <w:r w:rsidRPr="00101C0B">
        <w:t>EMPLOYEE ASSISTANCE PROGRAM</w:t>
      </w:r>
      <w:bookmarkEnd w:id="442"/>
      <w:bookmarkEnd w:id="443"/>
      <w:bookmarkEnd w:id="444"/>
      <w:bookmarkEnd w:id="445"/>
    </w:p>
    <w:p w:rsidR="00DD3A9D" w:rsidRPr="00DF71AF" w:rsidRDefault="00DD3A9D" w:rsidP="00763542">
      <w:pPr>
        <w:pStyle w:val="NoSpacing"/>
        <w:spacing w:after="120"/>
        <w:rPr>
          <w:rFonts w:cs="Times New Roman"/>
          <w:b/>
          <w:szCs w:val="24"/>
        </w:rPr>
      </w:pPr>
      <w:r w:rsidRPr="00DF71AF">
        <w:rPr>
          <w:rFonts w:cs="Times New Roman"/>
          <w:b/>
          <w:szCs w:val="24"/>
        </w:rPr>
        <w:t>SCOPE:</w:t>
      </w:r>
      <w:r w:rsidRPr="00DF71AF">
        <w:rPr>
          <w:rFonts w:cs="Times New Roman"/>
          <w:szCs w:val="24"/>
        </w:rPr>
        <w:t xml:space="preserve"> All full-time, part-time and contract employees of CREST</w:t>
      </w:r>
    </w:p>
    <w:p w:rsidR="00DD3A9D" w:rsidRPr="00DF71AF" w:rsidRDefault="00DD3A9D" w:rsidP="00763542">
      <w:pPr>
        <w:spacing w:after="120"/>
        <w:rPr>
          <w:rFonts w:ascii="Times New Roman" w:eastAsia="Calibri" w:hAnsi="Times New Roman"/>
          <w:sz w:val="24"/>
          <w:szCs w:val="24"/>
        </w:rPr>
      </w:pPr>
      <w:r w:rsidRPr="00DF71AF">
        <w:rPr>
          <w:rFonts w:ascii="Times New Roman" w:hAnsi="Times New Roman"/>
          <w:b/>
          <w:sz w:val="24"/>
          <w:szCs w:val="24"/>
        </w:rPr>
        <w:t xml:space="preserve">PURPOSE: </w:t>
      </w:r>
      <w:r w:rsidRPr="00DF71AF">
        <w:rPr>
          <w:rFonts w:ascii="Times New Roman" w:eastAsia="Calibri" w:hAnsi="Times New Roman"/>
          <w:sz w:val="24"/>
          <w:szCs w:val="24"/>
        </w:rPr>
        <w:t xml:space="preserve">In order to enable early detection and effective treatment of personal, emotional and </w:t>
      </w:r>
      <w:r w:rsidRPr="00DF71AF">
        <w:rPr>
          <w:rFonts w:ascii="Times New Roman" w:hAnsi="Times New Roman"/>
          <w:sz w:val="24"/>
          <w:szCs w:val="24"/>
        </w:rPr>
        <w:t xml:space="preserve">substance </w:t>
      </w:r>
      <w:r w:rsidRPr="00DF71AF">
        <w:rPr>
          <w:rFonts w:ascii="Times New Roman" w:eastAsia="Calibri" w:hAnsi="Times New Roman"/>
          <w:sz w:val="24"/>
          <w:szCs w:val="24"/>
        </w:rPr>
        <w:t>abuse problems of our staff and their immediate family members, CREST offers an Employee Assistance Program (EAP).</w:t>
      </w:r>
    </w:p>
    <w:p w:rsidR="00DD3A9D" w:rsidRPr="00DF71AF" w:rsidRDefault="00DD3A9D" w:rsidP="00763542">
      <w:pPr>
        <w:spacing w:after="120"/>
        <w:rPr>
          <w:rFonts w:ascii="Times New Roman" w:eastAsia="Calibri" w:hAnsi="Times New Roman"/>
          <w:sz w:val="24"/>
          <w:szCs w:val="24"/>
        </w:rPr>
      </w:pPr>
      <w:r w:rsidRPr="00DF71AF">
        <w:rPr>
          <w:rFonts w:ascii="Times New Roman" w:hAnsi="Times New Roman"/>
          <w:b/>
          <w:sz w:val="24"/>
          <w:szCs w:val="24"/>
        </w:rPr>
        <w:t>POLICY:</w:t>
      </w:r>
      <w:r w:rsidRPr="00DF71AF">
        <w:rPr>
          <w:rFonts w:ascii="Times New Roman" w:eastAsia="Calibri" w:hAnsi="Times New Roman"/>
          <w:sz w:val="24"/>
          <w:szCs w:val="24"/>
        </w:rPr>
        <w:t xml:space="preserve">  The program is provided by </w:t>
      </w:r>
      <w:r w:rsidRPr="00DF71AF">
        <w:rPr>
          <w:rFonts w:ascii="Times New Roman" w:eastAsia="Calibri" w:hAnsi="Times New Roman"/>
          <w:sz w:val="24"/>
          <w:szCs w:val="24"/>
          <w:u w:val="single"/>
        </w:rPr>
        <w:t>KV Consultants &amp; Associates</w:t>
      </w:r>
      <w:r w:rsidRPr="00DF71AF">
        <w:rPr>
          <w:rFonts w:ascii="Times New Roman" w:hAnsi="Times New Roman"/>
          <w:sz w:val="24"/>
          <w:szCs w:val="24"/>
        </w:rPr>
        <w:t xml:space="preserve">. The </w:t>
      </w:r>
      <w:r w:rsidRPr="00DF71AF">
        <w:rPr>
          <w:rFonts w:ascii="Times New Roman" w:eastAsia="Calibri" w:hAnsi="Times New Roman"/>
          <w:sz w:val="24"/>
          <w:szCs w:val="24"/>
        </w:rPr>
        <w:t>eva</w:t>
      </w:r>
      <w:r w:rsidRPr="00DF71AF">
        <w:rPr>
          <w:rFonts w:ascii="Times New Roman" w:hAnsi="Times New Roman"/>
          <w:sz w:val="24"/>
          <w:szCs w:val="24"/>
        </w:rPr>
        <w:t xml:space="preserve">luation and any other necessary </w:t>
      </w:r>
      <w:r w:rsidRPr="00DF71AF">
        <w:rPr>
          <w:rFonts w:ascii="Times New Roman" w:eastAsia="Calibri" w:hAnsi="Times New Roman"/>
          <w:sz w:val="24"/>
          <w:szCs w:val="24"/>
        </w:rPr>
        <w:t>treatment or intervention is strictly confidential.</w:t>
      </w:r>
    </w:p>
    <w:p w:rsidR="00DD3A9D" w:rsidRPr="00DF71AF" w:rsidRDefault="00DD3A9D" w:rsidP="00DF71AF">
      <w:pPr>
        <w:pStyle w:val="NoSpacing"/>
        <w:rPr>
          <w:rFonts w:cs="Times New Roman"/>
          <w:b/>
          <w:szCs w:val="24"/>
        </w:rPr>
      </w:pPr>
      <w:r w:rsidRPr="00DF71AF">
        <w:rPr>
          <w:rFonts w:cs="Times New Roman"/>
          <w:b/>
          <w:szCs w:val="24"/>
        </w:rPr>
        <w:t>PROCEDURE:</w:t>
      </w:r>
    </w:p>
    <w:p w:rsidR="00DD3A9D" w:rsidRPr="00DF71AF" w:rsidRDefault="00DD3A9D" w:rsidP="00763542">
      <w:pPr>
        <w:spacing w:after="120"/>
        <w:rPr>
          <w:rFonts w:ascii="Times New Roman" w:eastAsia="Calibri" w:hAnsi="Times New Roman"/>
          <w:sz w:val="24"/>
          <w:szCs w:val="24"/>
        </w:rPr>
      </w:pPr>
      <w:r w:rsidRPr="00DF71AF">
        <w:rPr>
          <w:rFonts w:ascii="Times New Roman" w:eastAsia="Calibri" w:hAnsi="Times New Roman"/>
          <w:sz w:val="24"/>
          <w:szCs w:val="24"/>
        </w:rPr>
        <w:t>There is no cost to CREST employees and their families for evaluation.  After evaluating the employee, recommendations and/or referrals will be made.  Expenses incurred for further</w:t>
      </w:r>
      <w:r w:rsidRPr="00DF71AF">
        <w:rPr>
          <w:rFonts w:ascii="Times New Roman" w:hAnsi="Times New Roman"/>
          <w:sz w:val="24"/>
          <w:szCs w:val="24"/>
        </w:rPr>
        <w:t xml:space="preserve"> </w:t>
      </w:r>
      <w:r w:rsidRPr="00DF71AF">
        <w:rPr>
          <w:rFonts w:ascii="Times New Roman" w:eastAsia="Calibri" w:hAnsi="Times New Roman"/>
          <w:sz w:val="24"/>
          <w:szCs w:val="24"/>
        </w:rPr>
        <w:t xml:space="preserve">treatment and/or hospitalization will be borne by the employee (unless covered by insurance) and will be provided according to the terms of the Employee Assistance </w:t>
      </w:r>
      <w:r w:rsidRPr="00DF71AF">
        <w:rPr>
          <w:rFonts w:ascii="Times New Roman" w:hAnsi="Times New Roman"/>
          <w:sz w:val="24"/>
          <w:szCs w:val="24"/>
        </w:rPr>
        <w:t>Program and the facility</w:t>
      </w:r>
      <w:r w:rsidRPr="00DF71AF">
        <w:rPr>
          <w:rFonts w:ascii="Times New Roman" w:eastAsia="Calibri" w:hAnsi="Times New Roman"/>
          <w:sz w:val="24"/>
          <w:szCs w:val="24"/>
        </w:rPr>
        <w:t xml:space="preserve"> providing the care.</w:t>
      </w:r>
    </w:p>
    <w:p w:rsidR="00DD3A9D" w:rsidRPr="00DF71AF" w:rsidRDefault="00DD3A9D" w:rsidP="00763542">
      <w:pPr>
        <w:rPr>
          <w:rFonts w:ascii="Times New Roman" w:eastAsia="Calibri" w:hAnsi="Times New Roman"/>
          <w:sz w:val="24"/>
          <w:szCs w:val="24"/>
        </w:rPr>
      </w:pPr>
      <w:r w:rsidRPr="00DF71AF">
        <w:rPr>
          <w:rFonts w:ascii="Times New Roman" w:eastAsia="Calibri" w:hAnsi="Times New Roman"/>
          <w:sz w:val="24"/>
          <w:szCs w:val="24"/>
        </w:rPr>
        <w:t xml:space="preserve">Staff wishing to utilize EAP services may contact a representative at </w:t>
      </w:r>
      <w:r w:rsidRPr="00DF71AF">
        <w:rPr>
          <w:rFonts w:ascii="Times New Roman" w:eastAsia="Calibri" w:hAnsi="Times New Roman"/>
          <w:sz w:val="24"/>
          <w:szCs w:val="24"/>
          <w:u w:val="single"/>
        </w:rPr>
        <w:t>1-888-553-8327</w:t>
      </w:r>
      <w:r w:rsidRPr="00DF71AF">
        <w:rPr>
          <w:rFonts w:ascii="Times New Roman" w:eastAsia="Calibri" w:hAnsi="Times New Roman"/>
          <w:sz w:val="24"/>
          <w:szCs w:val="24"/>
        </w:rPr>
        <w:t>.</w:t>
      </w:r>
    </w:p>
    <w:p w:rsidR="00DD3A9D" w:rsidRPr="00DF71AF" w:rsidRDefault="00DD3A9D" w:rsidP="00DF71AF">
      <w:pPr>
        <w:spacing w:after="100" w:afterAutospacing="1"/>
        <w:rPr>
          <w:rFonts w:ascii="Times New Roman" w:hAnsi="Times New Roman"/>
          <w:b/>
          <w:sz w:val="24"/>
          <w:szCs w:val="24"/>
        </w:rPr>
      </w:pPr>
      <w:r w:rsidRPr="00DF71AF">
        <w:rPr>
          <w:rFonts w:ascii="Times New Roman" w:hAnsi="Times New Roman"/>
          <w:b/>
          <w:sz w:val="24"/>
          <w:szCs w:val="24"/>
        </w:rPr>
        <w:br w:type="page"/>
      </w:r>
    </w:p>
    <w:p w:rsidR="00DD3A9D" w:rsidRPr="00DF71AF" w:rsidRDefault="00DD3A9D" w:rsidP="001F67A5">
      <w:pPr>
        <w:pStyle w:val="Heading2"/>
      </w:pPr>
      <w:bookmarkStart w:id="446" w:name="_Toc288172486"/>
      <w:bookmarkStart w:id="447" w:name="_Toc288741485"/>
      <w:bookmarkStart w:id="448" w:name="_Toc288755108"/>
      <w:bookmarkStart w:id="449" w:name="_Toc370389228"/>
      <w:r w:rsidRPr="00DF71AF">
        <w:t>WAGE AND HOUR POLICY</w:t>
      </w:r>
      <w:bookmarkEnd w:id="446"/>
      <w:bookmarkEnd w:id="447"/>
      <w:bookmarkEnd w:id="448"/>
      <w:bookmarkEnd w:id="449"/>
    </w:p>
    <w:p w:rsidR="00DF71AF" w:rsidRDefault="00DF71AF" w:rsidP="00763542">
      <w:pPr>
        <w:spacing w:after="120"/>
        <w:rPr>
          <w:rFonts w:ascii="Times New Roman" w:hAnsi="Times New Roman"/>
          <w:b/>
          <w:bCs/>
          <w:sz w:val="24"/>
          <w:szCs w:val="24"/>
        </w:rPr>
      </w:pPr>
      <w:r>
        <w:rPr>
          <w:rFonts w:ascii="Times New Roman" w:hAnsi="Times New Roman"/>
          <w:b/>
          <w:bCs/>
          <w:sz w:val="24"/>
          <w:szCs w:val="24"/>
        </w:rPr>
        <w:t xml:space="preserve">SCOPE: All </w:t>
      </w:r>
      <w:r w:rsidRPr="00DF71AF">
        <w:rPr>
          <w:rFonts w:ascii="Times New Roman" w:hAnsi="Times New Roman"/>
          <w:bCs/>
          <w:sz w:val="24"/>
          <w:szCs w:val="24"/>
        </w:rPr>
        <w:t>CREST Employees</w:t>
      </w:r>
    </w:p>
    <w:p w:rsidR="00DF71AF" w:rsidRDefault="00DF71AF" w:rsidP="00763542">
      <w:pPr>
        <w:spacing w:after="120"/>
        <w:rPr>
          <w:rFonts w:ascii="Times New Roman" w:hAnsi="Times New Roman"/>
          <w:b/>
          <w:bCs/>
          <w:sz w:val="24"/>
          <w:szCs w:val="24"/>
        </w:rPr>
      </w:pPr>
      <w:r>
        <w:rPr>
          <w:rFonts w:ascii="Times New Roman" w:hAnsi="Times New Roman"/>
          <w:b/>
          <w:bCs/>
          <w:sz w:val="24"/>
          <w:szCs w:val="24"/>
        </w:rPr>
        <w:t xml:space="preserve">PURPOSE: </w:t>
      </w:r>
      <w:r w:rsidRPr="00DF71AF">
        <w:rPr>
          <w:rFonts w:ascii="Times New Roman" w:hAnsi="Times New Roman"/>
          <w:bCs/>
          <w:sz w:val="24"/>
          <w:szCs w:val="24"/>
        </w:rPr>
        <w:t>To</w:t>
      </w:r>
      <w:r>
        <w:rPr>
          <w:rFonts w:ascii="Times New Roman" w:hAnsi="Times New Roman"/>
          <w:bCs/>
          <w:sz w:val="24"/>
          <w:szCs w:val="24"/>
        </w:rPr>
        <w:t xml:space="preserve"> establish clear wage and hour guidelines for staff and to comply with </w:t>
      </w:r>
      <w:r w:rsidRPr="00DF71AF">
        <w:rPr>
          <w:rFonts w:ascii="Times New Roman" w:hAnsi="Times New Roman"/>
          <w:sz w:val="24"/>
          <w:szCs w:val="24"/>
        </w:rPr>
        <w:t>the Fair Labor Standards Act (FLSA)</w:t>
      </w:r>
      <w:r>
        <w:rPr>
          <w:rFonts w:ascii="Times New Roman" w:hAnsi="Times New Roman"/>
          <w:sz w:val="24"/>
          <w:szCs w:val="24"/>
        </w:rPr>
        <w:t>.</w:t>
      </w:r>
    </w:p>
    <w:p w:rsidR="00DD3A9D" w:rsidRPr="00DF71AF" w:rsidRDefault="00DD3A9D" w:rsidP="00DD3A9D">
      <w:pPr>
        <w:rPr>
          <w:rFonts w:ascii="Times New Roman" w:hAnsi="Times New Roman"/>
          <w:sz w:val="24"/>
          <w:szCs w:val="24"/>
        </w:rPr>
      </w:pPr>
      <w:r w:rsidRPr="00DF71AF">
        <w:rPr>
          <w:rFonts w:ascii="Times New Roman" w:hAnsi="Times New Roman"/>
          <w:b/>
          <w:bCs/>
          <w:sz w:val="24"/>
          <w:szCs w:val="24"/>
        </w:rPr>
        <w:t>POLICY STATEMENT</w:t>
      </w:r>
      <w:r w:rsidR="00DF71AF">
        <w:rPr>
          <w:rFonts w:ascii="Times New Roman" w:hAnsi="Times New Roman"/>
          <w:b/>
          <w:bCs/>
          <w:sz w:val="24"/>
          <w:szCs w:val="24"/>
        </w:rPr>
        <w:t xml:space="preserve"> </w:t>
      </w:r>
    </w:p>
    <w:p w:rsidR="00DD3A9D" w:rsidRPr="00DF71AF" w:rsidRDefault="00DD3A9D" w:rsidP="00763542">
      <w:pPr>
        <w:spacing w:after="120"/>
        <w:rPr>
          <w:rFonts w:ascii="Times New Roman" w:hAnsi="Times New Roman"/>
          <w:sz w:val="24"/>
          <w:szCs w:val="24"/>
        </w:rPr>
      </w:pPr>
      <w:r w:rsidRPr="00DF71AF">
        <w:rPr>
          <w:rFonts w:ascii="Times New Roman" w:hAnsi="Times New Roman"/>
          <w:sz w:val="24"/>
          <w:szCs w:val="24"/>
        </w:rPr>
        <w:t>CREST will comply</w:t>
      </w:r>
      <w:r w:rsidR="00DF71AF">
        <w:rPr>
          <w:rFonts w:ascii="Times New Roman" w:hAnsi="Times New Roman"/>
          <w:sz w:val="24"/>
          <w:szCs w:val="24"/>
        </w:rPr>
        <w:t xml:space="preserve"> with the</w:t>
      </w:r>
      <w:r w:rsidRPr="00DF71AF">
        <w:rPr>
          <w:rFonts w:ascii="Times New Roman" w:hAnsi="Times New Roman"/>
          <w:sz w:val="24"/>
          <w:szCs w:val="24"/>
        </w:rPr>
        <w:t xml:space="preserve"> Federal statute which establishes minimum wage, overtime compensation, and child labor requirements.</w:t>
      </w:r>
    </w:p>
    <w:p w:rsidR="00DF71AF" w:rsidRPr="0025280E" w:rsidRDefault="00DF71AF" w:rsidP="00DD3A9D">
      <w:pPr>
        <w:rPr>
          <w:rFonts w:ascii="Times New Roman" w:hAnsi="Times New Roman"/>
          <w:b/>
          <w:sz w:val="24"/>
          <w:szCs w:val="24"/>
        </w:rPr>
      </w:pPr>
      <w:r w:rsidRPr="0025280E">
        <w:rPr>
          <w:rFonts w:ascii="Times New Roman" w:hAnsi="Times New Roman"/>
          <w:b/>
          <w:sz w:val="24"/>
          <w:szCs w:val="24"/>
        </w:rPr>
        <w:t>PROCEDURES:</w:t>
      </w:r>
    </w:p>
    <w:p w:rsidR="00DD3A9D" w:rsidRPr="00DF71AF" w:rsidRDefault="00DD3A9D" w:rsidP="00DD3A9D">
      <w:pPr>
        <w:rPr>
          <w:rFonts w:ascii="Times New Roman" w:hAnsi="Times New Roman"/>
          <w:sz w:val="24"/>
          <w:szCs w:val="24"/>
        </w:rPr>
      </w:pPr>
      <w:r w:rsidRPr="00DF71AF">
        <w:rPr>
          <w:rFonts w:ascii="Times New Roman" w:hAnsi="Times New Roman"/>
          <w:sz w:val="24"/>
          <w:szCs w:val="24"/>
        </w:rPr>
        <w:t xml:space="preserve">The FLSA </w:t>
      </w:r>
      <w:r w:rsidRPr="0025280E">
        <w:rPr>
          <w:rFonts w:ascii="Times New Roman" w:hAnsi="Times New Roman"/>
          <w:bCs/>
          <w:sz w:val="24"/>
          <w:szCs w:val="24"/>
        </w:rPr>
        <w:t>does not</w:t>
      </w:r>
      <w:r w:rsidRPr="00DF71AF">
        <w:rPr>
          <w:rFonts w:ascii="Times New Roman" w:hAnsi="Times New Roman"/>
          <w:sz w:val="24"/>
          <w:szCs w:val="24"/>
        </w:rPr>
        <w:t xml:space="preserve"> require: </w:t>
      </w:r>
    </w:p>
    <w:p w:rsidR="00DD3A9D" w:rsidRPr="00DF71AF" w:rsidRDefault="00DD3A9D" w:rsidP="00BD2472">
      <w:pPr>
        <w:pStyle w:val="ListParagraph"/>
        <w:numPr>
          <w:ilvl w:val="0"/>
          <w:numId w:val="6"/>
        </w:numPr>
        <w:ind w:left="1080"/>
        <w:rPr>
          <w:rFonts w:cs="Times New Roman"/>
          <w:szCs w:val="24"/>
        </w:rPr>
      </w:pPr>
      <w:r w:rsidRPr="00DF71AF">
        <w:rPr>
          <w:rFonts w:cs="Times New Roman"/>
          <w:szCs w:val="24"/>
        </w:rPr>
        <w:t xml:space="preserve">vacation, </w:t>
      </w:r>
      <w:proofErr w:type="spellStart"/>
      <w:r w:rsidRPr="00DF71AF">
        <w:rPr>
          <w:rFonts w:cs="Times New Roman"/>
          <w:szCs w:val="24"/>
        </w:rPr>
        <w:t>holiday,</w:t>
      </w:r>
      <w:r w:rsidR="00200283">
        <w:rPr>
          <w:rFonts w:cs="Times New Roman"/>
          <w:szCs w:val="24"/>
        </w:rPr>
        <w:t>PTO</w:t>
      </w:r>
      <w:proofErr w:type="spellEnd"/>
      <w:r w:rsidR="00200283">
        <w:rPr>
          <w:rFonts w:cs="Times New Roman"/>
          <w:szCs w:val="24"/>
        </w:rPr>
        <w:t>,</w:t>
      </w:r>
      <w:r w:rsidRPr="00DF71AF">
        <w:rPr>
          <w:rFonts w:cs="Times New Roman"/>
          <w:szCs w:val="24"/>
        </w:rPr>
        <w:t xml:space="preserve"> severance or sick pay;</w:t>
      </w:r>
    </w:p>
    <w:p w:rsidR="00DD3A9D" w:rsidRPr="00DF71AF" w:rsidRDefault="00DD3A9D" w:rsidP="00BD2472">
      <w:pPr>
        <w:pStyle w:val="ListParagraph"/>
        <w:numPr>
          <w:ilvl w:val="0"/>
          <w:numId w:val="6"/>
        </w:numPr>
        <w:ind w:left="1080"/>
        <w:rPr>
          <w:rFonts w:cs="Times New Roman"/>
          <w:szCs w:val="24"/>
        </w:rPr>
      </w:pPr>
      <w:r w:rsidRPr="00DF71AF">
        <w:rPr>
          <w:rFonts w:cs="Times New Roman"/>
          <w:szCs w:val="24"/>
        </w:rPr>
        <w:t>meal or break periods, holidays off or other forms of leave;</w:t>
      </w:r>
    </w:p>
    <w:p w:rsidR="00DD3A9D" w:rsidRPr="00DF71AF" w:rsidRDefault="00DD3A9D" w:rsidP="00BD2472">
      <w:pPr>
        <w:pStyle w:val="ListParagraph"/>
        <w:numPr>
          <w:ilvl w:val="0"/>
          <w:numId w:val="6"/>
        </w:numPr>
        <w:ind w:left="1080"/>
        <w:rPr>
          <w:rFonts w:cs="Times New Roman"/>
          <w:szCs w:val="24"/>
        </w:rPr>
      </w:pPr>
      <w:r w:rsidRPr="00DF71AF">
        <w:rPr>
          <w:rFonts w:cs="Times New Roman"/>
          <w:szCs w:val="24"/>
        </w:rPr>
        <w:t>premium pay for weekend or holiday work;</w:t>
      </w:r>
    </w:p>
    <w:p w:rsidR="00DD3A9D" w:rsidRPr="00DF71AF" w:rsidRDefault="00DD3A9D" w:rsidP="00BD2472">
      <w:pPr>
        <w:pStyle w:val="ListParagraph"/>
        <w:numPr>
          <w:ilvl w:val="0"/>
          <w:numId w:val="6"/>
        </w:numPr>
        <w:ind w:left="1080"/>
        <w:rPr>
          <w:rFonts w:cs="Times New Roman"/>
          <w:szCs w:val="24"/>
        </w:rPr>
      </w:pPr>
      <w:r w:rsidRPr="00DF71AF">
        <w:rPr>
          <w:rFonts w:cs="Times New Roman"/>
          <w:szCs w:val="24"/>
        </w:rPr>
        <w:t>pay raises or fringe benefits;</w:t>
      </w:r>
    </w:p>
    <w:p w:rsidR="00DD3A9D" w:rsidRPr="00DF71AF" w:rsidRDefault="0025280E" w:rsidP="00BD2472">
      <w:pPr>
        <w:pStyle w:val="ListParagraph"/>
        <w:numPr>
          <w:ilvl w:val="0"/>
          <w:numId w:val="6"/>
        </w:numPr>
        <w:ind w:left="1080"/>
        <w:rPr>
          <w:rFonts w:cs="Times New Roman"/>
          <w:szCs w:val="24"/>
        </w:rPr>
      </w:pPr>
      <w:r w:rsidRPr="00DF71AF">
        <w:rPr>
          <w:rFonts w:cs="Times New Roman"/>
          <w:szCs w:val="24"/>
        </w:rPr>
        <w:t>Discharge</w:t>
      </w:r>
      <w:r w:rsidR="00DD3A9D" w:rsidRPr="00DF71AF">
        <w:rPr>
          <w:rFonts w:cs="Times New Roman"/>
          <w:szCs w:val="24"/>
        </w:rPr>
        <w:t xml:space="preserve"> notices, reason for discharge or immediate payment of final wages to terminated employees. </w:t>
      </w:r>
    </w:p>
    <w:p w:rsidR="00DD3A9D" w:rsidRPr="00DF71AF" w:rsidRDefault="00DD3A9D" w:rsidP="0025280E">
      <w:pPr>
        <w:spacing w:after="120"/>
        <w:rPr>
          <w:rFonts w:ascii="Times New Roman" w:hAnsi="Times New Roman"/>
          <w:sz w:val="24"/>
          <w:szCs w:val="24"/>
        </w:rPr>
      </w:pPr>
      <w:r w:rsidRPr="00DF71AF">
        <w:rPr>
          <w:rFonts w:ascii="Times New Roman" w:hAnsi="Times New Roman"/>
          <w:sz w:val="24"/>
          <w:szCs w:val="24"/>
        </w:rPr>
        <w:t>These matters are governed by internal policies set forth at the discretion of the Board of Directors.  All supervisors are responsible for enforcing the wage and hour policy provisions outlined.  All employees are responsible for complying with enforcement of these provisions.  Any known or suspected violation of this policy must be reported to the Executive Director promptly.</w:t>
      </w:r>
    </w:p>
    <w:p w:rsidR="00DD3A9D" w:rsidRPr="00DF71AF" w:rsidRDefault="00DD3A9D" w:rsidP="0025280E">
      <w:pPr>
        <w:spacing w:after="120"/>
        <w:rPr>
          <w:rFonts w:ascii="Times New Roman" w:hAnsi="Times New Roman"/>
          <w:sz w:val="24"/>
          <w:szCs w:val="24"/>
        </w:rPr>
      </w:pPr>
      <w:r w:rsidRPr="00DF71AF">
        <w:rPr>
          <w:rFonts w:ascii="Times New Roman" w:hAnsi="Times New Roman"/>
          <w:b/>
          <w:bCs/>
          <w:sz w:val="24"/>
          <w:szCs w:val="24"/>
        </w:rPr>
        <w:t xml:space="preserve">Minimum Wage: </w:t>
      </w:r>
      <w:r w:rsidRPr="00DF71AF">
        <w:rPr>
          <w:rFonts w:ascii="Times New Roman" w:hAnsi="Times New Roman"/>
          <w:sz w:val="24"/>
          <w:szCs w:val="24"/>
        </w:rPr>
        <w:t>All employees shall be paid no less than the currently established State minimum wage.</w:t>
      </w:r>
    </w:p>
    <w:p w:rsidR="00DD3A9D" w:rsidRPr="00DF71AF" w:rsidRDefault="00DD3A9D" w:rsidP="0025280E">
      <w:pPr>
        <w:spacing w:after="120"/>
        <w:rPr>
          <w:rFonts w:ascii="Times New Roman" w:hAnsi="Times New Roman"/>
          <w:sz w:val="24"/>
          <w:szCs w:val="24"/>
        </w:rPr>
      </w:pPr>
      <w:r w:rsidRPr="00DF71AF">
        <w:rPr>
          <w:rFonts w:ascii="Times New Roman" w:hAnsi="Times New Roman"/>
          <w:b/>
          <w:bCs/>
          <w:sz w:val="24"/>
          <w:szCs w:val="24"/>
        </w:rPr>
        <w:t xml:space="preserve">Salary and Compensation: </w:t>
      </w:r>
      <w:r w:rsidRPr="00DF71AF">
        <w:rPr>
          <w:rFonts w:ascii="Times New Roman" w:hAnsi="Times New Roman"/>
          <w:sz w:val="24"/>
          <w:szCs w:val="24"/>
        </w:rPr>
        <w:t>Employee salary rates are established under the currently established Pay and Fringe Benefit Policy by the Board of Directors.  The salary rate may be administered on a bi-weekly or hourly basis.  An employee’s salary represents the straight-time compensation for his/her standard work week hours; Any hours of work performed beyond the employee’s standard work week will be compensable as outlined in Section B, Compensatory Time.</w:t>
      </w:r>
    </w:p>
    <w:p w:rsidR="00DD3A9D" w:rsidRPr="00DF71AF" w:rsidRDefault="00DD3A9D" w:rsidP="0025280E">
      <w:pPr>
        <w:spacing w:after="120"/>
        <w:rPr>
          <w:rFonts w:ascii="Times New Roman" w:hAnsi="Times New Roman"/>
          <w:sz w:val="24"/>
          <w:szCs w:val="24"/>
        </w:rPr>
      </w:pPr>
      <w:r w:rsidRPr="00DF71AF">
        <w:rPr>
          <w:rFonts w:ascii="Times New Roman" w:hAnsi="Times New Roman"/>
          <w:b/>
          <w:bCs/>
          <w:sz w:val="24"/>
          <w:szCs w:val="24"/>
        </w:rPr>
        <w:t xml:space="preserve">Hourly Rate of Pay: </w:t>
      </w:r>
      <w:r w:rsidRPr="00DF71AF">
        <w:rPr>
          <w:rFonts w:ascii="Times New Roman" w:hAnsi="Times New Roman"/>
          <w:sz w:val="24"/>
          <w:szCs w:val="24"/>
        </w:rPr>
        <w:t>The hourly rate of pay is obtained by dividing the annual salary by 2080 hours (52 weeks x 40 hours).</w:t>
      </w:r>
    </w:p>
    <w:p w:rsidR="00DD3A9D" w:rsidRPr="00DF71AF" w:rsidRDefault="00DD3A9D" w:rsidP="0025280E">
      <w:pPr>
        <w:spacing w:after="120"/>
        <w:rPr>
          <w:rFonts w:ascii="Times New Roman" w:hAnsi="Times New Roman"/>
          <w:sz w:val="24"/>
          <w:szCs w:val="24"/>
        </w:rPr>
      </w:pPr>
      <w:r w:rsidRPr="00DF71AF">
        <w:rPr>
          <w:rFonts w:ascii="Times New Roman" w:hAnsi="Times New Roman"/>
          <w:b/>
          <w:bCs/>
          <w:sz w:val="24"/>
          <w:szCs w:val="24"/>
        </w:rPr>
        <w:t xml:space="preserve">Payroll Period: </w:t>
      </w:r>
      <w:r w:rsidRPr="00DF71AF">
        <w:rPr>
          <w:rFonts w:ascii="Times New Roman" w:hAnsi="Times New Roman"/>
          <w:sz w:val="24"/>
          <w:szCs w:val="24"/>
        </w:rPr>
        <w:t>The payroll period consists of two consecutive work weeks.  For purposes of calculating overtime, each work week must be considered separately.  An employee’s hours of work may not be averaged between the two weeks of the payroll period.</w:t>
      </w:r>
    </w:p>
    <w:p w:rsidR="00DD3A9D" w:rsidRPr="00DF71AF" w:rsidRDefault="00DD3A9D" w:rsidP="0025280E">
      <w:pPr>
        <w:spacing w:after="120"/>
        <w:rPr>
          <w:rFonts w:ascii="Times New Roman" w:hAnsi="Times New Roman"/>
          <w:sz w:val="24"/>
          <w:szCs w:val="24"/>
        </w:rPr>
      </w:pPr>
      <w:r w:rsidRPr="00DF71AF">
        <w:rPr>
          <w:rFonts w:ascii="Times New Roman" w:hAnsi="Times New Roman"/>
          <w:b/>
          <w:bCs/>
          <w:sz w:val="24"/>
          <w:szCs w:val="24"/>
        </w:rPr>
        <w:t xml:space="preserve">Overtime: </w:t>
      </w:r>
      <w:r w:rsidRPr="00DF71AF">
        <w:rPr>
          <w:rFonts w:ascii="Times New Roman" w:hAnsi="Times New Roman"/>
          <w:sz w:val="24"/>
          <w:szCs w:val="24"/>
        </w:rPr>
        <w:t>Overtime is considered to be any hour(s) worked beyond the fortieth (40</w:t>
      </w:r>
      <w:r w:rsidRPr="00DF71AF">
        <w:rPr>
          <w:rFonts w:ascii="Times New Roman" w:hAnsi="Times New Roman"/>
          <w:sz w:val="24"/>
          <w:szCs w:val="24"/>
          <w:vertAlign w:val="superscript"/>
        </w:rPr>
        <w:t>th</w:t>
      </w:r>
      <w:r w:rsidRPr="00DF71AF">
        <w:rPr>
          <w:rFonts w:ascii="Times New Roman" w:hAnsi="Times New Roman"/>
          <w:sz w:val="24"/>
          <w:szCs w:val="24"/>
        </w:rPr>
        <w:t>) hour of the work week.  For purposes of calculating overtime, each work week within the payroll period stands alone.</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SCHEDULING</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Supervisors are responsible for planning program coverage efficiently and for insuring that all work activities are completed within the regular work schedules of the staff.  Overtime work is prohibited except for emergencies or other unusual circumstances.  Generally, an emergency is considered to be any situation which threatens either the health or safety of a client or employee; or in the interests of CREST.</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Prior to approving and/or scheduling overtime, supervisors must consider whether (a) the situation can be addressed within the regular work schedule; (b) sufficient time will be available within the week or the pay period to compensate overtime with time off for exempt employee; and (c) funds are available for overtime compensation for non-exempt employees.</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If the schedules of any exempt or non-exempt employee or group of employees begin to reflect overtime work on a regular basis, the situation will generally indicate that the work being performed is not of an unusual or emergency nature.  In such cases, the supervisor and the Executive Director must reexamine work schedules and effect changes necessary so that all work activities can be accomplished within the maximum number of straight-time hours budgeted for a position.</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Any overtime hours worked by any exempt or non-exempt employee must first be authorized by his/her supervisor.</w:t>
      </w:r>
    </w:p>
    <w:p w:rsidR="00DD3A9D" w:rsidRDefault="00DD3A9D" w:rsidP="007A48F5">
      <w:pPr>
        <w:pStyle w:val="ListParagraph"/>
        <w:numPr>
          <w:ilvl w:val="1"/>
          <w:numId w:val="104"/>
        </w:numPr>
        <w:spacing w:after="0"/>
        <w:rPr>
          <w:rFonts w:cs="Times New Roman"/>
          <w:szCs w:val="24"/>
        </w:rPr>
      </w:pPr>
      <w:r w:rsidRPr="00DF71AF">
        <w:rPr>
          <w:rFonts w:cs="Times New Roman"/>
          <w:szCs w:val="24"/>
        </w:rPr>
        <w:t>Overtime hours earned cannot be waived under any circumstances by either the employee or the employer.</w:t>
      </w:r>
    </w:p>
    <w:p w:rsidR="0025280E" w:rsidRPr="0025280E" w:rsidRDefault="0025280E" w:rsidP="0025280E">
      <w:pPr>
        <w:ind w:left="1080"/>
        <w:rPr>
          <w:szCs w:val="24"/>
        </w:rPr>
      </w:pP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COMPENSATORY TIME</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 xml:space="preserve">The Fair Labor Standards Act requires the employer to provide compensation for overtime worked beyond the forty (40) hour work week.  It does not require overtime payment for hours in excess of eight (8) per day or for work performed on weekends, holidays or leave days. </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Bona fide executive, administrative and professional employees are exempt from the overtime provisions of the FLSA.  CREST employees who are exempt from the overtime provisions are Senior Management.  All other employees whose job duties do not meet the test of federal exemption guidelines are considered non-exempt from said provisions.</w:t>
      </w:r>
    </w:p>
    <w:p w:rsidR="00DD3A9D" w:rsidRPr="00DF71AF" w:rsidRDefault="00DD3A9D" w:rsidP="007A48F5">
      <w:pPr>
        <w:pStyle w:val="ListParagraph"/>
        <w:numPr>
          <w:ilvl w:val="1"/>
          <w:numId w:val="104"/>
        </w:numPr>
        <w:rPr>
          <w:rFonts w:cs="Times New Roman"/>
          <w:b/>
          <w:szCs w:val="24"/>
          <w:u w:val="single"/>
        </w:rPr>
      </w:pPr>
      <w:r w:rsidRPr="00DF71AF">
        <w:rPr>
          <w:rFonts w:cs="Times New Roman"/>
          <w:b/>
          <w:szCs w:val="24"/>
          <w:u w:val="single"/>
        </w:rPr>
        <w:t>Exempt Employees (Full &amp; Part-time)</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Employees who are exempt from overtime provisions of the FLSA will be compensated with time-off of one hour for every hour of overtime worked beyond their standard work week.  Compensatory time shall be taken off within 30 days of accrual with prior approval of the employee’s supervisor.  All hours of accrued compensatory time as of December 31</w:t>
      </w:r>
      <w:r w:rsidRPr="00DF71AF">
        <w:rPr>
          <w:rFonts w:cs="Times New Roman"/>
          <w:szCs w:val="24"/>
          <w:vertAlign w:val="superscript"/>
        </w:rPr>
        <w:t>st</w:t>
      </w:r>
      <w:r w:rsidRPr="00DF71AF">
        <w:rPr>
          <w:rFonts w:cs="Times New Roman"/>
          <w:szCs w:val="24"/>
        </w:rPr>
        <w:t xml:space="preserve"> of each year shall be converted to annual leave.  In the event the employee is terminated, the employee shall be paid for accrued compensatory time up to 40 hours at his/her rate of pay.</w:t>
      </w:r>
    </w:p>
    <w:p w:rsidR="00DD3A9D" w:rsidRPr="00DF71AF" w:rsidRDefault="00DD3A9D" w:rsidP="007A48F5">
      <w:pPr>
        <w:pStyle w:val="ListParagraph"/>
        <w:numPr>
          <w:ilvl w:val="1"/>
          <w:numId w:val="104"/>
        </w:numPr>
        <w:rPr>
          <w:rFonts w:cs="Times New Roman"/>
          <w:b/>
          <w:szCs w:val="24"/>
          <w:u w:val="single"/>
        </w:rPr>
      </w:pPr>
      <w:r w:rsidRPr="00DF71AF">
        <w:rPr>
          <w:rFonts w:cs="Times New Roman"/>
          <w:b/>
          <w:szCs w:val="24"/>
          <w:u w:val="single"/>
        </w:rPr>
        <w:t>Non-Exempt Employees</w:t>
      </w:r>
    </w:p>
    <w:p w:rsidR="00DD3A9D" w:rsidRPr="00DF71AF" w:rsidRDefault="00DD3A9D" w:rsidP="007A48F5">
      <w:pPr>
        <w:pStyle w:val="ListParagraph"/>
        <w:numPr>
          <w:ilvl w:val="2"/>
          <w:numId w:val="104"/>
        </w:numPr>
        <w:rPr>
          <w:rFonts w:cs="Times New Roman"/>
          <w:szCs w:val="24"/>
        </w:rPr>
      </w:pPr>
      <w:r w:rsidRPr="00DF71AF">
        <w:rPr>
          <w:rFonts w:cs="Times New Roman"/>
          <w:b/>
          <w:bCs/>
          <w:szCs w:val="24"/>
        </w:rPr>
        <w:t>Regular schedule employees (Day Program) and Irregular schedule employees (Residential</w:t>
      </w:r>
      <w:r w:rsidRPr="00DF71AF">
        <w:rPr>
          <w:rFonts w:cs="Times New Roman"/>
          <w:szCs w:val="24"/>
        </w:rPr>
        <w:t>)</w:t>
      </w:r>
      <w:r w:rsidRPr="00DF71AF">
        <w:rPr>
          <w:rFonts w:cs="Times New Roman"/>
          <w:b/>
          <w:bCs/>
          <w:szCs w:val="24"/>
        </w:rPr>
        <w:t xml:space="preserve">: </w:t>
      </w:r>
      <w:r w:rsidRPr="00DF71AF">
        <w:rPr>
          <w:rFonts w:cs="Times New Roman"/>
          <w:szCs w:val="24"/>
        </w:rPr>
        <w:t xml:space="preserve">Employees shall not accrue compensatory time off where the granting of compensatory time off would unduly disrupt operations or work schedules.  These </w:t>
      </w:r>
      <w:r w:rsidRPr="00DF71AF">
        <w:rPr>
          <w:rFonts w:cs="Times New Roman"/>
          <w:szCs w:val="24"/>
          <w:u w:val="single"/>
        </w:rPr>
        <w:t>Non-Exempt</w:t>
      </w:r>
      <w:r w:rsidRPr="00DF71AF">
        <w:rPr>
          <w:rFonts w:cs="Times New Roman"/>
          <w:szCs w:val="24"/>
        </w:rPr>
        <w:t xml:space="preserve"> employees shall be paid overtime pay at one and one-half times their regular rate for each hour worked in excess of their designated work week or period. </w:t>
      </w:r>
    </w:p>
    <w:p w:rsidR="00DD3A9D" w:rsidRDefault="00DD3A9D" w:rsidP="007A48F5">
      <w:pPr>
        <w:pStyle w:val="ListParagraph"/>
        <w:numPr>
          <w:ilvl w:val="2"/>
          <w:numId w:val="104"/>
        </w:numPr>
        <w:spacing w:after="0"/>
        <w:rPr>
          <w:rFonts w:cs="Times New Roman"/>
          <w:szCs w:val="24"/>
        </w:rPr>
      </w:pPr>
      <w:r w:rsidRPr="00DF71AF">
        <w:rPr>
          <w:rFonts w:cs="Times New Roman"/>
          <w:b/>
          <w:bCs/>
          <w:szCs w:val="24"/>
        </w:rPr>
        <w:t xml:space="preserve">Termination: </w:t>
      </w:r>
      <w:r w:rsidRPr="00DF71AF">
        <w:rPr>
          <w:rFonts w:cs="Times New Roman"/>
          <w:szCs w:val="24"/>
        </w:rPr>
        <w:t>A non-exempt employee who has accrued compensatory time off upon termination of employment shall be paid for all unused compensatory time at a rate of compensation equal to one and one-half times their regular rate for each hour of overtime.</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RECORD KEEPING</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 xml:space="preserve">All working time must be recorded on the time record exactly as worked.  </w:t>
      </w:r>
      <w:proofErr w:type="spellStart"/>
      <w:r w:rsidRPr="00DF71AF">
        <w:rPr>
          <w:rFonts w:cs="Times New Roman"/>
          <w:szCs w:val="24"/>
        </w:rPr>
        <w:t>All time</w:t>
      </w:r>
      <w:proofErr w:type="spellEnd"/>
      <w:r w:rsidRPr="00DF71AF">
        <w:rPr>
          <w:rFonts w:cs="Times New Roman"/>
          <w:szCs w:val="24"/>
        </w:rPr>
        <w:t xml:space="preserve"> records must be signed by both supervisors an employee. Time sheets are due to the supervisor by 9:00 a.m. on Monday prior to payday for all employees.  Failure to adhere to these deadlines will result in withholding of pay until the following pay period.</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Falsification of the time record by the employee or the employer, whether for or against the benefit of either party’s interests, will be subject to disciplinary action, including dismissal.</w:t>
      </w:r>
    </w:p>
    <w:p w:rsidR="00DD3A9D" w:rsidRPr="00DF71AF" w:rsidRDefault="00DD3A9D" w:rsidP="007A48F5">
      <w:pPr>
        <w:pStyle w:val="ListParagraph"/>
        <w:numPr>
          <w:ilvl w:val="0"/>
          <w:numId w:val="104"/>
        </w:numPr>
        <w:spacing w:after="120"/>
        <w:rPr>
          <w:rFonts w:cs="Times New Roman"/>
          <w:b/>
          <w:szCs w:val="24"/>
        </w:rPr>
      </w:pPr>
      <w:r w:rsidRPr="00DF71AF">
        <w:rPr>
          <w:rFonts w:cs="Times New Roman"/>
          <w:b/>
          <w:szCs w:val="24"/>
        </w:rPr>
        <w:t>PAYROLL CHECKS</w:t>
      </w:r>
    </w:p>
    <w:p w:rsidR="00DD3A9D" w:rsidRPr="00DF71AF" w:rsidRDefault="00DD3A9D" w:rsidP="007A48F5">
      <w:pPr>
        <w:pStyle w:val="ListParagraph"/>
        <w:numPr>
          <w:ilvl w:val="1"/>
          <w:numId w:val="104"/>
        </w:numPr>
        <w:spacing w:after="120"/>
        <w:rPr>
          <w:rFonts w:cs="Times New Roman"/>
          <w:szCs w:val="24"/>
        </w:rPr>
      </w:pPr>
      <w:r w:rsidRPr="00DF71AF">
        <w:rPr>
          <w:rFonts w:cs="Times New Roman"/>
          <w:szCs w:val="24"/>
        </w:rPr>
        <w:t>Payroll checks will only be released to the employee to whom the check is written except when the employee has provided written, time-limited authorization to release the check to another individual.  The person who has been authorized to pick up the check may be required to show identification prior to receiving the check.  See attached authorization.</w:t>
      </w:r>
    </w:p>
    <w:p w:rsidR="00DD3A9D" w:rsidRPr="00DF71AF" w:rsidRDefault="00DD3A9D" w:rsidP="007A48F5">
      <w:pPr>
        <w:pStyle w:val="ListParagraph"/>
        <w:numPr>
          <w:ilvl w:val="0"/>
          <w:numId w:val="104"/>
        </w:numPr>
        <w:spacing w:after="120"/>
        <w:rPr>
          <w:rFonts w:cs="Times New Roman"/>
          <w:b/>
          <w:szCs w:val="24"/>
        </w:rPr>
      </w:pPr>
      <w:r w:rsidRPr="00DF71AF">
        <w:rPr>
          <w:rFonts w:cs="Times New Roman"/>
          <w:b/>
          <w:szCs w:val="24"/>
        </w:rPr>
        <w:t>VOLUNTARY SERVICE</w:t>
      </w:r>
    </w:p>
    <w:p w:rsidR="00DD3A9D" w:rsidRPr="00DF71AF" w:rsidRDefault="00DD3A9D" w:rsidP="007A48F5">
      <w:pPr>
        <w:pStyle w:val="ListParagraph"/>
        <w:numPr>
          <w:ilvl w:val="1"/>
          <w:numId w:val="104"/>
        </w:numPr>
        <w:spacing w:after="120"/>
        <w:rPr>
          <w:rFonts w:cs="Times New Roman"/>
          <w:szCs w:val="24"/>
        </w:rPr>
      </w:pPr>
      <w:r w:rsidRPr="00DF71AF">
        <w:rPr>
          <w:rFonts w:cs="Times New Roman"/>
          <w:szCs w:val="24"/>
        </w:rPr>
        <w:t>An employee is, without exception, prohibited from “volunteering” to perform duties within CREST beyond his/her regular work schedule.  Regardless of the intent, such time is considered compensable and must be recorded as working time.  Similarly, a supervisor is prohibited from either formally or informally agreeing to such a practice.</w:t>
      </w:r>
    </w:p>
    <w:p w:rsidR="00DD3A9D" w:rsidRPr="00DF71AF" w:rsidRDefault="00DD3A9D" w:rsidP="007A48F5">
      <w:pPr>
        <w:pStyle w:val="ListParagraph"/>
        <w:numPr>
          <w:ilvl w:val="0"/>
          <w:numId w:val="104"/>
        </w:numPr>
        <w:spacing w:after="120"/>
        <w:rPr>
          <w:rFonts w:cs="Times New Roman"/>
          <w:b/>
          <w:szCs w:val="24"/>
        </w:rPr>
      </w:pPr>
      <w:r w:rsidRPr="00DF71AF">
        <w:rPr>
          <w:rFonts w:cs="Times New Roman"/>
          <w:b/>
          <w:szCs w:val="24"/>
        </w:rPr>
        <w:t>ON-CALL</w:t>
      </w:r>
    </w:p>
    <w:p w:rsidR="00DD3A9D" w:rsidRPr="00DF71AF" w:rsidRDefault="00DD3A9D" w:rsidP="007A48F5">
      <w:pPr>
        <w:pStyle w:val="ListParagraph"/>
        <w:numPr>
          <w:ilvl w:val="1"/>
          <w:numId w:val="104"/>
        </w:numPr>
        <w:spacing w:after="120"/>
        <w:rPr>
          <w:rFonts w:cs="Times New Roman"/>
          <w:szCs w:val="24"/>
        </w:rPr>
      </w:pPr>
      <w:r w:rsidRPr="00DF71AF">
        <w:rPr>
          <w:rFonts w:cs="Times New Roman"/>
          <w:szCs w:val="24"/>
        </w:rPr>
        <w:t>An employee who is required to remain on-call on the premises of CREST or so close thereto that the employee cannot use the time for his/her own purposes is considered to be on-call duty.  An employee who is merely required Wage and Hour to leave word as to where he/she may be reached or who responds to a beeper system is not on-duty.</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Time spent performing duties in response to an emergency call is considered working time, including travel time from home to the site of the emergency.  Non-exempt employees will be compensated in the form of time off for overtime spent in performance of on-call duties at one and one-half hours for each hour of overtime.  Exempt employees will be compensated in the form of compensatory time off on an hour for hour basis for work in excess of 40 hours per week.</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LECTURES, MEETINGS &amp; TRAINING</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 xml:space="preserve">Attendance at training sessions, conferences, workshops and meetings whether before, during or after the employee’s standard work schedule is working time </w:t>
      </w:r>
      <w:r w:rsidRPr="00DF71AF">
        <w:rPr>
          <w:rFonts w:cs="Times New Roman"/>
          <w:szCs w:val="24"/>
          <w:u w:val="single"/>
        </w:rPr>
        <w:t>only if</w:t>
      </w:r>
      <w:r w:rsidRPr="00DF71AF">
        <w:rPr>
          <w:rFonts w:cs="Times New Roman"/>
          <w:szCs w:val="24"/>
        </w:rPr>
        <w:t xml:space="preserve"> (a) it is done at the request of his/her supervisor and, (b) its contents are related to improving the  employee’s efficiency within the scope and level of his/her job duties.  Time spent in training designated to advance the employee’s skill level beyond that of his/her present job duties is not working time. Voluntary attendance at training sessions, workshops, conferences and meetings is not considered working time.</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TRAVEL</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Whether travel time is considered hours worked depends upon the circumstances.</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Home to Work:</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An employee who travels to work from home is engaged in an activity incident of employment.  This is true whether he/she works at a fixed location or at different sites. Normal travel from home to work is not considered working time.</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Home to Work Emergencies Only</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If an after-hours emergency requires an employee to travel from home to a designated job site, such travel is working time.</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Home to Work on Special One-Day Assignments in Another City</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When an employee who regularly works at a fixed location in one city is given a special one-day assignment in another city, such travel is considered working time except equivalent portions of time usually spent in normal home to work travel and meals.  These portions of time must be deducted.</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MEAL PERIODS</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 xml:space="preserve">A bona fide meal period is </w:t>
      </w:r>
      <w:proofErr w:type="gramStart"/>
      <w:r w:rsidRPr="00DF71AF">
        <w:rPr>
          <w:rFonts w:cs="Times New Roman"/>
          <w:szCs w:val="24"/>
        </w:rPr>
        <w:t>a span</w:t>
      </w:r>
      <w:proofErr w:type="gramEnd"/>
      <w:r w:rsidRPr="00DF71AF">
        <w:rPr>
          <w:rFonts w:cs="Times New Roman"/>
          <w:szCs w:val="24"/>
        </w:rPr>
        <w:t xml:space="preserve"> of at least thirty (30) consecutive minutes during which an employee is completely relieved of duty and free to use the time for his/her own purposes.  Any meal period of less than thirty (30) consecutive minutes is compensable working time.  Meal periods do not include coffee breaks or snacks.  An employee does not need to leave the work premises in order to be credited for a meal period but must at least be both away from his/her regular work station and completely relieved of duty.</w:t>
      </w:r>
    </w:p>
    <w:p w:rsidR="00DD3A9D" w:rsidRPr="00DF71AF" w:rsidRDefault="00DD3A9D" w:rsidP="007A48F5">
      <w:pPr>
        <w:pStyle w:val="ListParagraph"/>
        <w:numPr>
          <w:ilvl w:val="0"/>
          <w:numId w:val="104"/>
        </w:numPr>
        <w:rPr>
          <w:rFonts w:cs="Times New Roman"/>
          <w:b/>
          <w:szCs w:val="24"/>
        </w:rPr>
      </w:pPr>
      <w:r w:rsidRPr="00DF71AF">
        <w:rPr>
          <w:rFonts w:cs="Times New Roman"/>
          <w:b/>
          <w:szCs w:val="24"/>
        </w:rPr>
        <w:t>SLEEP/MEAL PERIODS FOR RESIDENTIAL PROGRAM STAFF</w:t>
      </w:r>
    </w:p>
    <w:p w:rsidR="00DD3A9D" w:rsidRPr="00DF71AF" w:rsidRDefault="00DD3A9D" w:rsidP="007A48F5">
      <w:pPr>
        <w:pStyle w:val="ListParagraph"/>
        <w:numPr>
          <w:ilvl w:val="1"/>
          <w:numId w:val="104"/>
        </w:numPr>
        <w:rPr>
          <w:rFonts w:cs="Times New Roman"/>
          <w:szCs w:val="24"/>
        </w:rPr>
      </w:pPr>
      <w:r w:rsidRPr="00DF71AF">
        <w:rPr>
          <w:rFonts w:cs="Times New Roman"/>
          <w:szCs w:val="24"/>
        </w:rPr>
        <w:t>Time spent sleeping is not working time if such period is at least five (5) but not more than eight (8) consecutive, uninterrupted hours in length.  If at least five (5) hours of sleep cannot be obtained during the designate sleep period then all time in said period is considered working time.  Bona fide meal periods are also not considered working time.</w:t>
      </w:r>
    </w:p>
    <w:p w:rsidR="00DD3A9D" w:rsidRPr="00DF71AF" w:rsidRDefault="00DD3A9D" w:rsidP="00DD3A9D">
      <w:pPr>
        <w:rPr>
          <w:rFonts w:ascii="Times New Roman" w:hAnsi="Times New Roman"/>
          <w:b/>
          <w:sz w:val="24"/>
          <w:szCs w:val="24"/>
        </w:rPr>
      </w:pPr>
      <w:proofErr w:type="gramStart"/>
      <w:r w:rsidRPr="00DF71AF">
        <w:rPr>
          <w:rFonts w:ascii="Times New Roman" w:hAnsi="Times New Roman"/>
          <w:b/>
          <w:sz w:val="24"/>
          <w:szCs w:val="24"/>
        </w:rPr>
        <w:t>WAGE &amp; HOUR REQUIREMENTS FOR EMPLOYERS WITH CONSUMERS WITH DISABILITIES.</w:t>
      </w:r>
      <w:proofErr w:type="gramEnd"/>
    </w:p>
    <w:p w:rsidR="00DD3A9D" w:rsidRPr="00DF71AF" w:rsidRDefault="00DD3A9D" w:rsidP="00DD3A9D">
      <w:pPr>
        <w:rPr>
          <w:rFonts w:ascii="Times New Roman" w:hAnsi="Times New Roman"/>
          <w:sz w:val="24"/>
          <w:szCs w:val="24"/>
        </w:rPr>
      </w:pPr>
      <w:r w:rsidRPr="00DF71AF">
        <w:rPr>
          <w:rFonts w:ascii="Times New Roman" w:hAnsi="Times New Roman"/>
          <w:sz w:val="24"/>
          <w:szCs w:val="24"/>
        </w:rPr>
        <w:t xml:space="preserve">CREST will comply with the Fai r Labor Standards Act (FLSA), a Federal statute which establishes minimum wage, overtime compensation, and child labor requirements. In addition, CREST will comply with all Special Minimum Wage Requirements for employers who have employees with disabilities for the work being performed.  C.R.E.S.T. will continually secure and maintain appropriate Special Minimum Wage Certificates from the U.S. Department of Labor. C.R.E.S.T. will comply with all procedures allowing the payment of wages that are less than the prevailing wage to workers who have disabilities for the work being performed on contracts subject to the </w:t>
      </w:r>
      <w:r w:rsidRPr="00DF71AF">
        <w:rPr>
          <w:rFonts w:ascii="Times New Roman" w:hAnsi="Times New Roman"/>
          <w:sz w:val="24"/>
          <w:szCs w:val="24"/>
          <w:u w:val="single"/>
        </w:rPr>
        <w:t>McNamara-O’Hara Service Contract Act (SCA) and the Walsh-Healey Public Contracts Act (PCA) when applicable</w:t>
      </w:r>
      <w:r w:rsidRPr="00DF71AF">
        <w:rPr>
          <w:rFonts w:ascii="Times New Roman" w:hAnsi="Times New Roman"/>
          <w:sz w:val="24"/>
          <w:szCs w:val="24"/>
        </w:rPr>
        <w:t>. C.R.E.S.T will report and complete all documentation relating to Special minimum wages/commensurate wage rates information based on the worker’s individual productivity, no matter how limited, in proportion to the wage and productivity of experienced workers who do not have disabilities performing essentially the same type, quality, and quantity of work in the geographic area from which the labor force of the community is drawn.</w:t>
      </w:r>
    </w:p>
    <w:p w:rsidR="00DD3A9D" w:rsidRPr="00DF71AF" w:rsidRDefault="00DD3A9D" w:rsidP="00DD3A9D">
      <w:pPr>
        <w:rPr>
          <w:rFonts w:ascii="Times New Roman" w:hAnsi="Times New Roman"/>
          <w:b/>
          <w:sz w:val="24"/>
          <w:szCs w:val="24"/>
        </w:rPr>
      </w:pPr>
      <w:r w:rsidRPr="00DF71AF">
        <w:rPr>
          <w:rFonts w:ascii="Times New Roman" w:hAnsi="Times New Roman"/>
          <w:b/>
          <w:sz w:val="24"/>
          <w:szCs w:val="24"/>
        </w:rPr>
        <w:t xml:space="preserve">Resources: FLSA Section 14(C), </w:t>
      </w:r>
      <w:proofErr w:type="gramStart"/>
      <w:r w:rsidRPr="00DF71AF">
        <w:rPr>
          <w:rFonts w:ascii="Times New Roman" w:hAnsi="Times New Roman"/>
          <w:b/>
          <w:sz w:val="24"/>
          <w:szCs w:val="24"/>
        </w:rPr>
        <w:t>The</w:t>
      </w:r>
      <w:proofErr w:type="gramEnd"/>
      <w:r w:rsidRPr="00DF71AF">
        <w:rPr>
          <w:rFonts w:ascii="Times New Roman" w:hAnsi="Times New Roman"/>
          <w:b/>
          <w:sz w:val="24"/>
          <w:szCs w:val="24"/>
        </w:rPr>
        <w:t xml:space="preserve"> Payment of Special Minimum Wages to Workers with Disabilities for the Work Being Performed. Fact Sheet No. 39</w:t>
      </w:r>
    </w:p>
    <w:p w:rsidR="00DD3A9D" w:rsidRPr="001273E6" w:rsidRDefault="00DD3A9D" w:rsidP="00DD3A9D">
      <w:pPr>
        <w:rPr>
          <w:szCs w:val="24"/>
        </w:rPr>
      </w:pPr>
    </w:p>
    <w:p w:rsidR="00DD3A9D" w:rsidRPr="00542A43" w:rsidRDefault="00DD3A9D" w:rsidP="00DD3A9D">
      <w:pPr>
        <w:rPr>
          <w:b/>
          <w:szCs w:val="24"/>
        </w:rPr>
      </w:pPr>
      <w:r w:rsidRPr="00542A43">
        <w:rPr>
          <w:b/>
          <w:szCs w:val="24"/>
        </w:rPr>
        <w:br w:type="page"/>
      </w:r>
    </w:p>
    <w:p w:rsidR="00DD3A9D" w:rsidRDefault="00DD3A9D" w:rsidP="001F67A5">
      <w:pPr>
        <w:pStyle w:val="Heading2"/>
      </w:pPr>
      <w:bookmarkStart w:id="450" w:name="_Toc288172487"/>
      <w:bookmarkStart w:id="451" w:name="_Toc288741486"/>
      <w:bookmarkStart w:id="452" w:name="_Toc288755109"/>
      <w:bookmarkStart w:id="453" w:name="_Toc370389229"/>
      <w:r w:rsidRPr="00101C0B">
        <w:t>PERFORMANCE EVALUATIONS</w:t>
      </w:r>
      <w:bookmarkEnd w:id="450"/>
      <w:bookmarkEnd w:id="451"/>
      <w:bookmarkEnd w:id="452"/>
      <w:bookmarkEnd w:id="453"/>
    </w:p>
    <w:p w:rsidR="00DD3A9D" w:rsidRPr="00101C0B" w:rsidRDefault="00DD3A9D" w:rsidP="00DD3A9D">
      <w:pPr>
        <w:pStyle w:val="NoSpacing"/>
        <w:spacing w:after="120"/>
        <w:rPr>
          <w:rFonts w:cs="Times New Roman"/>
          <w:szCs w:val="24"/>
        </w:rPr>
      </w:pPr>
      <w:r w:rsidRPr="00101C0B">
        <w:rPr>
          <w:rFonts w:cs="Times New Roman"/>
          <w:b/>
          <w:szCs w:val="24"/>
        </w:rPr>
        <w:t xml:space="preserve">SCOPE: </w:t>
      </w:r>
      <w:r w:rsidRPr="00101C0B">
        <w:rPr>
          <w:rFonts w:cs="Times New Roman"/>
          <w:szCs w:val="24"/>
        </w:rPr>
        <w:t>All full time, part time, and contract employees of CREST</w:t>
      </w:r>
    </w:p>
    <w:p w:rsidR="00DD3A9D" w:rsidRPr="00101C0B" w:rsidRDefault="00DD3A9D" w:rsidP="00DD3A9D">
      <w:pPr>
        <w:pStyle w:val="NoSpacing"/>
        <w:spacing w:after="120"/>
        <w:rPr>
          <w:rFonts w:cs="Times New Roman"/>
          <w:szCs w:val="24"/>
        </w:rPr>
      </w:pPr>
      <w:r w:rsidRPr="00101C0B">
        <w:rPr>
          <w:rFonts w:cs="Times New Roman"/>
          <w:b/>
          <w:szCs w:val="24"/>
        </w:rPr>
        <w:t xml:space="preserve">PURPOSE: </w:t>
      </w:r>
      <w:r w:rsidRPr="00101C0B">
        <w:rPr>
          <w:rFonts w:cs="Times New Roman"/>
          <w:szCs w:val="24"/>
        </w:rPr>
        <w:t>To evaluate the competency and performance of each employee over various intervals of employment.</w:t>
      </w:r>
    </w:p>
    <w:p w:rsidR="00DD3A9D" w:rsidRPr="00101C0B" w:rsidRDefault="00DD3A9D" w:rsidP="00DD3A9D">
      <w:pPr>
        <w:pStyle w:val="NoSpacing"/>
        <w:spacing w:after="120"/>
        <w:rPr>
          <w:rFonts w:cs="Times New Roman"/>
          <w:szCs w:val="24"/>
        </w:rPr>
      </w:pPr>
      <w:r w:rsidRPr="00101C0B">
        <w:rPr>
          <w:rFonts w:cs="Times New Roman"/>
          <w:b/>
          <w:szCs w:val="24"/>
        </w:rPr>
        <w:t>POLICY:</w:t>
      </w:r>
      <w:r w:rsidRPr="00101C0B">
        <w:rPr>
          <w:rFonts w:cs="Times New Roman"/>
          <w:szCs w:val="24"/>
        </w:rPr>
        <w:t xml:space="preserve"> CREST evaluates each full time, part time, or contract employee at various intervals during employment to assure competency and clinically appropriate skills.</w:t>
      </w:r>
      <w:r>
        <w:rPr>
          <w:rFonts w:cs="Times New Roman"/>
          <w:szCs w:val="24"/>
        </w:rPr>
        <w:t xml:space="preserve"> </w:t>
      </w:r>
      <w:r w:rsidRPr="00101C0B">
        <w:rPr>
          <w:rFonts w:cs="Times New Roman"/>
          <w:szCs w:val="24"/>
        </w:rPr>
        <w:t xml:space="preserve"> </w:t>
      </w:r>
      <w:r>
        <w:rPr>
          <w:rFonts w:cs="Times New Roman"/>
          <w:szCs w:val="24"/>
        </w:rPr>
        <w:t xml:space="preserve">Supervisors, in consultation with Senior Management, </w:t>
      </w:r>
      <w:r w:rsidRPr="00101C0B">
        <w:rPr>
          <w:rFonts w:cs="Times New Roman"/>
          <w:szCs w:val="24"/>
        </w:rPr>
        <w:t xml:space="preserve">will complete the evaluation and review the evaluation with the employee in face to face meeting. The </w:t>
      </w:r>
      <w:r>
        <w:rPr>
          <w:rFonts w:cs="Times New Roman"/>
          <w:szCs w:val="24"/>
        </w:rPr>
        <w:t xml:space="preserve">supervisor, a Senior Manager, and </w:t>
      </w:r>
      <w:r w:rsidRPr="00101C0B">
        <w:rPr>
          <w:rFonts w:cs="Times New Roman"/>
          <w:szCs w:val="24"/>
        </w:rPr>
        <w:t xml:space="preserve">the employee </w:t>
      </w:r>
      <w:r>
        <w:rPr>
          <w:rFonts w:cs="Times New Roman"/>
          <w:szCs w:val="24"/>
        </w:rPr>
        <w:t xml:space="preserve">will all </w:t>
      </w:r>
      <w:r w:rsidRPr="00101C0B">
        <w:rPr>
          <w:rFonts w:cs="Times New Roman"/>
          <w:szCs w:val="24"/>
        </w:rPr>
        <w:t>sign the document and it is filed in the employee’s personnel file.</w:t>
      </w:r>
    </w:p>
    <w:p w:rsidR="00DD3A9D" w:rsidRPr="00101C0B" w:rsidRDefault="00DD3A9D" w:rsidP="00DD3A9D">
      <w:pPr>
        <w:pStyle w:val="NoSpacing"/>
        <w:rPr>
          <w:rFonts w:cs="Times New Roman"/>
          <w:szCs w:val="24"/>
        </w:rPr>
      </w:pPr>
      <w:r w:rsidRPr="00101C0B">
        <w:rPr>
          <w:rFonts w:cs="Times New Roman"/>
          <w:b/>
          <w:szCs w:val="24"/>
        </w:rPr>
        <w:t>PROCEDURE:</w:t>
      </w:r>
    </w:p>
    <w:p w:rsidR="00DD3A9D" w:rsidRPr="00101C0B" w:rsidRDefault="00DD3A9D" w:rsidP="007A48F5">
      <w:pPr>
        <w:pStyle w:val="NoSpacing"/>
        <w:numPr>
          <w:ilvl w:val="0"/>
          <w:numId w:val="21"/>
        </w:numPr>
        <w:rPr>
          <w:rFonts w:cs="Times New Roman"/>
          <w:szCs w:val="24"/>
        </w:rPr>
      </w:pPr>
      <w:r w:rsidRPr="00101C0B">
        <w:rPr>
          <w:rFonts w:cs="Times New Roman"/>
          <w:szCs w:val="24"/>
        </w:rPr>
        <w:t>A formal evaluation normally will be conducted after the first 90 days of employment, annually, upon transfer or promotion into a new position.  Additional  evaluations (formal and informal) are conducted to provide  the employee and their supervisors the  opportunity to discuss job tasks, encourage and recognize strengths and weakness , identify areas of improvement, discuss specific goals and their approach in order to meet performance</w:t>
      </w:r>
      <w:r>
        <w:rPr>
          <w:rFonts w:cs="Times New Roman"/>
          <w:szCs w:val="24"/>
        </w:rPr>
        <w:t xml:space="preserve"> </w:t>
      </w:r>
      <w:r w:rsidRPr="00101C0B">
        <w:rPr>
          <w:rFonts w:cs="Times New Roman"/>
          <w:szCs w:val="24"/>
        </w:rPr>
        <w:t xml:space="preserve"> goals.</w:t>
      </w:r>
    </w:p>
    <w:p w:rsidR="00DD3A9D" w:rsidRPr="00101C0B" w:rsidRDefault="00DD3A9D" w:rsidP="007A48F5">
      <w:pPr>
        <w:pStyle w:val="NoSpacing"/>
        <w:numPr>
          <w:ilvl w:val="0"/>
          <w:numId w:val="21"/>
        </w:numPr>
        <w:rPr>
          <w:rFonts w:cs="Times New Roman"/>
          <w:szCs w:val="24"/>
        </w:rPr>
      </w:pPr>
      <w:r w:rsidRPr="00101C0B">
        <w:rPr>
          <w:rFonts w:cs="Times New Roman"/>
          <w:szCs w:val="24"/>
        </w:rPr>
        <w:t>Formal written performance evaluations are scheduled after the first 90 days of employment and every 12 months thereafter according to the annual date of hire.</w:t>
      </w:r>
    </w:p>
    <w:p w:rsidR="00DD3A9D" w:rsidRPr="00101C0B" w:rsidRDefault="00DD3A9D" w:rsidP="007A48F5">
      <w:pPr>
        <w:pStyle w:val="NoSpacing"/>
        <w:numPr>
          <w:ilvl w:val="0"/>
          <w:numId w:val="21"/>
        </w:numPr>
        <w:rPr>
          <w:rFonts w:cs="Times New Roman"/>
          <w:szCs w:val="24"/>
        </w:rPr>
      </w:pPr>
      <w:r w:rsidRPr="00101C0B">
        <w:rPr>
          <w:rFonts w:cs="Times New Roman"/>
          <w:szCs w:val="24"/>
        </w:rPr>
        <w:t>Pay adjustments based on merit are awarded by the agency to recognize job performance. The decision to award a merit adjustment depends on numerous factors, including the information documented on the performance evaluation and budgetary means of the agency.</w:t>
      </w:r>
    </w:p>
    <w:p w:rsidR="00DD3A9D" w:rsidRPr="00101C0B" w:rsidRDefault="00DD3A9D" w:rsidP="007A48F5">
      <w:pPr>
        <w:pStyle w:val="NoSpacing"/>
        <w:numPr>
          <w:ilvl w:val="0"/>
          <w:numId w:val="21"/>
        </w:numPr>
        <w:rPr>
          <w:rFonts w:cs="Times New Roman"/>
          <w:szCs w:val="24"/>
        </w:rPr>
      </w:pPr>
      <w:r w:rsidRPr="00101C0B">
        <w:rPr>
          <w:rFonts w:cs="Times New Roman"/>
          <w:szCs w:val="24"/>
        </w:rPr>
        <w:t>A written evaluation regarding the staff’s member’s performance in quality and nature of their relationship with clients is created. CREST will also interview the client or guardians and note their confidential response regarding care.</w:t>
      </w:r>
    </w:p>
    <w:p w:rsidR="00DD3A9D" w:rsidRPr="00101C0B" w:rsidRDefault="00DD3A9D" w:rsidP="007A48F5">
      <w:pPr>
        <w:pStyle w:val="NoSpacing"/>
        <w:numPr>
          <w:ilvl w:val="0"/>
          <w:numId w:val="21"/>
        </w:numPr>
        <w:spacing w:after="120"/>
        <w:rPr>
          <w:rFonts w:cs="Times New Roman"/>
          <w:szCs w:val="24"/>
        </w:rPr>
      </w:pPr>
      <w:r w:rsidRPr="00101C0B">
        <w:rPr>
          <w:rFonts w:cs="Times New Roman"/>
          <w:szCs w:val="24"/>
        </w:rPr>
        <w:t>The agency strongly recommends and encourages employees and their supervisors to discuss job performance and goals or an informal, day-to-day basis.</w:t>
      </w:r>
    </w:p>
    <w:p w:rsidR="00DD3A9D" w:rsidRPr="00101C0B" w:rsidRDefault="00DD3A9D" w:rsidP="00DD3A9D">
      <w:pPr>
        <w:pStyle w:val="NoSpacing"/>
        <w:rPr>
          <w:rFonts w:cs="Times New Roman"/>
          <w:szCs w:val="24"/>
        </w:rPr>
      </w:pPr>
      <w:r w:rsidRPr="00101C0B">
        <w:rPr>
          <w:rFonts w:cs="Times New Roman"/>
          <w:szCs w:val="24"/>
        </w:rPr>
        <w:t>Job descriptions will be reviewed on a</w:t>
      </w:r>
      <w:r>
        <w:rPr>
          <w:rFonts w:cs="Times New Roman"/>
          <w:szCs w:val="24"/>
        </w:rPr>
        <w:t xml:space="preserve"> bi-</w:t>
      </w:r>
      <w:r w:rsidRPr="00101C0B">
        <w:rPr>
          <w:rFonts w:cs="Times New Roman"/>
          <w:szCs w:val="24"/>
        </w:rPr>
        <w:t xml:space="preserve">annual basis by </w:t>
      </w:r>
      <w:r>
        <w:rPr>
          <w:rFonts w:cs="Times New Roman"/>
          <w:szCs w:val="24"/>
        </w:rPr>
        <w:t>Senior Management.</w:t>
      </w:r>
    </w:p>
    <w:p w:rsidR="00DD3A9D" w:rsidRPr="00101C0B" w:rsidRDefault="00DD3A9D" w:rsidP="00DD3A9D">
      <w:pPr>
        <w:pStyle w:val="NoSpacing"/>
        <w:rPr>
          <w:rFonts w:cs="Times New Roman"/>
          <w:b/>
          <w:szCs w:val="24"/>
        </w:rPr>
      </w:pPr>
    </w:p>
    <w:p w:rsidR="00DD3A9D" w:rsidRPr="00101C0B" w:rsidRDefault="00DD3A9D" w:rsidP="00DD3A9D">
      <w:pPr>
        <w:pStyle w:val="NoSpacing"/>
        <w:rPr>
          <w:rFonts w:cs="Times New Roman"/>
          <w:b/>
          <w:sz w:val="28"/>
          <w:szCs w:val="28"/>
        </w:rPr>
      </w:pPr>
      <w:r w:rsidRPr="00101C0B">
        <w:rPr>
          <w:rFonts w:cs="Times New Roman"/>
          <w:b/>
          <w:sz w:val="28"/>
          <w:szCs w:val="28"/>
        </w:rPr>
        <w:br w:type="page"/>
      </w:r>
      <w:r w:rsidR="00DF71AF">
        <w:rPr>
          <w:rFonts w:cs="Times New Roman"/>
          <w:b/>
          <w:sz w:val="28"/>
          <w:szCs w:val="28"/>
        </w:rPr>
        <w:t xml:space="preserve"> </w:t>
      </w:r>
    </w:p>
    <w:p w:rsidR="00DD3A9D" w:rsidRDefault="00DD3A9D" w:rsidP="00DF71AF">
      <w:pPr>
        <w:pStyle w:val="Heading1"/>
        <w:jc w:val="center"/>
        <w:rPr>
          <w:spacing w:val="15"/>
          <w:szCs w:val="48"/>
        </w:rPr>
      </w:pPr>
      <w:bookmarkStart w:id="454" w:name="_Toc288741487"/>
      <w:bookmarkStart w:id="455" w:name="_Toc288755110"/>
      <w:bookmarkStart w:id="456" w:name="_Toc370389230"/>
      <w:r>
        <w:t>FISCAL POLICIES</w:t>
      </w:r>
      <w:bookmarkEnd w:id="454"/>
      <w:bookmarkEnd w:id="455"/>
      <w:bookmarkEnd w:id="456"/>
      <w:r>
        <w:br w:type="page"/>
      </w:r>
    </w:p>
    <w:p w:rsidR="00DD3A9D" w:rsidRPr="00101C0B" w:rsidRDefault="00DD3A9D" w:rsidP="001F67A5">
      <w:pPr>
        <w:pStyle w:val="Heading2"/>
      </w:pPr>
      <w:bookmarkStart w:id="457" w:name="_Toc288741488"/>
      <w:bookmarkStart w:id="458" w:name="_Toc288755111"/>
      <w:bookmarkStart w:id="459" w:name="_Toc370389231"/>
      <w:r w:rsidRPr="00101C0B">
        <w:t>BUDGET POLICY</w:t>
      </w:r>
      <w:bookmarkEnd w:id="457"/>
      <w:bookmarkEnd w:id="458"/>
      <w:bookmarkEnd w:id="459"/>
    </w:p>
    <w:p w:rsidR="00DF71AF" w:rsidRDefault="00DF71AF" w:rsidP="00DD3A9D">
      <w:pPr>
        <w:pStyle w:val="NoSpacing"/>
        <w:rPr>
          <w:rFonts w:cs="Times New Roman"/>
          <w:b/>
          <w:szCs w:val="24"/>
        </w:rPr>
      </w:pPr>
    </w:p>
    <w:p w:rsidR="00DD3A9D" w:rsidRPr="00876AC6" w:rsidRDefault="00DD3A9D" w:rsidP="00DD3A9D">
      <w:pPr>
        <w:pStyle w:val="NoSpacing"/>
        <w:rPr>
          <w:rFonts w:cs="Times New Roman"/>
          <w:szCs w:val="24"/>
        </w:rPr>
      </w:pPr>
      <w:r w:rsidRPr="00876AC6">
        <w:rPr>
          <w:rFonts w:cs="Times New Roman"/>
          <w:b/>
          <w:bCs/>
          <w:szCs w:val="24"/>
        </w:rPr>
        <w:t xml:space="preserve">SCOPE: </w:t>
      </w:r>
      <w:r w:rsidRPr="00876AC6">
        <w:rPr>
          <w:rFonts w:cs="Times New Roman"/>
          <w:szCs w:val="24"/>
        </w:rPr>
        <w:t>All Company-affiliated facilities</w:t>
      </w:r>
    </w:p>
    <w:p w:rsidR="00DD3A9D" w:rsidRPr="00876AC6" w:rsidRDefault="00DD3A9D" w:rsidP="00DD3A9D">
      <w:pPr>
        <w:pStyle w:val="NoSpacing"/>
        <w:rPr>
          <w:rFonts w:cs="Times New Roman"/>
          <w:b/>
          <w:bCs/>
          <w:spacing w:val="-2"/>
          <w:szCs w:val="24"/>
        </w:rPr>
      </w:pPr>
    </w:p>
    <w:p w:rsidR="00DD3A9D" w:rsidRPr="00876AC6" w:rsidRDefault="00DD3A9D" w:rsidP="00DD3A9D">
      <w:pPr>
        <w:pStyle w:val="NoSpacing"/>
        <w:spacing w:after="120"/>
        <w:rPr>
          <w:rFonts w:cs="Times New Roman"/>
          <w:szCs w:val="24"/>
        </w:rPr>
      </w:pPr>
      <w:r w:rsidRPr="00876AC6">
        <w:rPr>
          <w:rFonts w:cs="Times New Roman"/>
          <w:b/>
          <w:bCs/>
          <w:spacing w:val="-2"/>
          <w:szCs w:val="24"/>
        </w:rPr>
        <w:t xml:space="preserve">PURPOSE: </w:t>
      </w:r>
      <w:r w:rsidRPr="00876AC6">
        <w:rPr>
          <w:rFonts w:cs="Times New Roman"/>
          <w:spacing w:val="-2"/>
          <w:szCs w:val="24"/>
        </w:rPr>
        <w:t xml:space="preserve">The leaders of CREST develop and monitor an annual </w:t>
      </w:r>
      <w:r w:rsidRPr="00876AC6">
        <w:rPr>
          <w:rFonts w:cs="Times New Roman"/>
          <w:spacing w:val="2"/>
          <w:szCs w:val="24"/>
        </w:rPr>
        <w:t xml:space="preserve">operating budget and, as appropriate, as long-term capital expenditure plan. </w:t>
      </w:r>
      <w:r w:rsidRPr="00876AC6">
        <w:rPr>
          <w:rFonts w:cs="Times New Roman"/>
          <w:spacing w:val="-1"/>
          <w:szCs w:val="24"/>
        </w:rPr>
        <w:t xml:space="preserve">The budgeting process of CREST is used to estimate the financial </w:t>
      </w:r>
      <w:r w:rsidRPr="00876AC6">
        <w:rPr>
          <w:rFonts w:cs="Times New Roman"/>
          <w:szCs w:val="24"/>
        </w:rPr>
        <w:t xml:space="preserve">implications of our strategic plans and to monitor our progress throughout the </w:t>
      </w:r>
      <w:r w:rsidRPr="00876AC6">
        <w:rPr>
          <w:rFonts w:cs="Times New Roman"/>
          <w:spacing w:val="-2"/>
          <w:szCs w:val="24"/>
        </w:rPr>
        <w:t xml:space="preserve">year. During the subsequent year, variances of actual results from expectations </w:t>
      </w:r>
      <w:r w:rsidRPr="00876AC6">
        <w:rPr>
          <w:rFonts w:cs="Times New Roman"/>
          <w:szCs w:val="24"/>
        </w:rPr>
        <w:t>serve to direct management to the areas that may deserve a greater allocation of capital and those that may need adjustments to retain their viability.</w:t>
      </w:r>
    </w:p>
    <w:p w:rsidR="00DD3A9D" w:rsidRPr="00876AC6" w:rsidRDefault="00DD3A9D" w:rsidP="00DD3A9D">
      <w:pPr>
        <w:pStyle w:val="NoSpacing"/>
        <w:spacing w:after="120"/>
        <w:rPr>
          <w:rFonts w:cs="Times New Roman"/>
          <w:szCs w:val="24"/>
        </w:rPr>
      </w:pPr>
      <w:r w:rsidRPr="00876AC6">
        <w:rPr>
          <w:rFonts w:cs="Times New Roman"/>
          <w:spacing w:val="-2"/>
          <w:szCs w:val="24"/>
        </w:rPr>
        <w:t xml:space="preserve">The two basic functions of our budgeting are planning and control. Planning </w:t>
      </w:r>
      <w:r w:rsidRPr="00876AC6">
        <w:rPr>
          <w:rFonts w:cs="Times New Roman"/>
          <w:spacing w:val="-5"/>
          <w:szCs w:val="24"/>
        </w:rPr>
        <w:t xml:space="preserve">encompasses the entire process of preparing the budget, from initial strategic </w:t>
      </w:r>
      <w:r w:rsidRPr="00876AC6">
        <w:rPr>
          <w:rFonts w:cs="Times New Roman"/>
          <w:spacing w:val="-2"/>
          <w:szCs w:val="24"/>
        </w:rPr>
        <w:t xml:space="preserve">direction through preparation of expected financial results. Careful planning </w:t>
      </w:r>
      <w:r w:rsidRPr="00876AC6">
        <w:rPr>
          <w:rFonts w:cs="Times New Roman"/>
          <w:szCs w:val="24"/>
        </w:rPr>
        <w:t>provides the framework for the second function of budgeting, control.</w:t>
      </w:r>
    </w:p>
    <w:p w:rsidR="00DD3A9D" w:rsidRPr="00876AC6" w:rsidRDefault="00DD3A9D" w:rsidP="00DD3A9D">
      <w:pPr>
        <w:pStyle w:val="NoSpacing"/>
        <w:spacing w:after="120"/>
        <w:rPr>
          <w:rFonts w:cs="Times New Roman"/>
          <w:spacing w:val="-1"/>
          <w:szCs w:val="24"/>
        </w:rPr>
      </w:pPr>
      <w:r w:rsidRPr="00876AC6">
        <w:rPr>
          <w:rFonts w:cs="Times New Roman"/>
          <w:szCs w:val="24"/>
        </w:rPr>
        <w:t xml:space="preserve">Control involves comparing actual results with budgeted data, evaluating the differences, and taking corrective actions when necessary. The comparison of </w:t>
      </w:r>
      <w:r w:rsidRPr="00876AC6">
        <w:rPr>
          <w:rFonts w:cs="Times New Roman"/>
          <w:spacing w:val="-2"/>
          <w:szCs w:val="24"/>
        </w:rPr>
        <w:t xml:space="preserve">budget and actual data occurs only after the period is over and actual accounting </w:t>
      </w:r>
      <w:r w:rsidRPr="00876AC6">
        <w:rPr>
          <w:rFonts w:cs="Times New Roman"/>
          <w:spacing w:val="-3"/>
          <w:szCs w:val="24"/>
        </w:rPr>
        <w:t xml:space="preserve">data are available. The comparison of actual results with budget expectations is </w:t>
      </w:r>
      <w:r w:rsidRPr="00876AC6">
        <w:rPr>
          <w:rFonts w:cs="Times New Roman"/>
          <w:spacing w:val="-2"/>
          <w:szCs w:val="24"/>
        </w:rPr>
        <w:t xml:space="preserve">performance reporting. The budget acts as a gauge against which the financial </w:t>
      </w:r>
      <w:r w:rsidRPr="00876AC6">
        <w:rPr>
          <w:rFonts w:cs="Times New Roman"/>
          <w:spacing w:val="-1"/>
          <w:szCs w:val="24"/>
        </w:rPr>
        <w:t>managers compare actual financial results.</w:t>
      </w:r>
    </w:p>
    <w:p w:rsidR="00DD3A9D" w:rsidRDefault="00DD3A9D" w:rsidP="00DD3A9D">
      <w:pPr>
        <w:pStyle w:val="NoSpacing"/>
        <w:spacing w:after="120"/>
        <w:rPr>
          <w:rFonts w:cs="Times New Roman"/>
          <w:b/>
          <w:bCs/>
          <w:spacing w:val="2"/>
          <w:szCs w:val="24"/>
        </w:rPr>
      </w:pPr>
      <w:r w:rsidRPr="00876AC6">
        <w:rPr>
          <w:rFonts w:cs="Times New Roman"/>
          <w:b/>
          <w:bCs/>
          <w:spacing w:val="2"/>
          <w:szCs w:val="24"/>
        </w:rPr>
        <w:t xml:space="preserve">POLICY: </w:t>
      </w:r>
    </w:p>
    <w:p w:rsidR="00DD3A9D" w:rsidRPr="00D722CD" w:rsidRDefault="00DD3A9D" w:rsidP="007A48F5">
      <w:pPr>
        <w:pStyle w:val="NoSpacing"/>
        <w:numPr>
          <w:ilvl w:val="0"/>
          <w:numId w:val="60"/>
        </w:numPr>
        <w:spacing w:after="120"/>
        <w:rPr>
          <w:rFonts w:cs="Times New Roman"/>
          <w:szCs w:val="24"/>
        </w:rPr>
      </w:pPr>
      <w:r w:rsidRPr="00D722CD">
        <w:rPr>
          <w:rFonts w:cs="Times New Roman"/>
          <w:b/>
          <w:bCs/>
          <w:spacing w:val="2"/>
          <w:szCs w:val="24"/>
        </w:rPr>
        <w:t xml:space="preserve">REASONS FOR BUDGETING: </w:t>
      </w:r>
      <w:r w:rsidRPr="00D722CD">
        <w:rPr>
          <w:rFonts w:cs="Times New Roman"/>
          <w:spacing w:val="2"/>
          <w:szCs w:val="24"/>
        </w:rPr>
        <w:t xml:space="preserve">The budget offers a variety of </w:t>
      </w:r>
      <w:r w:rsidRPr="00D722CD">
        <w:rPr>
          <w:rFonts w:cs="Times New Roman"/>
          <w:spacing w:val="-4"/>
          <w:szCs w:val="24"/>
        </w:rPr>
        <w:t xml:space="preserve">benefits to CREST.  Some of the benefits of budgeting include the </w:t>
      </w:r>
      <w:r w:rsidRPr="00D722CD">
        <w:rPr>
          <w:rFonts w:cs="Times New Roman"/>
          <w:szCs w:val="24"/>
        </w:rPr>
        <w:t>following:</w:t>
      </w:r>
    </w:p>
    <w:p w:rsidR="00DD3A9D" w:rsidRPr="00876AC6" w:rsidRDefault="00DD3A9D" w:rsidP="007A48F5">
      <w:pPr>
        <w:pStyle w:val="NoSpacing"/>
        <w:numPr>
          <w:ilvl w:val="1"/>
          <w:numId w:val="60"/>
        </w:numPr>
        <w:rPr>
          <w:rFonts w:cs="Times New Roman"/>
          <w:iCs/>
          <w:spacing w:val="2"/>
          <w:szCs w:val="24"/>
        </w:rPr>
      </w:pPr>
      <w:r w:rsidRPr="00876AC6">
        <w:rPr>
          <w:rFonts w:cs="Times New Roman"/>
          <w:iCs/>
          <w:spacing w:val="2"/>
          <w:szCs w:val="24"/>
        </w:rPr>
        <w:t>Requires periodic planning.</w:t>
      </w:r>
    </w:p>
    <w:p w:rsidR="00DD3A9D" w:rsidRPr="00876AC6" w:rsidRDefault="00DD3A9D" w:rsidP="007A48F5">
      <w:pPr>
        <w:pStyle w:val="NoSpacing"/>
        <w:numPr>
          <w:ilvl w:val="1"/>
          <w:numId w:val="60"/>
        </w:numPr>
        <w:rPr>
          <w:rFonts w:cs="Times New Roman"/>
          <w:iCs/>
          <w:spacing w:val="-3"/>
          <w:szCs w:val="24"/>
        </w:rPr>
      </w:pPr>
      <w:r w:rsidRPr="00876AC6">
        <w:rPr>
          <w:rFonts w:cs="Times New Roman"/>
          <w:iCs/>
          <w:spacing w:val="-3"/>
          <w:szCs w:val="24"/>
        </w:rPr>
        <w:t>Fosters coordination, cooperation, and communication.</w:t>
      </w:r>
    </w:p>
    <w:p w:rsidR="00DD3A9D" w:rsidRPr="00876AC6" w:rsidRDefault="00DD3A9D" w:rsidP="007A48F5">
      <w:pPr>
        <w:pStyle w:val="NoSpacing"/>
        <w:numPr>
          <w:ilvl w:val="1"/>
          <w:numId w:val="60"/>
        </w:numPr>
        <w:rPr>
          <w:rFonts w:cs="Times New Roman"/>
          <w:iCs/>
          <w:spacing w:val="-2"/>
          <w:szCs w:val="24"/>
        </w:rPr>
      </w:pPr>
      <w:r w:rsidRPr="00876AC6">
        <w:rPr>
          <w:rFonts w:cs="Times New Roman"/>
          <w:iCs/>
          <w:spacing w:val="-2"/>
          <w:szCs w:val="24"/>
        </w:rPr>
        <w:t>Forces quantifications of proposals.</w:t>
      </w:r>
    </w:p>
    <w:p w:rsidR="00DD3A9D" w:rsidRPr="00876AC6" w:rsidRDefault="00DD3A9D" w:rsidP="007A48F5">
      <w:pPr>
        <w:pStyle w:val="NoSpacing"/>
        <w:numPr>
          <w:ilvl w:val="1"/>
          <w:numId w:val="60"/>
        </w:numPr>
        <w:rPr>
          <w:rFonts w:cs="Times New Roman"/>
          <w:iCs/>
          <w:spacing w:val="-3"/>
          <w:szCs w:val="24"/>
        </w:rPr>
      </w:pPr>
      <w:r w:rsidRPr="00876AC6">
        <w:rPr>
          <w:rFonts w:cs="Times New Roman"/>
          <w:iCs/>
          <w:spacing w:val="-3"/>
          <w:szCs w:val="24"/>
        </w:rPr>
        <w:t>Pro</w:t>
      </w:r>
      <w:r>
        <w:rPr>
          <w:rFonts w:cs="Times New Roman"/>
          <w:iCs/>
          <w:spacing w:val="-3"/>
          <w:szCs w:val="24"/>
        </w:rPr>
        <w:t>vi</w:t>
      </w:r>
      <w:r w:rsidRPr="00876AC6">
        <w:rPr>
          <w:rFonts w:cs="Times New Roman"/>
          <w:iCs/>
          <w:spacing w:val="-3"/>
          <w:szCs w:val="24"/>
        </w:rPr>
        <w:t>des a framework for performance evaluations.</w:t>
      </w:r>
    </w:p>
    <w:p w:rsidR="00DD3A9D" w:rsidRPr="00876AC6" w:rsidRDefault="00DD3A9D" w:rsidP="007A48F5">
      <w:pPr>
        <w:pStyle w:val="NoSpacing"/>
        <w:numPr>
          <w:ilvl w:val="1"/>
          <w:numId w:val="60"/>
        </w:numPr>
        <w:rPr>
          <w:rFonts w:cs="Times New Roman"/>
          <w:iCs/>
          <w:spacing w:val="-2"/>
          <w:szCs w:val="24"/>
        </w:rPr>
      </w:pPr>
      <w:r w:rsidRPr="00876AC6">
        <w:rPr>
          <w:rFonts w:cs="Times New Roman"/>
          <w:iCs/>
          <w:spacing w:val="-2"/>
          <w:szCs w:val="24"/>
        </w:rPr>
        <w:t>Creates an awareness of business costs.</w:t>
      </w:r>
    </w:p>
    <w:p w:rsidR="00DD3A9D" w:rsidRPr="00876AC6" w:rsidRDefault="00DD3A9D" w:rsidP="007A48F5">
      <w:pPr>
        <w:pStyle w:val="NoSpacing"/>
        <w:numPr>
          <w:ilvl w:val="1"/>
          <w:numId w:val="60"/>
        </w:numPr>
        <w:rPr>
          <w:rFonts w:cs="Times New Roman"/>
          <w:iCs/>
          <w:spacing w:val="-3"/>
          <w:szCs w:val="24"/>
        </w:rPr>
      </w:pPr>
      <w:r w:rsidRPr="00876AC6">
        <w:rPr>
          <w:rFonts w:cs="Times New Roman"/>
          <w:iCs/>
          <w:spacing w:val="-3"/>
          <w:szCs w:val="24"/>
        </w:rPr>
        <w:t>Satisfies legal and contractual requirements.</w:t>
      </w:r>
    </w:p>
    <w:p w:rsidR="00DD3A9D" w:rsidRPr="00876AC6" w:rsidRDefault="00DD3A9D" w:rsidP="007A48F5">
      <w:pPr>
        <w:pStyle w:val="NoSpacing"/>
        <w:numPr>
          <w:ilvl w:val="1"/>
          <w:numId w:val="60"/>
        </w:numPr>
        <w:spacing w:after="120"/>
        <w:rPr>
          <w:rFonts w:cs="Times New Roman"/>
          <w:iCs/>
          <w:spacing w:val="-5"/>
          <w:szCs w:val="24"/>
        </w:rPr>
      </w:pPr>
      <w:r w:rsidRPr="00876AC6">
        <w:rPr>
          <w:rFonts w:cs="Times New Roman"/>
          <w:iCs/>
          <w:spacing w:val="-5"/>
          <w:szCs w:val="24"/>
        </w:rPr>
        <w:t>Orients CREST' activities toward organizational goals.</w:t>
      </w:r>
    </w:p>
    <w:p w:rsidR="00DD3A9D" w:rsidRPr="00876AC6" w:rsidRDefault="00DD3A9D" w:rsidP="007A48F5">
      <w:pPr>
        <w:pStyle w:val="NoSpacing"/>
        <w:numPr>
          <w:ilvl w:val="0"/>
          <w:numId w:val="60"/>
        </w:numPr>
        <w:spacing w:after="120"/>
        <w:rPr>
          <w:rFonts w:cs="Times New Roman"/>
          <w:spacing w:val="-1"/>
          <w:szCs w:val="24"/>
        </w:rPr>
      </w:pPr>
      <w:r w:rsidRPr="00D722CD">
        <w:rPr>
          <w:rFonts w:cs="Times New Roman"/>
          <w:b/>
          <w:bCs/>
          <w:szCs w:val="24"/>
        </w:rPr>
        <w:t>EFFECTIVE BUDGETING</w:t>
      </w:r>
      <w:r w:rsidRPr="00876AC6">
        <w:rPr>
          <w:rFonts w:cs="Times New Roman"/>
          <w:bCs/>
          <w:szCs w:val="24"/>
        </w:rPr>
        <w:t xml:space="preserve">: </w:t>
      </w:r>
      <w:r w:rsidRPr="00876AC6">
        <w:rPr>
          <w:rFonts w:cs="Times New Roman"/>
          <w:szCs w:val="24"/>
        </w:rPr>
        <w:t xml:space="preserve">In order for CREST to use the </w:t>
      </w:r>
      <w:r w:rsidRPr="00876AC6">
        <w:rPr>
          <w:rFonts w:cs="Times New Roman"/>
          <w:spacing w:val="-1"/>
          <w:szCs w:val="24"/>
        </w:rPr>
        <w:t>budgeting process effectively we do the following:</w:t>
      </w:r>
    </w:p>
    <w:p w:rsidR="00DD3A9D" w:rsidRPr="00876AC6" w:rsidRDefault="00DD3A9D" w:rsidP="007A48F5">
      <w:pPr>
        <w:pStyle w:val="NoSpacing"/>
        <w:numPr>
          <w:ilvl w:val="1"/>
          <w:numId w:val="60"/>
        </w:numPr>
        <w:rPr>
          <w:rFonts w:cs="Times New Roman"/>
          <w:iCs/>
          <w:spacing w:val="-10"/>
          <w:szCs w:val="24"/>
        </w:rPr>
      </w:pPr>
      <w:r w:rsidRPr="00876AC6">
        <w:rPr>
          <w:rFonts w:cs="Times New Roman"/>
          <w:iCs/>
          <w:spacing w:val="-15"/>
          <w:szCs w:val="24"/>
        </w:rPr>
        <w:t xml:space="preserve">Prepare budgets that are oriented to help us accomplish our goals and </w:t>
      </w:r>
      <w:r w:rsidRPr="00876AC6">
        <w:rPr>
          <w:rFonts w:cs="Times New Roman"/>
          <w:iCs/>
          <w:spacing w:val="-10"/>
          <w:szCs w:val="24"/>
        </w:rPr>
        <w:t>objectives.</w:t>
      </w:r>
    </w:p>
    <w:p w:rsidR="00DD3A9D" w:rsidRPr="00876AC6" w:rsidRDefault="00DD3A9D" w:rsidP="007A48F5">
      <w:pPr>
        <w:pStyle w:val="NoSpacing"/>
        <w:numPr>
          <w:ilvl w:val="1"/>
          <w:numId w:val="60"/>
        </w:numPr>
        <w:rPr>
          <w:rFonts w:cs="Times New Roman"/>
          <w:iCs/>
          <w:spacing w:val="-3"/>
          <w:szCs w:val="24"/>
        </w:rPr>
      </w:pPr>
      <w:r w:rsidRPr="00876AC6">
        <w:rPr>
          <w:rFonts w:cs="Times New Roman"/>
          <w:iCs/>
          <w:spacing w:val="-3"/>
          <w:szCs w:val="24"/>
        </w:rPr>
        <w:t>Create budgets that are realistic plans of action,</w:t>
      </w:r>
    </w:p>
    <w:p w:rsidR="00DD3A9D" w:rsidRPr="00876AC6" w:rsidRDefault="00DD3A9D" w:rsidP="007A48F5">
      <w:pPr>
        <w:pStyle w:val="NoSpacing"/>
        <w:numPr>
          <w:ilvl w:val="1"/>
          <w:numId w:val="60"/>
        </w:numPr>
        <w:spacing w:after="120"/>
        <w:rPr>
          <w:rFonts w:cs="Times New Roman"/>
          <w:iCs/>
          <w:spacing w:val="-10"/>
          <w:szCs w:val="24"/>
        </w:rPr>
      </w:pPr>
      <w:r w:rsidRPr="00876AC6">
        <w:rPr>
          <w:rFonts w:cs="Times New Roman"/>
          <w:iCs/>
          <w:spacing w:val="-13"/>
          <w:szCs w:val="24"/>
        </w:rPr>
        <w:t xml:space="preserve">Utilize the control phase of CREST budgeting to effectively </w:t>
      </w:r>
      <w:r w:rsidRPr="00876AC6">
        <w:rPr>
          <w:rFonts w:cs="Times New Roman"/>
          <w:iCs/>
          <w:spacing w:val="-15"/>
          <w:szCs w:val="24"/>
        </w:rPr>
        <w:t xml:space="preserve">provide a framework for evaluating performance and improving budget </w:t>
      </w:r>
      <w:r w:rsidRPr="00876AC6">
        <w:rPr>
          <w:rFonts w:cs="Times New Roman"/>
          <w:iCs/>
          <w:spacing w:val="-10"/>
          <w:szCs w:val="24"/>
        </w:rPr>
        <w:t>planning.</w:t>
      </w:r>
    </w:p>
    <w:p w:rsidR="00DD3A9D" w:rsidRPr="00876AC6" w:rsidRDefault="00DD3A9D" w:rsidP="00DD3A9D">
      <w:pPr>
        <w:pStyle w:val="NoSpacing"/>
        <w:spacing w:after="120"/>
        <w:rPr>
          <w:rFonts w:cs="Times New Roman"/>
          <w:spacing w:val="4"/>
          <w:szCs w:val="24"/>
        </w:rPr>
      </w:pPr>
      <w:r w:rsidRPr="00876AC6">
        <w:rPr>
          <w:rFonts w:cs="Times New Roman"/>
          <w:szCs w:val="24"/>
        </w:rPr>
        <w:t>Use the budgeting process as a vehicle for modifying the behavior of CREST</w:t>
      </w:r>
      <w:r w:rsidRPr="00876AC6">
        <w:rPr>
          <w:rFonts w:cs="Times New Roman"/>
          <w:spacing w:val="4"/>
          <w:szCs w:val="24"/>
        </w:rPr>
        <w:t xml:space="preserve"> employees to achieve company goals.</w:t>
      </w:r>
    </w:p>
    <w:p w:rsidR="00DD3A9D" w:rsidRPr="00876AC6" w:rsidRDefault="00DD3A9D" w:rsidP="00DD3A9D">
      <w:pPr>
        <w:pStyle w:val="NoSpacing"/>
        <w:spacing w:after="120"/>
        <w:rPr>
          <w:rFonts w:cs="Times New Roman"/>
          <w:b/>
          <w:bCs/>
          <w:szCs w:val="24"/>
        </w:rPr>
      </w:pPr>
      <w:r w:rsidRPr="00876AC6">
        <w:rPr>
          <w:rFonts w:cs="Times New Roman"/>
          <w:b/>
          <w:bCs/>
          <w:szCs w:val="24"/>
        </w:rPr>
        <w:t>PROCEDURE:</w:t>
      </w:r>
    </w:p>
    <w:p w:rsidR="00DD3A9D" w:rsidRPr="00D722CD" w:rsidRDefault="00DD3A9D" w:rsidP="007A48F5">
      <w:pPr>
        <w:pStyle w:val="NoSpacing"/>
        <w:numPr>
          <w:ilvl w:val="0"/>
          <w:numId w:val="64"/>
        </w:numPr>
        <w:rPr>
          <w:rFonts w:cs="Times New Roman"/>
          <w:b/>
          <w:bCs/>
          <w:szCs w:val="24"/>
        </w:rPr>
      </w:pPr>
      <w:r w:rsidRPr="00D722CD">
        <w:rPr>
          <w:rFonts w:cs="Times New Roman"/>
          <w:b/>
          <w:bCs/>
          <w:szCs w:val="24"/>
        </w:rPr>
        <w:t>Budgeting</w:t>
      </w:r>
    </w:p>
    <w:p w:rsidR="00DD3A9D" w:rsidRPr="00876AC6" w:rsidRDefault="00DD3A9D" w:rsidP="007A48F5">
      <w:pPr>
        <w:pStyle w:val="NoSpacing"/>
        <w:numPr>
          <w:ilvl w:val="1"/>
          <w:numId w:val="64"/>
        </w:numPr>
        <w:rPr>
          <w:rFonts w:cs="Times New Roman"/>
          <w:spacing w:val="3"/>
          <w:szCs w:val="24"/>
        </w:rPr>
      </w:pPr>
      <w:r w:rsidRPr="00876AC6">
        <w:rPr>
          <w:rFonts w:cs="Times New Roman"/>
          <w:spacing w:val="6"/>
          <w:szCs w:val="24"/>
        </w:rPr>
        <w:t xml:space="preserve">The </w:t>
      </w:r>
      <w:r w:rsidRPr="00876AC6">
        <w:rPr>
          <w:rFonts w:cs="Times New Roman"/>
          <w:spacing w:val="3"/>
          <w:szCs w:val="24"/>
        </w:rPr>
        <w:t>Chief Executive Officer</w:t>
      </w:r>
      <w:r w:rsidRPr="00876AC6">
        <w:rPr>
          <w:rFonts w:cs="Times New Roman"/>
          <w:spacing w:val="6"/>
          <w:szCs w:val="24"/>
        </w:rPr>
        <w:t xml:space="preserve"> completes the budget for CREST</w:t>
      </w:r>
      <w:proofErr w:type="gramStart"/>
      <w:r>
        <w:rPr>
          <w:rFonts w:cs="Times New Roman"/>
          <w:spacing w:val="6"/>
          <w:szCs w:val="24"/>
        </w:rPr>
        <w:t>.</w:t>
      </w:r>
      <w:r w:rsidRPr="00876AC6">
        <w:rPr>
          <w:rFonts w:cs="Times New Roman"/>
          <w:spacing w:val="3"/>
          <w:szCs w:val="24"/>
        </w:rPr>
        <w:t>.</w:t>
      </w:r>
      <w:proofErr w:type="gramEnd"/>
    </w:p>
    <w:p w:rsidR="00DD3A9D" w:rsidRPr="00876AC6" w:rsidRDefault="00DD3A9D" w:rsidP="007A48F5">
      <w:pPr>
        <w:pStyle w:val="NoSpacing"/>
        <w:numPr>
          <w:ilvl w:val="1"/>
          <w:numId w:val="64"/>
        </w:numPr>
        <w:rPr>
          <w:rFonts w:cs="Times New Roman"/>
          <w:spacing w:val="3"/>
          <w:szCs w:val="24"/>
        </w:rPr>
      </w:pPr>
      <w:r w:rsidRPr="00876AC6">
        <w:rPr>
          <w:rFonts w:cs="Times New Roman"/>
          <w:spacing w:val="5"/>
          <w:szCs w:val="24"/>
        </w:rPr>
        <w:t xml:space="preserve">The annual budget is presented and approved at the Board of Directors meeting </w:t>
      </w:r>
      <w:r w:rsidRPr="00876AC6">
        <w:rPr>
          <w:rFonts w:cs="Times New Roman"/>
          <w:spacing w:val="3"/>
          <w:szCs w:val="24"/>
        </w:rPr>
        <w:t>scheduled for the beginning of the fiscal year.</w:t>
      </w:r>
    </w:p>
    <w:p w:rsidR="00DD3A9D" w:rsidRPr="00876AC6" w:rsidRDefault="00DD3A9D" w:rsidP="007A48F5">
      <w:pPr>
        <w:pStyle w:val="NoSpacing"/>
        <w:numPr>
          <w:ilvl w:val="1"/>
          <w:numId w:val="64"/>
        </w:numPr>
        <w:rPr>
          <w:rFonts w:cs="Times New Roman"/>
          <w:spacing w:val="4"/>
          <w:szCs w:val="24"/>
        </w:rPr>
      </w:pPr>
      <w:r w:rsidRPr="00876AC6">
        <w:rPr>
          <w:rFonts w:cs="Times New Roman"/>
          <w:spacing w:val="23"/>
          <w:szCs w:val="24"/>
        </w:rPr>
        <w:t xml:space="preserve">An independent audit of the budget is performed on an annual basis. </w:t>
      </w:r>
      <w:r w:rsidRPr="00876AC6">
        <w:rPr>
          <w:rFonts w:cs="Times New Roman"/>
          <w:spacing w:val="6"/>
          <w:szCs w:val="24"/>
        </w:rPr>
        <w:t xml:space="preserve">Recommendations arising from this audit are presented at a Board of Directors </w:t>
      </w:r>
      <w:r w:rsidRPr="00876AC6">
        <w:rPr>
          <w:rFonts w:cs="Times New Roman"/>
          <w:spacing w:val="4"/>
          <w:szCs w:val="24"/>
        </w:rPr>
        <w:t>meeting and actions are taken to respond to such recommendations.</w:t>
      </w:r>
    </w:p>
    <w:p w:rsidR="00DD3A9D" w:rsidRPr="00876AC6" w:rsidRDefault="00DD3A9D" w:rsidP="007A48F5">
      <w:pPr>
        <w:pStyle w:val="NoSpacing"/>
        <w:numPr>
          <w:ilvl w:val="1"/>
          <w:numId w:val="64"/>
        </w:numPr>
        <w:rPr>
          <w:rFonts w:cs="Times New Roman"/>
          <w:spacing w:val="4"/>
          <w:szCs w:val="24"/>
        </w:rPr>
      </w:pPr>
      <w:r>
        <w:rPr>
          <w:rFonts w:cs="Times New Roman"/>
          <w:spacing w:val="11"/>
          <w:szCs w:val="24"/>
        </w:rPr>
        <w:t>Quarterly, Board M</w:t>
      </w:r>
      <w:r w:rsidRPr="00876AC6">
        <w:rPr>
          <w:rFonts w:cs="Times New Roman"/>
          <w:spacing w:val="11"/>
          <w:szCs w:val="24"/>
        </w:rPr>
        <w:t xml:space="preserve">embers receive a complete financial packet </w:t>
      </w:r>
      <w:r w:rsidRPr="00876AC6">
        <w:rPr>
          <w:rFonts w:cs="Times New Roman"/>
          <w:spacing w:val="2"/>
          <w:szCs w:val="24"/>
        </w:rPr>
        <w:t xml:space="preserve">prepared by </w:t>
      </w:r>
      <w:r>
        <w:rPr>
          <w:rFonts w:cs="Times New Roman"/>
          <w:spacing w:val="2"/>
          <w:szCs w:val="24"/>
        </w:rPr>
        <w:t>management with the assistance of an outside accounting firm.</w:t>
      </w:r>
      <w:r w:rsidRPr="00876AC6">
        <w:rPr>
          <w:rFonts w:cs="Times New Roman"/>
          <w:spacing w:val="2"/>
          <w:szCs w:val="24"/>
        </w:rPr>
        <w:t xml:space="preserve"> The packet includes: a budget analysis, </w:t>
      </w:r>
      <w:r w:rsidRPr="00876AC6">
        <w:rPr>
          <w:rFonts w:cs="Times New Roman"/>
          <w:spacing w:val="9"/>
          <w:szCs w:val="24"/>
        </w:rPr>
        <w:t xml:space="preserve">revisions, accounts payable/receivable, cash assets, and other information </w:t>
      </w:r>
      <w:r>
        <w:rPr>
          <w:rFonts w:cs="Times New Roman"/>
          <w:spacing w:val="12"/>
          <w:szCs w:val="24"/>
        </w:rPr>
        <w:t>requested by the Board. The B</w:t>
      </w:r>
      <w:r w:rsidRPr="00876AC6">
        <w:rPr>
          <w:rFonts w:cs="Times New Roman"/>
          <w:spacing w:val="12"/>
          <w:szCs w:val="24"/>
        </w:rPr>
        <w:t xml:space="preserve">oard reviews the packet and adjustments are </w:t>
      </w:r>
      <w:r w:rsidRPr="00876AC6">
        <w:rPr>
          <w:rFonts w:cs="Times New Roman"/>
          <w:spacing w:val="4"/>
          <w:szCs w:val="24"/>
        </w:rPr>
        <w:t>authorized if necessary and appropriate.</w:t>
      </w:r>
    </w:p>
    <w:p w:rsidR="00DD3A9D" w:rsidRPr="00B051B6" w:rsidRDefault="00DD3A9D" w:rsidP="007A48F5">
      <w:pPr>
        <w:pStyle w:val="NoSpacing"/>
        <w:numPr>
          <w:ilvl w:val="1"/>
          <w:numId w:val="64"/>
        </w:numPr>
        <w:rPr>
          <w:rFonts w:cs="Times New Roman"/>
          <w:spacing w:val="4"/>
          <w:szCs w:val="24"/>
        </w:rPr>
      </w:pPr>
      <w:r>
        <w:rPr>
          <w:rFonts w:cs="Times New Roman"/>
          <w:spacing w:val="1"/>
          <w:szCs w:val="24"/>
        </w:rPr>
        <w:t>CREST applies to the LME o</w:t>
      </w:r>
      <w:r w:rsidRPr="00876AC6">
        <w:rPr>
          <w:rFonts w:cs="Times New Roman"/>
          <w:spacing w:val="1"/>
          <w:szCs w:val="24"/>
        </w:rPr>
        <w:t xml:space="preserve">n an annual basis for contract renewal, </w:t>
      </w:r>
    </w:p>
    <w:p w:rsidR="00DD3A9D" w:rsidRPr="00876AC6" w:rsidRDefault="00DD3A9D" w:rsidP="007A48F5">
      <w:pPr>
        <w:pStyle w:val="NoSpacing"/>
        <w:numPr>
          <w:ilvl w:val="1"/>
          <w:numId w:val="64"/>
        </w:numPr>
        <w:rPr>
          <w:rFonts w:cs="Times New Roman"/>
          <w:spacing w:val="4"/>
          <w:szCs w:val="24"/>
        </w:rPr>
      </w:pPr>
      <w:r>
        <w:rPr>
          <w:rFonts w:cs="Times New Roman"/>
          <w:spacing w:val="1"/>
          <w:szCs w:val="24"/>
        </w:rPr>
        <w:t>CREST follows State guidelines and procedures in order to receive grant funds</w:t>
      </w:r>
      <w:r w:rsidRPr="00876AC6">
        <w:rPr>
          <w:rFonts w:cs="Times New Roman"/>
          <w:spacing w:val="13"/>
          <w:szCs w:val="24"/>
        </w:rPr>
        <w:t xml:space="preserve">, collect client fees, and contract with other community </w:t>
      </w:r>
      <w:r w:rsidRPr="00876AC6">
        <w:rPr>
          <w:rFonts w:cs="Times New Roman"/>
          <w:spacing w:val="1"/>
          <w:szCs w:val="24"/>
        </w:rPr>
        <w:t>organizations to provide services for fees, in order to continue financial solvency</w:t>
      </w:r>
      <w:r>
        <w:rPr>
          <w:rFonts w:cs="Times New Roman"/>
          <w:spacing w:val="1"/>
          <w:szCs w:val="24"/>
        </w:rPr>
        <w:t>,</w:t>
      </w:r>
      <w:r w:rsidRPr="00876AC6">
        <w:rPr>
          <w:rFonts w:cs="Times New Roman"/>
          <w:spacing w:val="1"/>
          <w:szCs w:val="24"/>
        </w:rPr>
        <w:t xml:space="preserve"> and </w:t>
      </w:r>
      <w:r w:rsidRPr="00876AC6">
        <w:rPr>
          <w:rFonts w:cs="Times New Roman"/>
          <w:spacing w:val="4"/>
          <w:szCs w:val="24"/>
        </w:rPr>
        <w:t>provide services necessary for desired outcomes.</w:t>
      </w:r>
    </w:p>
    <w:p w:rsidR="00DD3A9D" w:rsidRPr="00876AC6" w:rsidRDefault="00DD3A9D" w:rsidP="007A48F5">
      <w:pPr>
        <w:pStyle w:val="NoSpacing"/>
        <w:numPr>
          <w:ilvl w:val="1"/>
          <w:numId w:val="64"/>
        </w:numPr>
        <w:spacing w:after="120"/>
        <w:rPr>
          <w:rFonts w:cs="Times New Roman"/>
          <w:spacing w:val="2"/>
          <w:szCs w:val="24"/>
        </w:rPr>
      </w:pPr>
      <w:r w:rsidRPr="00876AC6">
        <w:rPr>
          <w:rFonts w:cs="Times New Roman"/>
          <w:spacing w:val="9"/>
          <w:szCs w:val="24"/>
        </w:rPr>
        <w:t>CREST provides an insurance program that a</w:t>
      </w:r>
      <w:r>
        <w:rPr>
          <w:rFonts w:cs="Times New Roman"/>
          <w:spacing w:val="9"/>
          <w:szCs w:val="24"/>
        </w:rPr>
        <w:t>dequately protects all assets, Board M</w:t>
      </w:r>
      <w:r w:rsidRPr="00876AC6">
        <w:rPr>
          <w:rFonts w:cs="Times New Roman"/>
          <w:spacing w:val="9"/>
          <w:szCs w:val="24"/>
        </w:rPr>
        <w:t xml:space="preserve">embers, staff members, and persons served. Insurance assets </w:t>
      </w:r>
      <w:r w:rsidRPr="00876AC6">
        <w:rPr>
          <w:rFonts w:cs="Times New Roman"/>
          <w:spacing w:val="2"/>
          <w:szCs w:val="24"/>
        </w:rPr>
        <w:t xml:space="preserve">include: facility/property, general liability, board, employee theft, and </w:t>
      </w:r>
      <w:r>
        <w:rPr>
          <w:rFonts w:cs="Times New Roman"/>
          <w:spacing w:val="2"/>
          <w:szCs w:val="24"/>
        </w:rPr>
        <w:t>worker’s compensation.</w:t>
      </w:r>
      <w:r w:rsidRPr="00876AC6">
        <w:rPr>
          <w:rFonts w:cs="Times New Roman"/>
          <w:spacing w:val="-3"/>
          <w:szCs w:val="24"/>
        </w:rPr>
        <w:t xml:space="preserve"> The insurance program is reviewed annually and </w:t>
      </w:r>
      <w:r w:rsidRPr="00876AC6">
        <w:rPr>
          <w:rFonts w:cs="Times New Roman"/>
          <w:spacing w:val="2"/>
          <w:szCs w:val="24"/>
        </w:rPr>
        <w:t>changes are made as deemed necessary.</w:t>
      </w:r>
    </w:p>
    <w:p w:rsidR="00DD3A9D" w:rsidRPr="00876AC6" w:rsidRDefault="00DD3A9D" w:rsidP="007A48F5">
      <w:pPr>
        <w:pStyle w:val="NoSpacing"/>
        <w:numPr>
          <w:ilvl w:val="0"/>
          <w:numId w:val="64"/>
        </w:numPr>
        <w:rPr>
          <w:rFonts w:cs="Times New Roman"/>
          <w:b/>
          <w:szCs w:val="24"/>
          <w:u w:val="single"/>
        </w:rPr>
      </w:pPr>
      <w:r w:rsidRPr="00876AC6">
        <w:rPr>
          <w:rFonts w:cs="Times New Roman"/>
          <w:b/>
          <w:szCs w:val="24"/>
          <w:u w:val="single"/>
        </w:rPr>
        <w:t>Board Approval of Expenditures</w:t>
      </w:r>
    </w:p>
    <w:p w:rsidR="00DD3A9D" w:rsidRPr="00876AC6" w:rsidRDefault="00DD3A9D" w:rsidP="00DD3A9D">
      <w:pPr>
        <w:pStyle w:val="NoSpacing"/>
        <w:spacing w:after="120"/>
        <w:ind w:left="360"/>
        <w:rPr>
          <w:rFonts w:cs="Times New Roman"/>
          <w:spacing w:val="2"/>
          <w:szCs w:val="24"/>
          <w:u w:val="single"/>
        </w:rPr>
      </w:pPr>
      <w:r w:rsidRPr="00876AC6">
        <w:rPr>
          <w:rFonts w:cs="Times New Roman"/>
          <w:spacing w:val="4"/>
          <w:szCs w:val="24"/>
        </w:rPr>
        <w:t>Any cost that is not customary to agency oper</w:t>
      </w:r>
      <w:r>
        <w:rPr>
          <w:rFonts w:cs="Times New Roman"/>
          <w:spacing w:val="4"/>
          <w:szCs w:val="24"/>
        </w:rPr>
        <w:t>ations and/or is in excess of $5</w:t>
      </w:r>
      <w:r w:rsidRPr="00876AC6">
        <w:rPr>
          <w:rFonts w:cs="Times New Roman"/>
          <w:spacing w:val="4"/>
          <w:szCs w:val="24"/>
        </w:rPr>
        <w:t>,</w:t>
      </w:r>
      <w:r>
        <w:rPr>
          <w:rFonts w:cs="Times New Roman"/>
          <w:spacing w:val="4"/>
          <w:szCs w:val="24"/>
        </w:rPr>
        <w:t>0</w:t>
      </w:r>
      <w:r w:rsidRPr="00876AC6">
        <w:rPr>
          <w:rFonts w:cs="Times New Roman"/>
          <w:spacing w:val="4"/>
          <w:szCs w:val="24"/>
        </w:rPr>
        <w:t xml:space="preserve">00 must </w:t>
      </w:r>
      <w:r w:rsidRPr="00876AC6">
        <w:rPr>
          <w:rFonts w:cs="Times New Roman"/>
          <w:spacing w:val="7"/>
          <w:szCs w:val="24"/>
        </w:rPr>
        <w:t xml:space="preserve">have prior approval of the Board of Directors at an official meeting reflected in the </w:t>
      </w:r>
      <w:r w:rsidRPr="00876AC6">
        <w:rPr>
          <w:rFonts w:cs="Times New Roman"/>
          <w:spacing w:val="2"/>
          <w:szCs w:val="24"/>
        </w:rPr>
        <w:t>minutes accordingly.</w:t>
      </w:r>
    </w:p>
    <w:p w:rsidR="00DD3A9D" w:rsidRPr="00876AC6" w:rsidRDefault="00DD3A9D" w:rsidP="007A48F5">
      <w:pPr>
        <w:pStyle w:val="NoSpacing"/>
        <w:numPr>
          <w:ilvl w:val="0"/>
          <w:numId w:val="64"/>
        </w:numPr>
        <w:rPr>
          <w:rFonts w:cs="Times New Roman"/>
          <w:b/>
          <w:szCs w:val="24"/>
          <w:u w:val="single"/>
        </w:rPr>
      </w:pPr>
      <w:r w:rsidRPr="00876AC6">
        <w:rPr>
          <w:rFonts w:cs="Times New Roman"/>
          <w:b/>
          <w:szCs w:val="24"/>
          <w:u w:val="single"/>
        </w:rPr>
        <w:t>Financial and Accounting Policies</w:t>
      </w:r>
    </w:p>
    <w:p w:rsidR="00DD3A9D" w:rsidRPr="00876AC6" w:rsidRDefault="00DD3A9D" w:rsidP="00DD3A9D">
      <w:pPr>
        <w:pStyle w:val="NoSpacing"/>
        <w:spacing w:after="120"/>
        <w:ind w:left="360"/>
        <w:rPr>
          <w:rFonts w:cs="Times New Roman"/>
          <w:spacing w:val="4"/>
          <w:szCs w:val="24"/>
        </w:rPr>
      </w:pPr>
      <w:r w:rsidRPr="00876AC6">
        <w:rPr>
          <w:rFonts w:cs="Times New Roman"/>
          <w:spacing w:val="4"/>
          <w:szCs w:val="24"/>
        </w:rPr>
        <w:t xml:space="preserve">CREST has adopted the following written financial policies and procedures </w:t>
      </w:r>
      <w:r w:rsidRPr="00876AC6">
        <w:rPr>
          <w:rFonts w:cs="Times New Roman"/>
          <w:szCs w:val="24"/>
        </w:rPr>
        <w:t xml:space="preserve">for the program. These policies and procedures reference: Record keeping, Accounting </w:t>
      </w:r>
      <w:r w:rsidRPr="00876AC6">
        <w:rPr>
          <w:rFonts w:cs="Times New Roman"/>
          <w:spacing w:val="6"/>
          <w:szCs w:val="24"/>
        </w:rPr>
        <w:t xml:space="preserve">Services, Audited Financial Statements, Internal Controls, Fraud, Chart of Accounts, </w:t>
      </w:r>
      <w:r w:rsidRPr="00876AC6">
        <w:rPr>
          <w:rFonts w:cs="Times New Roman"/>
          <w:spacing w:val="1"/>
          <w:szCs w:val="24"/>
        </w:rPr>
        <w:t xml:space="preserve">Cash Fee Collection, Fee Collection Shortages, Accounts Receivable/Third Party Billing, </w:t>
      </w:r>
      <w:r w:rsidRPr="00876AC6">
        <w:rPr>
          <w:rFonts w:cs="Times New Roman"/>
          <w:spacing w:val="6"/>
          <w:szCs w:val="24"/>
        </w:rPr>
        <w:t xml:space="preserve">Accounts Payable, Payroll, Contracted Services, Budgeting, Board Approval of </w:t>
      </w:r>
      <w:r w:rsidRPr="00876AC6">
        <w:rPr>
          <w:rFonts w:cs="Times New Roman"/>
          <w:spacing w:val="4"/>
          <w:szCs w:val="24"/>
        </w:rPr>
        <w:t>Expenditures, Financial Reporting and Inventory. Each is explained below:</w:t>
      </w:r>
    </w:p>
    <w:p w:rsidR="00DD3A9D" w:rsidRPr="00876AC6" w:rsidRDefault="00DD3A9D" w:rsidP="007A48F5">
      <w:pPr>
        <w:pStyle w:val="NoSpacing"/>
        <w:numPr>
          <w:ilvl w:val="1"/>
          <w:numId w:val="64"/>
        </w:numPr>
        <w:rPr>
          <w:rFonts w:cs="Times New Roman"/>
          <w:b/>
          <w:szCs w:val="24"/>
          <w:u w:val="single"/>
        </w:rPr>
      </w:pPr>
      <w:r w:rsidRPr="00876AC6">
        <w:rPr>
          <w:rFonts w:cs="Times New Roman"/>
          <w:b/>
          <w:szCs w:val="24"/>
          <w:u w:val="single"/>
        </w:rPr>
        <w:t>Record Keeping</w:t>
      </w:r>
    </w:p>
    <w:p w:rsidR="00DD3A9D" w:rsidRPr="00876AC6" w:rsidRDefault="00DD3A9D" w:rsidP="00DD3A9D">
      <w:pPr>
        <w:pStyle w:val="NoSpacing"/>
        <w:ind w:left="720"/>
        <w:rPr>
          <w:rFonts w:cs="Times New Roman"/>
          <w:spacing w:val="3"/>
          <w:szCs w:val="24"/>
        </w:rPr>
      </w:pPr>
      <w:r w:rsidRPr="00876AC6">
        <w:rPr>
          <w:rFonts w:cs="Times New Roman"/>
          <w:spacing w:val="9"/>
          <w:szCs w:val="24"/>
        </w:rPr>
        <w:t xml:space="preserve">CREST maintains financial records for each program of the agency. All </w:t>
      </w:r>
      <w:r w:rsidRPr="00876AC6">
        <w:rPr>
          <w:rFonts w:cs="Times New Roman"/>
          <w:spacing w:val="8"/>
          <w:szCs w:val="24"/>
        </w:rPr>
        <w:t xml:space="preserve">records are prepared in accordance with generally accepted accounting principles, </w:t>
      </w:r>
      <w:r w:rsidRPr="00876AC6">
        <w:rPr>
          <w:rFonts w:cs="Times New Roman"/>
          <w:spacing w:val="7"/>
          <w:szCs w:val="24"/>
        </w:rPr>
        <w:t xml:space="preserve">consistently applied. Records for each program and each grant are open to review by </w:t>
      </w:r>
      <w:r w:rsidRPr="00876AC6">
        <w:rPr>
          <w:rFonts w:cs="Times New Roman"/>
          <w:spacing w:val="3"/>
          <w:szCs w:val="24"/>
        </w:rPr>
        <w:t>the funding source or their representative.</w:t>
      </w:r>
    </w:p>
    <w:p w:rsidR="00DD3A9D" w:rsidRPr="00876AC6" w:rsidRDefault="00DD3A9D" w:rsidP="007A48F5">
      <w:pPr>
        <w:pStyle w:val="NoSpacing"/>
        <w:numPr>
          <w:ilvl w:val="1"/>
          <w:numId w:val="64"/>
        </w:numPr>
        <w:rPr>
          <w:rFonts w:cs="Times New Roman"/>
          <w:b/>
          <w:szCs w:val="24"/>
          <w:u w:val="single"/>
        </w:rPr>
      </w:pPr>
      <w:r w:rsidRPr="00876AC6">
        <w:rPr>
          <w:rFonts w:cs="Times New Roman"/>
          <w:b/>
          <w:szCs w:val="24"/>
          <w:u w:val="single"/>
        </w:rPr>
        <w:t>Accounting Services</w:t>
      </w:r>
    </w:p>
    <w:p w:rsidR="00DD3A9D" w:rsidRPr="00876AC6" w:rsidRDefault="00DD3A9D" w:rsidP="00DD3A9D">
      <w:pPr>
        <w:pStyle w:val="NoSpacing"/>
        <w:ind w:left="720"/>
        <w:rPr>
          <w:rFonts w:cs="Times New Roman"/>
          <w:spacing w:val="3"/>
          <w:szCs w:val="24"/>
        </w:rPr>
      </w:pPr>
      <w:r w:rsidRPr="00876AC6">
        <w:rPr>
          <w:rFonts w:cs="Times New Roman"/>
          <w:spacing w:val="4"/>
          <w:szCs w:val="24"/>
        </w:rPr>
        <w:t xml:space="preserve">CREST utilizes the services of a Certified Public Accountant (accounting firm) </w:t>
      </w:r>
      <w:r w:rsidRPr="00876AC6">
        <w:rPr>
          <w:rFonts w:cs="Times New Roman"/>
          <w:spacing w:val="7"/>
          <w:szCs w:val="24"/>
        </w:rPr>
        <w:t xml:space="preserve">to manage all accounting, fiscal management, and required financial reporting. The </w:t>
      </w:r>
      <w:r w:rsidRPr="00876AC6">
        <w:rPr>
          <w:rFonts w:cs="Times New Roman"/>
          <w:spacing w:val="3"/>
          <w:szCs w:val="24"/>
        </w:rPr>
        <w:t>qualifications of and functions to be performed by the accounting Firm is as follows:</w:t>
      </w:r>
    </w:p>
    <w:p w:rsidR="00DD3A9D" w:rsidRPr="00876AC6" w:rsidRDefault="00DD3A9D" w:rsidP="007A48F5">
      <w:pPr>
        <w:pStyle w:val="NoSpacing"/>
        <w:numPr>
          <w:ilvl w:val="2"/>
          <w:numId w:val="64"/>
        </w:numPr>
        <w:rPr>
          <w:rFonts w:cs="Times New Roman"/>
          <w:spacing w:val="2"/>
          <w:szCs w:val="24"/>
        </w:rPr>
      </w:pPr>
      <w:r w:rsidRPr="00876AC6">
        <w:rPr>
          <w:rFonts w:cs="Times New Roman"/>
          <w:spacing w:val="7"/>
          <w:szCs w:val="24"/>
        </w:rPr>
        <w:t xml:space="preserve">Services are contracted to a Certified Public Accounting firm recommended by </w:t>
      </w:r>
      <w:r w:rsidRPr="00876AC6">
        <w:rPr>
          <w:rFonts w:cs="Times New Roman"/>
          <w:spacing w:val="8"/>
          <w:szCs w:val="24"/>
        </w:rPr>
        <w:t xml:space="preserve">the Chief Executive Officer and approved by the Board of Directors. The firm </w:t>
      </w:r>
      <w:r w:rsidRPr="00876AC6">
        <w:rPr>
          <w:rFonts w:cs="Times New Roman"/>
          <w:spacing w:val="10"/>
          <w:szCs w:val="24"/>
        </w:rPr>
        <w:t xml:space="preserve">must have experience with accounting procedures for non-profit, publicly </w:t>
      </w:r>
      <w:r w:rsidRPr="00876AC6">
        <w:rPr>
          <w:rFonts w:cs="Times New Roman"/>
          <w:spacing w:val="2"/>
          <w:szCs w:val="24"/>
        </w:rPr>
        <w:t>supported agencies.</w:t>
      </w:r>
    </w:p>
    <w:p w:rsidR="00DD3A9D" w:rsidRPr="00876AC6" w:rsidRDefault="00DD3A9D" w:rsidP="007A48F5">
      <w:pPr>
        <w:pStyle w:val="NoSpacing"/>
        <w:numPr>
          <w:ilvl w:val="2"/>
          <w:numId w:val="64"/>
        </w:numPr>
        <w:rPr>
          <w:rFonts w:cs="Times New Roman"/>
          <w:spacing w:val="2"/>
          <w:szCs w:val="24"/>
        </w:rPr>
      </w:pPr>
      <w:r w:rsidRPr="00876AC6">
        <w:rPr>
          <w:rFonts w:cs="Times New Roman"/>
          <w:spacing w:val="5"/>
          <w:szCs w:val="24"/>
        </w:rPr>
        <w:t xml:space="preserve">Under the direction of the Chief Executive Officer and subject to review by the </w:t>
      </w:r>
      <w:r w:rsidRPr="00876AC6">
        <w:rPr>
          <w:rFonts w:cs="Times New Roman"/>
          <w:spacing w:val="2"/>
          <w:szCs w:val="24"/>
        </w:rPr>
        <w:t>Board of Directors, the accounting firm performs the following services:</w:t>
      </w:r>
    </w:p>
    <w:p w:rsidR="00DD3A9D" w:rsidRPr="00876AC6" w:rsidRDefault="00DD3A9D" w:rsidP="007A48F5">
      <w:pPr>
        <w:pStyle w:val="NoSpacing"/>
        <w:numPr>
          <w:ilvl w:val="3"/>
          <w:numId w:val="64"/>
        </w:numPr>
        <w:rPr>
          <w:rFonts w:cs="Times New Roman"/>
          <w:szCs w:val="24"/>
        </w:rPr>
      </w:pPr>
      <w:r w:rsidRPr="00876AC6">
        <w:rPr>
          <w:rFonts w:cs="Times New Roman"/>
          <w:szCs w:val="24"/>
        </w:rPr>
        <w:t>Maintain a journal of non-monetary disbursements, when appropriate.</w:t>
      </w:r>
    </w:p>
    <w:p w:rsidR="00DD3A9D" w:rsidRPr="00876AC6" w:rsidRDefault="00DD3A9D" w:rsidP="007A48F5">
      <w:pPr>
        <w:pStyle w:val="NoSpacing"/>
        <w:numPr>
          <w:ilvl w:val="3"/>
          <w:numId w:val="64"/>
        </w:numPr>
        <w:rPr>
          <w:rFonts w:cs="Times New Roman"/>
          <w:spacing w:val="-10"/>
          <w:szCs w:val="24"/>
        </w:rPr>
      </w:pPr>
      <w:r w:rsidRPr="00876AC6">
        <w:rPr>
          <w:rFonts w:cs="Times New Roman"/>
          <w:spacing w:val="2"/>
          <w:szCs w:val="24"/>
        </w:rPr>
        <w:t xml:space="preserve">Maintain records of checking, savings, and other accounts at financial </w:t>
      </w:r>
      <w:r w:rsidRPr="00876AC6">
        <w:rPr>
          <w:rFonts w:cs="Times New Roman"/>
          <w:spacing w:val="-10"/>
          <w:szCs w:val="24"/>
        </w:rPr>
        <w:t>institutions,</w:t>
      </w:r>
    </w:p>
    <w:p w:rsidR="00DD3A9D" w:rsidRPr="00876AC6" w:rsidRDefault="00DD3A9D" w:rsidP="007A48F5">
      <w:pPr>
        <w:pStyle w:val="NoSpacing"/>
        <w:numPr>
          <w:ilvl w:val="3"/>
          <w:numId w:val="64"/>
        </w:numPr>
        <w:rPr>
          <w:rFonts w:cs="Times New Roman"/>
          <w:szCs w:val="24"/>
        </w:rPr>
      </w:pPr>
      <w:r w:rsidRPr="00876AC6">
        <w:rPr>
          <w:rFonts w:cs="Times New Roman"/>
          <w:spacing w:val="-5"/>
          <w:szCs w:val="24"/>
        </w:rPr>
        <w:t xml:space="preserve">For each grant or contract, submit </w:t>
      </w:r>
      <w:r>
        <w:rPr>
          <w:rFonts w:cs="Times New Roman"/>
          <w:spacing w:val="-5"/>
          <w:szCs w:val="24"/>
        </w:rPr>
        <w:t xml:space="preserve">quarterly </w:t>
      </w:r>
      <w:r w:rsidRPr="00876AC6">
        <w:rPr>
          <w:rFonts w:cs="Times New Roman"/>
          <w:spacing w:val="-5"/>
          <w:szCs w:val="24"/>
        </w:rPr>
        <w:t xml:space="preserve">financial reports </w:t>
      </w:r>
      <w:r>
        <w:rPr>
          <w:rFonts w:cs="Times New Roman"/>
          <w:spacing w:val="-5"/>
          <w:szCs w:val="24"/>
        </w:rPr>
        <w:t xml:space="preserve">(or as stipulated in the grant) </w:t>
      </w:r>
      <w:r w:rsidRPr="00876AC6">
        <w:rPr>
          <w:rFonts w:cs="Times New Roman"/>
          <w:spacing w:val="-5"/>
          <w:szCs w:val="24"/>
        </w:rPr>
        <w:t xml:space="preserve">in the approved </w:t>
      </w:r>
      <w:r w:rsidRPr="00876AC6">
        <w:rPr>
          <w:rFonts w:cs="Times New Roman"/>
          <w:szCs w:val="24"/>
        </w:rPr>
        <w:t>form as required by the funding source.</w:t>
      </w:r>
    </w:p>
    <w:p w:rsidR="00DD3A9D" w:rsidRPr="00876AC6" w:rsidRDefault="00DD3A9D" w:rsidP="007A48F5">
      <w:pPr>
        <w:pStyle w:val="NoSpacing"/>
        <w:numPr>
          <w:ilvl w:val="3"/>
          <w:numId w:val="64"/>
        </w:numPr>
        <w:rPr>
          <w:rFonts w:cs="Times New Roman"/>
          <w:szCs w:val="24"/>
        </w:rPr>
      </w:pPr>
      <w:r w:rsidRPr="00876AC6">
        <w:rPr>
          <w:rFonts w:cs="Times New Roman"/>
          <w:spacing w:val="-4"/>
          <w:szCs w:val="24"/>
        </w:rPr>
        <w:t xml:space="preserve">Prepare </w:t>
      </w:r>
      <w:r>
        <w:rPr>
          <w:rFonts w:cs="Times New Roman"/>
          <w:spacing w:val="-4"/>
          <w:szCs w:val="24"/>
        </w:rPr>
        <w:t xml:space="preserve">quarterly </w:t>
      </w:r>
      <w:r w:rsidRPr="00876AC6">
        <w:rPr>
          <w:rFonts w:cs="Times New Roman"/>
          <w:spacing w:val="-4"/>
          <w:szCs w:val="24"/>
        </w:rPr>
        <w:t xml:space="preserve">governmental financial statements and draw requests in </w:t>
      </w:r>
      <w:r w:rsidRPr="00876AC6">
        <w:rPr>
          <w:rFonts w:cs="Times New Roman"/>
          <w:szCs w:val="24"/>
        </w:rPr>
        <w:t>appropriate form as required by the funding source.</w:t>
      </w:r>
    </w:p>
    <w:p w:rsidR="00DD3A9D" w:rsidRPr="00876AC6" w:rsidRDefault="00DD3A9D" w:rsidP="007A48F5">
      <w:pPr>
        <w:pStyle w:val="NoSpacing"/>
        <w:numPr>
          <w:ilvl w:val="3"/>
          <w:numId w:val="64"/>
        </w:numPr>
        <w:rPr>
          <w:rFonts w:cs="Times New Roman"/>
          <w:spacing w:val="-8"/>
          <w:szCs w:val="24"/>
        </w:rPr>
      </w:pPr>
      <w:r w:rsidRPr="00876AC6">
        <w:rPr>
          <w:rFonts w:cs="Times New Roman"/>
          <w:spacing w:val="-13"/>
          <w:szCs w:val="24"/>
        </w:rPr>
        <w:t xml:space="preserve">Comply with the requirements of the grants or contracts including any manual of </w:t>
      </w:r>
      <w:r w:rsidRPr="00876AC6">
        <w:rPr>
          <w:rFonts w:cs="Times New Roman"/>
          <w:spacing w:val="-8"/>
          <w:szCs w:val="24"/>
        </w:rPr>
        <w:t>directions required by the funding source.</w:t>
      </w:r>
    </w:p>
    <w:p w:rsidR="00DD3A9D" w:rsidRPr="00876AC6" w:rsidRDefault="00DD3A9D" w:rsidP="007A48F5">
      <w:pPr>
        <w:pStyle w:val="NoSpacing"/>
        <w:numPr>
          <w:ilvl w:val="2"/>
          <w:numId w:val="64"/>
        </w:numPr>
        <w:spacing w:after="120"/>
        <w:rPr>
          <w:rFonts w:cs="Times New Roman"/>
          <w:szCs w:val="24"/>
        </w:rPr>
      </w:pPr>
      <w:r w:rsidRPr="00876AC6">
        <w:rPr>
          <w:rFonts w:cs="Times New Roman"/>
          <w:spacing w:val="-6"/>
          <w:szCs w:val="24"/>
        </w:rPr>
        <w:t>CREST and its accounting firm shall make available to the funding</w:t>
      </w:r>
      <w:r>
        <w:rPr>
          <w:rFonts w:cs="Times New Roman"/>
          <w:spacing w:val="-6"/>
          <w:szCs w:val="24"/>
        </w:rPr>
        <w:t xml:space="preserve"> </w:t>
      </w:r>
      <w:r w:rsidRPr="00876AC6">
        <w:rPr>
          <w:rFonts w:cs="Times New Roman"/>
          <w:szCs w:val="24"/>
        </w:rPr>
        <w:t>source for review all budgets and financial records of programs that are funded.</w:t>
      </w:r>
    </w:p>
    <w:p w:rsidR="00DD3A9D" w:rsidRPr="00876AC6" w:rsidRDefault="00DD3A9D" w:rsidP="007A48F5">
      <w:pPr>
        <w:pStyle w:val="NoSpacing"/>
        <w:numPr>
          <w:ilvl w:val="1"/>
          <w:numId w:val="64"/>
        </w:numPr>
        <w:rPr>
          <w:rFonts w:cs="Times New Roman"/>
          <w:b/>
          <w:bCs/>
          <w:szCs w:val="24"/>
          <w:u w:val="single"/>
        </w:rPr>
      </w:pPr>
      <w:r w:rsidRPr="00876AC6">
        <w:rPr>
          <w:rFonts w:cs="Times New Roman"/>
          <w:b/>
          <w:bCs/>
          <w:szCs w:val="24"/>
          <w:u w:val="single"/>
        </w:rPr>
        <w:t>Audited Financial Statements</w:t>
      </w:r>
    </w:p>
    <w:p w:rsidR="00DD3A9D" w:rsidRPr="00876AC6" w:rsidRDefault="00DD3A9D" w:rsidP="00DD3A9D">
      <w:pPr>
        <w:pStyle w:val="NoSpacing"/>
        <w:spacing w:after="120"/>
        <w:ind w:left="720"/>
        <w:rPr>
          <w:rFonts w:cs="Times New Roman"/>
          <w:spacing w:val="-8"/>
          <w:szCs w:val="24"/>
        </w:rPr>
      </w:pPr>
      <w:r w:rsidRPr="00876AC6">
        <w:rPr>
          <w:rFonts w:cs="Times New Roman"/>
          <w:szCs w:val="24"/>
        </w:rPr>
        <w:t xml:space="preserve">The agency will contract with a Certified Public Accountant, </w:t>
      </w:r>
      <w:r w:rsidRPr="00876AC6">
        <w:rPr>
          <w:rFonts w:cs="Times New Roman"/>
          <w:spacing w:val="-12"/>
          <w:szCs w:val="24"/>
        </w:rPr>
        <w:t xml:space="preserve">to perform an annual independent, </w:t>
      </w:r>
      <w:r w:rsidRPr="00876AC6">
        <w:rPr>
          <w:rFonts w:cs="Times New Roman"/>
          <w:spacing w:val="-8"/>
          <w:szCs w:val="24"/>
        </w:rPr>
        <w:t>certified audit of the agency's financial condition. The audit is to comply with Circular A</w:t>
      </w:r>
      <w:r w:rsidRPr="00876AC6">
        <w:rPr>
          <w:rFonts w:cs="Times New Roman"/>
          <w:spacing w:val="-8"/>
          <w:szCs w:val="24"/>
        </w:rPr>
        <w:softHyphen/>
        <w:t>-133 and other conditions as required by the award of public or private funds.</w:t>
      </w:r>
    </w:p>
    <w:p w:rsidR="00DD3A9D" w:rsidRPr="00876AC6" w:rsidRDefault="00DD3A9D" w:rsidP="007A48F5">
      <w:pPr>
        <w:pStyle w:val="NoSpacing"/>
        <w:numPr>
          <w:ilvl w:val="1"/>
          <w:numId w:val="64"/>
        </w:numPr>
        <w:rPr>
          <w:rFonts w:cs="Times New Roman"/>
          <w:b/>
          <w:bCs/>
          <w:szCs w:val="24"/>
          <w:u w:val="single"/>
        </w:rPr>
      </w:pPr>
      <w:r w:rsidRPr="00876AC6">
        <w:rPr>
          <w:rFonts w:cs="Times New Roman"/>
          <w:b/>
          <w:bCs/>
          <w:szCs w:val="24"/>
          <w:u w:val="single"/>
        </w:rPr>
        <w:t>Internal Controls</w:t>
      </w:r>
    </w:p>
    <w:p w:rsidR="00DD3A9D" w:rsidRPr="00876AC6" w:rsidRDefault="00DD3A9D" w:rsidP="00DD3A9D">
      <w:pPr>
        <w:pStyle w:val="NoSpacing"/>
        <w:ind w:left="720"/>
        <w:rPr>
          <w:rFonts w:cs="Times New Roman"/>
          <w:spacing w:val="-10"/>
          <w:szCs w:val="24"/>
        </w:rPr>
      </w:pPr>
      <w:r w:rsidRPr="00876AC6">
        <w:rPr>
          <w:rFonts w:cs="Times New Roman"/>
          <w:spacing w:val="-12"/>
          <w:szCs w:val="24"/>
        </w:rPr>
        <w:t xml:space="preserve">CREST utilizes a set of internal controls to protect the assets and ensure the </w:t>
      </w:r>
      <w:r w:rsidRPr="00876AC6">
        <w:rPr>
          <w:rFonts w:cs="Times New Roman"/>
          <w:szCs w:val="24"/>
        </w:rPr>
        <w:t xml:space="preserve">integrity of the financial records of the agency. These include establishing and </w:t>
      </w:r>
      <w:r w:rsidRPr="00876AC6">
        <w:rPr>
          <w:rFonts w:cs="Times New Roman"/>
          <w:spacing w:val="-8"/>
          <w:szCs w:val="24"/>
        </w:rPr>
        <w:t xml:space="preserve">maintaining systems of authorization and approval, segregating record keeping duties </w:t>
      </w:r>
      <w:r w:rsidRPr="00876AC6">
        <w:rPr>
          <w:rFonts w:cs="Times New Roman"/>
          <w:spacing w:val="-4"/>
          <w:szCs w:val="24"/>
        </w:rPr>
        <w:t xml:space="preserve">from the operating duties of a program, and/or being the custodian of assets. The </w:t>
      </w:r>
      <w:r w:rsidRPr="00876AC6">
        <w:rPr>
          <w:rFonts w:cs="Times New Roman"/>
          <w:spacing w:val="-3"/>
          <w:szCs w:val="24"/>
        </w:rPr>
        <w:t xml:space="preserve">agency maintains agency funds and a cash receipts journal, intended to provide </w:t>
      </w:r>
      <w:r w:rsidRPr="00876AC6">
        <w:rPr>
          <w:rFonts w:cs="Times New Roman"/>
          <w:spacing w:val="-10"/>
          <w:szCs w:val="24"/>
        </w:rPr>
        <w:t>reasonable assurance that:</w:t>
      </w:r>
    </w:p>
    <w:p w:rsidR="00DD3A9D" w:rsidRPr="00876AC6" w:rsidRDefault="00DD3A9D" w:rsidP="007A48F5">
      <w:pPr>
        <w:pStyle w:val="NoSpacing"/>
        <w:numPr>
          <w:ilvl w:val="2"/>
          <w:numId w:val="64"/>
        </w:numPr>
        <w:rPr>
          <w:rFonts w:cs="Times New Roman"/>
          <w:spacing w:val="-10"/>
          <w:szCs w:val="24"/>
        </w:rPr>
      </w:pPr>
      <w:r w:rsidRPr="00876AC6">
        <w:rPr>
          <w:rFonts w:cs="Times New Roman"/>
          <w:spacing w:val="-5"/>
          <w:szCs w:val="24"/>
        </w:rPr>
        <w:t xml:space="preserve">Transactions are executed in accordance with management's general or </w:t>
      </w:r>
      <w:r w:rsidRPr="00876AC6">
        <w:rPr>
          <w:rFonts w:cs="Times New Roman"/>
          <w:spacing w:val="-10"/>
          <w:szCs w:val="24"/>
        </w:rPr>
        <w:t>specific authorization;</w:t>
      </w:r>
    </w:p>
    <w:p w:rsidR="00DD3A9D" w:rsidRPr="00876AC6" w:rsidRDefault="00DD3A9D" w:rsidP="007A48F5">
      <w:pPr>
        <w:pStyle w:val="NoSpacing"/>
        <w:numPr>
          <w:ilvl w:val="2"/>
          <w:numId w:val="64"/>
        </w:numPr>
        <w:rPr>
          <w:rFonts w:cs="Times New Roman"/>
          <w:spacing w:val="-12"/>
          <w:szCs w:val="24"/>
        </w:rPr>
      </w:pPr>
      <w:r w:rsidRPr="00876AC6">
        <w:rPr>
          <w:rFonts w:cs="Times New Roman"/>
          <w:spacing w:val="-8"/>
          <w:szCs w:val="24"/>
        </w:rPr>
        <w:t xml:space="preserve">Transactions are recorded to permit preparation of financial statements in </w:t>
      </w:r>
      <w:r w:rsidRPr="00876AC6">
        <w:rPr>
          <w:rFonts w:cs="Times New Roman"/>
          <w:spacing w:val="-5"/>
          <w:szCs w:val="24"/>
        </w:rPr>
        <w:t xml:space="preserve">conformity with generally accepted accounting principles and to maintain </w:t>
      </w:r>
      <w:r w:rsidRPr="00876AC6">
        <w:rPr>
          <w:rFonts w:cs="Times New Roman"/>
          <w:spacing w:val="-12"/>
          <w:szCs w:val="24"/>
        </w:rPr>
        <w:t>accts ratability of assets;</w:t>
      </w:r>
    </w:p>
    <w:p w:rsidR="00DD3A9D" w:rsidRPr="00876AC6" w:rsidRDefault="00DD3A9D" w:rsidP="007A48F5">
      <w:pPr>
        <w:pStyle w:val="NoSpacing"/>
        <w:numPr>
          <w:ilvl w:val="2"/>
          <w:numId w:val="64"/>
        </w:numPr>
        <w:rPr>
          <w:rFonts w:cs="Times New Roman"/>
          <w:spacing w:val="-10"/>
          <w:szCs w:val="24"/>
        </w:rPr>
      </w:pPr>
      <w:r w:rsidRPr="00876AC6">
        <w:rPr>
          <w:rFonts w:cs="Times New Roman"/>
          <w:spacing w:val="1"/>
          <w:szCs w:val="24"/>
        </w:rPr>
        <w:t xml:space="preserve">Access to assets is permitted only in accordance with management's </w:t>
      </w:r>
      <w:r w:rsidRPr="00876AC6">
        <w:rPr>
          <w:rFonts w:cs="Times New Roman"/>
          <w:spacing w:val="-10"/>
          <w:szCs w:val="24"/>
        </w:rPr>
        <w:t>authorization; and,</w:t>
      </w:r>
    </w:p>
    <w:p w:rsidR="00DD3A9D" w:rsidRPr="00876AC6" w:rsidRDefault="00DD3A9D" w:rsidP="007A48F5">
      <w:pPr>
        <w:pStyle w:val="NoSpacing"/>
        <w:numPr>
          <w:ilvl w:val="2"/>
          <w:numId w:val="64"/>
        </w:numPr>
        <w:spacing w:after="120"/>
        <w:rPr>
          <w:rFonts w:cs="Times New Roman"/>
          <w:szCs w:val="24"/>
        </w:rPr>
      </w:pPr>
      <w:r w:rsidRPr="00876AC6">
        <w:rPr>
          <w:rFonts w:cs="Times New Roman"/>
          <w:spacing w:val="-13"/>
          <w:szCs w:val="24"/>
        </w:rPr>
        <w:t xml:space="preserve">The recorded accountability for assets is compared with the existing assets at </w:t>
      </w:r>
      <w:r w:rsidRPr="00876AC6">
        <w:rPr>
          <w:rFonts w:cs="Times New Roman"/>
          <w:szCs w:val="24"/>
        </w:rPr>
        <w:t>regular intervals and appropriate action is taken to reconcile any differences</w:t>
      </w:r>
      <w:r>
        <w:rPr>
          <w:rFonts w:cs="Times New Roman"/>
          <w:szCs w:val="24"/>
        </w:rPr>
        <w:t>.</w:t>
      </w:r>
    </w:p>
    <w:p w:rsidR="00DD3A9D" w:rsidRPr="0006125C" w:rsidRDefault="00DD3A9D" w:rsidP="007A48F5">
      <w:pPr>
        <w:pStyle w:val="NoSpacing"/>
        <w:numPr>
          <w:ilvl w:val="1"/>
          <w:numId w:val="64"/>
        </w:numPr>
        <w:rPr>
          <w:rFonts w:cs="Times New Roman"/>
          <w:b/>
          <w:szCs w:val="24"/>
          <w:u w:val="single"/>
        </w:rPr>
      </w:pPr>
      <w:r w:rsidRPr="0006125C">
        <w:rPr>
          <w:rFonts w:cs="Times New Roman"/>
          <w:b/>
          <w:szCs w:val="24"/>
          <w:u w:val="single"/>
        </w:rPr>
        <w:t xml:space="preserve">Fraud </w:t>
      </w:r>
    </w:p>
    <w:p w:rsidR="00DD3A9D" w:rsidRPr="00893B36" w:rsidRDefault="00DD3A9D" w:rsidP="00DD3A9D">
      <w:pPr>
        <w:pStyle w:val="NoSpacing"/>
        <w:spacing w:after="120"/>
        <w:ind w:left="360" w:firstLine="360"/>
        <w:rPr>
          <w:rFonts w:cs="Times New Roman"/>
          <w:spacing w:val="3"/>
          <w:szCs w:val="24"/>
        </w:rPr>
      </w:pPr>
      <w:r>
        <w:rPr>
          <w:rFonts w:cs="Times New Roman"/>
          <w:spacing w:val="8"/>
          <w:szCs w:val="24"/>
        </w:rPr>
        <w:t>Fraud will be handled in accordance with CREST’s Fraud Policy.</w:t>
      </w:r>
    </w:p>
    <w:p w:rsidR="00DD3A9D" w:rsidRPr="0006125C" w:rsidRDefault="00DD3A9D" w:rsidP="007A48F5">
      <w:pPr>
        <w:pStyle w:val="NoSpacing"/>
        <w:numPr>
          <w:ilvl w:val="1"/>
          <w:numId w:val="64"/>
        </w:numPr>
        <w:rPr>
          <w:rFonts w:cs="Times New Roman"/>
          <w:b/>
          <w:szCs w:val="24"/>
          <w:u w:val="single"/>
        </w:rPr>
      </w:pPr>
      <w:r w:rsidRPr="0006125C">
        <w:rPr>
          <w:rFonts w:cs="Times New Roman"/>
          <w:b/>
          <w:szCs w:val="24"/>
          <w:u w:val="single"/>
        </w:rPr>
        <w:t>Chart of Accounts</w:t>
      </w:r>
    </w:p>
    <w:p w:rsidR="00DD3A9D" w:rsidRPr="00876AC6" w:rsidRDefault="00DD3A9D" w:rsidP="00DD3A9D">
      <w:pPr>
        <w:pStyle w:val="NoSpacing"/>
        <w:spacing w:after="120"/>
        <w:ind w:left="720"/>
        <w:rPr>
          <w:rFonts w:cs="Times New Roman"/>
          <w:szCs w:val="24"/>
        </w:rPr>
      </w:pPr>
      <w:r w:rsidRPr="00876AC6">
        <w:rPr>
          <w:rFonts w:cs="Times New Roman"/>
          <w:spacing w:val="4"/>
          <w:szCs w:val="24"/>
        </w:rPr>
        <w:t xml:space="preserve">CREST Chart of Accounts will be designed in a systematic manner in </w:t>
      </w:r>
      <w:r w:rsidRPr="00876AC6">
        <w:rPr>
          <w:rFonts w:cs="Times New Roman"/>
          <w:spacing w:val="1"/>
          <w:szCs w:val="24"/>
        </w:rPr>
        <w:t xml:space="preserve">accordance with the approved line items of the granting agencies and approved budget </w:t>
      </w:r>
      <w:r w:rsidRPr="00876AC6">
        <w:rPr>
          <w:rFonts w:cs="Times New Roman"/>
          <w:spacing w:val="6"/>
          <w:szCs w:val="24"/>
        </w:rPr>
        <w:t xml:space="preserve">expenditures. All transactions will be posted to the proper account by the </w:t>
      </w:r>
      <w:r>
        <w:rPr>
          <w:rFonts w:cs="Times New Roman"/>
          <w:spacing w:val="6"/>
          <w:szCs w:val="24"/>
        </w:rPr>
        <w:t xml:space="preserve">management and reviewed by the </w:t>
      </w:r>
      <w:r w:rsidRPr="00876AC6">
        <w:rPr>
          <w:rFonts w:cs="Times New Roman"/>
          <w:spacing w:val="6"/>
          <w:szCs w:val="24"/>
        </w:rPr>
        <w:t xml:space="preserve">accounting </w:t>
      </w:r>
      <w:r w:rsidRPr="00876AC6">
        <w:rPr>
          <w:rFonts w:cs="Times New Roman"/>
          <w:szCs w:val="24"/>
        </w:rPr>
        <w:t>firm.</w:t>
      </w:r>
    </w:p>
    <w:p w:rsidR="00DD3A9D" w:rsidRPr="0006125C" w:rsidRDefault="00DD3A9D" w:rsidP="007A48F5">
      <w:pPr>
        <w:pStyle w:val="NoSpacing"/>
        <w:numPr>
          <w:ilvl w:val="1"/>
          <w:numId w:val="64"/>
        </w:numPr>
        <w:rPr>
          <w:rFonts w:cs="Times New Roman"/>
          <w:b/>
          <w:spacing w:val="-2"/>
          <w:szCs w:val="24"/>
          <w:u w:val="single"/>
        </w:rPr>
      </w:pPr>
      <w:r w:rsidRPr="0006125C">
        <w:rPr>
          <w:rFonts w:cs="Times New Roman"/>
          <w:b/>
          <w:spacing w:val="-2"/>
          <w:szCs w:val="24"/>
          <w:u w:val="single"/>
        </w:rPr>
        <w:t xml:space="preserve">Receipts </w:t>
      </w:r>
    </w:p>
    <w:p w:rsidR="00DD3A9D" w:rsidRDefault="00DD3A9D" w:rsidP="00DD3A9D">
      <w:pPr>
        <w:pStyle w:val="NoSpacing"/>
        <w:spacing w:after="120"/>
        <w:ind w:left="720"/>
        <w:rPr>
          <w:rFonts w:cs="Times New Roman"/>
          <w:spacing w:val="3"/>
          <w:szCs w:val="24"/>
        </w:rPr>
      </w:pPr>
      <w:r>
        <w:rPr>
          <w:rFonts w:cs="Times New Roman"/>
          <w:spacing w:val="6"/>
          <w:szCs w:val="24"/>
        </w:rPr>
        <w:t xml:space="preserve">The Chief Administrative Officer (CAO) </w:t>
      </w:r>
      <w:r w:rsidRPr="00876AC6">
        <w:rPr>
          <w:rFonts w:cs="Times New Roman"/>
          <w:spacing w:val="6"/>
          <w:szCs w:val="24"/>
        </w:rPr>
        <w:t xml:space="preserve">is responsible for the collection and safeguarding of </w:t>
      </w:r>
      <w:r w:rsidRPr="00876AC6">
        <w:rPr>
          <w:rFonts w:cs="Times New Roman"/>
          <w:spacing w:val="3"/>
          <w:szCs w:val="24"/>
        </w:rPr>
        <w:t>cash</w:t>
      </w:r>
      <w:r>
        <w:rPr>
          <w:rFonts w:cs="Times New Roman"/>
          <w:spacing w:val="3"/>
          <w:szCs w:val="24"/>
        </w:rPr>
        <w:t xml:space="preserve">.  </w:t>
      </w:r>
    </w:p>
    <w:p w:rsidR="00DD3A9D" w:rsidRDefault="00DD3A9D" w:rsidP="007A48F5">
      <w:pPr>
        <w:pStyle w:val="NoSpacing"/>
        <w:numPr>
          <w:ilvl w:val="2"/>
          <w:numId w:val="64"/>
        </w:numPr>
        <w:rPr>
          <w:rFonts w:cs="Times New Roman"/>
          <w:spacing w:val="3"/>
          <w:szCs w:val="24"/>
        </w:rPr>
      </w:pPr>
      <w:r>
        <w:rPr>
          <w:rFonts w:cs="Times New Roman"/>
          <w:spacing w:val="3"/>
          <w:szCs w:val="24"/>
        </w:rPr>
        <w:t>In regards to all receipts CREST will:</w:t>
      </w:r>
    </w:p>
    <w:p w:rsidR="00DD3A9D" w:rsidRPr="00876AC6" w:rsidRDefault="00DD3A9D" w:rsidP="007A48F5">
      <w:pPr>
        <w:pStyle w:val="NoSpacing"/>
        <w:numPr>
          <w:ilvl w:val="3"/>
          <w:numId w:val="64"/>
        </w:numPr>
        <w:rPr>
          <w:rFonts w:cs="Times New Roman"/>
          <w:spacing w:val="7"/>
          <w:szCs w:val="24"/>
        </w:rPr>
      </w:pPr>
      <w:r>
        <w:rPr>
          <w:rFonts w:cs="Times New Roman"/>
          <w:spacing w:val="7"/>
          <w:szCs w:val="24"/>
        </w:rPr>
        <w:t xml:space="preserve">Have </w:t>
      </w:r>
      <w:r w:rsidRPr="00876AC6">
        <w:rPr>
          <w:rFonts w:cs="Times New Roman"/>
          <w:spacing w:val="7"/>
          <w:szCs w:val="24"/>
        </w:rPr>
        <w:t>a safe, lock box or other locked device to secure cash.</w:t>
      </w:r>
    </w:p>
    <w:p w:rsidR="00DD3A9D" w:rsidRPr="00C76E86" w:rsidRDefault="00DD3A9D" w:rsidP="007A48F5">
      <w:pPr>
        <w:pStyle w:val="NoSpacing"/>
        <w:numPr>
          <w:ilvl w:val="3"/>
          <w:numId w:val="64"/>
        </w:numPr>
        <w:rPr>
          <w:rFonts w:cs="Times New Roman"/>
          <w:spacing w:val="3"/>
          <w:szCs w:val="24"/>
        </w:rPr>
      </w:pPr>
      <w:r>
        <w:rPr>
          <w:rFonts w:cs="Times New Roman"/>
          <w:spacing w:val="8"/>
          <w:szCs w:val="24"/>
        </w:rPr>
        <w:t xml:space="preserve">On a daily basis, have </w:t>
      </w:r>
      <w:r w:rsidRPr="00C76E86">
        <w:rPr>
          <w:rFonts w:cs="Times New Roman"/>
          <w:spacing w:val="8"/>
          <w:szCs w:val="24"/>
        </w:rPr>
        <w:t xml:space="preserve">the receptionist </w:t>
      </w:r>
      <w:r>
        <w:rPr>
          <w:rFonts w:cs="Times New Roman"/>
          <w:spacing w:val="8"/>
          <w:szCs w:val="24"/>
        </w:rPr>
        <w:t xml:space="preserve"> </w:t>
      </w:r>
      <w:r w:rsidRPr="00C76E86">
        <w:rPr>
          <w:rFonts w:cs="Times New Roman"/>
          <w:spacing w:val="8"/>
          <w:szCs w:val="24"/>
        </w:rPr>
        <w:t xml:space="preserve">  initial the </w:t>
      </w:r>
      <w:r>
        <w:rPr>
          <w:rFonts w:cs="Times New Roman"/>
          <w:spacing w:val="8"/>
          <w:szCs w:val="24"/>
        </w:rPr>
        <w:t xml:space="preserve">cash </w:t>
      </w:r>
      <w:r w:rsidRPr="00C76E86">
        <w:rPr>
          <w:rFonts w:cs="Times New Roman"/>
          <w:spacing w:val="8"/>
          <w:szCs w:val="24"/>
        </w:rPr>
        <w:t xml:space="preserve">check out </w:t>
      </w:r>
      <w:r w:rsidRPr="00C76E86">
        <w:rPr>
          <w:rFonts w:cs="Times New Roman"/>
          <w:spacing w:val="3"/>
          <w:szCs w:val="24"/>
        </w:rPr>
        <w:t xml:space="preserve">sheet as cash is collected </w:t>
      </w:r>
      <w:r>
        <w:rPr>
          <w:rFonts w:cs="Times New Roman"/>
          <w:spacing w:val="3"/>
          <w:szCs w:val="24"/>
        </w:rPr>
        <w:t xml:space="preserve">or checks are received </w:t>
      </w:r>
      <w:r w:rsidRPr="00C76E86">
        <w:rPr>
          <w:rFonts w:cs="Times New Roman"/>
          <w:spacing w:val="3"/>
          <w:szCs w:val="24"/>
        </w:rPr>
        <w:t xml:space="preserve">and compared to the pink receipts. The </w:t>
      </w:r>
      <w:r>
        <w:rPr>
          <w:rFonts w:cs="Times New Roman"/>
          <w:spacing w:val="3"/>
          <w:szCs w:val="24"/>
        </w:rPr>
        <w:t>CAO</w:t>
      </w:r>
      <w:r w:rsidRPr="00C76E86">
        <w:rPr>
          <w:rFonts w:cs="Times New Roman"/>
          <w:spacing w:val="7"/>
          <w:szCs w:val="24"/>
        </w:rPr>
        <w:t xml:space="preserve"> will prepare the deposit; </w:t>
      </w:r>
      <w:r w:rsidRPr="00C76E86">
        <w:rPr>
          <w:rFonts w:cs="Times New Roman"/>
          <w:spacing w:val="2"/>
          <w:szCs w:val="24"/>
        </w:rPr>
        <w:t>place the funds in a bank bag which the Receptionist will deposit daily.</w:t>
      </w:r>
    </w:p>
    <w:p w:rsidR="00DD3A9D" w:rsidRPr="00876AC6" w:rsidRDefault="00DD3A9D" w:rsidP="007A48F5">
      <w:pPr>
        <w:pStyle w:val="NoSpacing"/>
        <w:numPr>
          <w:ilvl w:val="3"/>
          <w:numId w:val="64"/>
        </w:numPr>
        <w:rPr>
          <w:rFonts w:cs="Times New Roman"/>
          <w:szCs w:val="24"/>
        </w:rPr>
      </w:pPr>
      <w:r>
        <w:rPr>
          <w:rFonts w:cs="Times New Roman"/>
          <w:spacing w:val="3"/>
          <w:szCs w:val="24"/>
        </w:rPr>
        <w:t>If funds are collected subsequent to the daily deposit, it will b</w:t>
      </w:r>
      <w:r w:rsidRPr="00876AC6">
        <w:rPr>
          <w:rFonts w:cs="Times New Roman"/>
          <w:spacing w:val="3"/>
          <w:szCs w:val="24"/>
        </w:rPr>
        <w:t xml:space="preserve">e placed in the safe, accessible only by </w:t>
      </w:r>
      <w:r>
        <w:rPr>
          <w:rFonts w:cs="Times New Roman"/>
          <w:spacing w:val="3"/>
          <w:szCs w:val="24"/>
        </w:rPr>
        <w:t>Senior Management.</w:t>
      </w:r>
    </w:p>
    <w:p w:rsidR="00DD3A9D" w:rsidRPr="00876AC6" w:rsidRDefault="00DD3A9D" w:rsidP="007A48F5">
      <w:pPr>
        <w:pStyle w:val="NoSpacing"/>
        <w:numPr>
          <w:ilvl w:val="3"/>
          <w:numId w:val="64"/>
        </w:numPr>
        <w:rPr>
          <w:rFonts w:cs="Times New Roman"/>
          <w:spacing w:val="3"/>
          <w:szCs w:val="24"/>
        </w:rPr>
      </w:pPr>
      <w:r w:rsidRPr="00876AC6">
        <w:rPr>
          <w:rFonts w:cs="Times New Roman"/>
          <w:spacing w:val="4"/>
          <w:szCs w:val="24"/>
        </w:rPr>
        <w:t xml:space="preserve">On a monthly basis, the CPA will compare weekly deposits received with the bank </w:t>
      </w:r>
      <w:r w:rsidRPr="00876AC6">
        <w:rPr>
          <w:rFonts w:cs="Times New Roman"/>
          <w:spacing w:val="3"/>
          <w:szCs w:val="24"/>
        </w:rPr>
        <w:t>statement and produce a detailed report.</w:t>
      </w:r>
    </w:p>
    <w:p w:rsidR="00DD3A9D" w:rsidRPr="00876AC6" w:rsidRDefault="00DD3A9D" w:rsidP="007A48F5">
      <w:pPr>
        <w:pStyle w:val="NoSpacing"/>
        <w:numPr>
          <w:ilvl w:val="3"/>
          <w:numId w:val="64"/>
        </w:numPr>
        <w:rPr>
          <w:rFonts w:cs="Times New Roman"/>
          <w:spacing w:val="2"/>
          <w:szCs w:val="24"/>
        </w:rPr>
      </w:pPr>
      <w:r>
        <w:rPr>
          <w:rFonts w:cs="Times New Roman"/>
          <w:szCs w:val="24"/>
        </w:rPr>
        <w:t xml:space="preserve">The Executive Director </w:t>
      </w:r>
      <w:r w:rsidRPr="00876AC6">
        <w:rPr>
          <w:rFonts w:cs="Times New Roman"/>
          <w:szCs w:val="24"/>
        </w:rPr>
        <w:t xml:space="preserve">will audit cash receipts, comparing departmental records with </w:t>
      </w:r>
      <w:r w:rsidRPr="00876AC6">
        <w:rPr>
          <w:rFonts w:cs="Times New Roman"/>
          <w:spacing w:val="2"/>
          <w:szCs w:val="24"/>
        </w:rPr>
        <w:t>weekly deposits.</w:t>
      </w:r>
    </w:p>
    <w:p w:rsidR="00DD3A9D" w:rsidRPr="00876AC6" w:rsidRDefault="00DD3A9D" w:rsidP="007A48F5">
      <w:pPr>
        <w:pStyle w:val="NoSpacing"/>
        <w:numPr>
          <w:ilvl w:val="3"/>
          <w:numId w:val="64"/>
        </w:numPr>
        <w:spacing w:after="120"/>
        <w:rPr>
          <w:rFonts w:cs="Times New Roman"/>
          <w:spacing w:val="3"/>
          <w:szCs w:val="24"/>
        </w:rPr>
      </w:pPr>
      <w:r w:rsidRPr="00876AC6">
        <w:rPr>
          <w:rFonts w:cs="Times New Roman"/>
          <w:spacing w:val="4"/>
          <w:szCs w:val="24"/>
        </w:rPr>
        <w:t xml:space="preserve">The departmental monthly revenues, bank statements and other fiscal data </w:t>
      </w:r>
      <w:r w:rsidRPr="00876AC6">
        <w:rPr>
          <w:rFonts w:cs="Times New Roman"/>
          <w:spacing w:val="3"/>
          <w:szCs w:val="24"/>
        </w:rPr>
        <w:t>are forwarded to the accounting firm at the end of each month.</w:t>
      </w:r>
    </w:p>
    <w:p w:rsidR="00DD3A9D" w:rsidRPr="00876AC6" w:rsidRDefault="00DD3A9D" w:rsidP="007A48F5">
      <w:pPr>
        <w:pStyle w:val="NoSpacing"/>
        <w:numPr>
          <w:ilvl w:val="2"/>
          <w:numId w:val="64"/>
        </w:numPr>
        <w:rPr>
          <w:rFonts w:cs="Times New Roman"/>
          <w:spacing w:val="3"/>
          <w:szCs w:val="24"/>
        </w:rPr>
      </w:pPr>
      <w:r>
        <w:rPr>
          <w:rFonts w:cs="Times New Roman"/>
          <w:spacing w:val="3"/>
          <w:szCs w:val="24"/>
        </w:rPr>
        <w:t>Cash Receipts: CREST</w:t>
      </w:r>
      <w:r w:rsidRPr="00876AC6">
        <w:rPr>
          <w:rFonts w:cs="Times New Roman"/>
          <w:spacing w:val="3"/>
          <w:szCs w:val="24"/>
        </w:rPr>
        <w:t xml:space="preserve"> </w:t>
      </w:r>
      <w:r>
        <w:rPr>
          <w:rFonts w:cs="Times New Roman"/>
          <w:spacing w:val="3"/>
          <w:szCs w:val="24"/>
        </w:rPr>
        <w:t>cash management system will</w:t>
      </w:r>
      <w:r w:rsidRPr="00876AC6">
        <w:rPr>
          <w:rFonts w:cs="Times New Roman"/>
          <w:spacing w:val="3"/>
          <w:szCs w:val="24"/>
        </w:rPr>
        <w:t>:</w:t>
      </w:r>
    </w:p>
    <w:p w:rsidR="00DD3A9D" w:rsidRPr="00876AC6" w:rsidRDefault="00DD3A9D" w:rsidP="007A48F5">
      <w:pPr>
        <w:pStyle w:val="NoSpacing"/>
        <w:numPr>
          <w:ilvl w:val="3"/>
          <w:numId w:val="64"/>
        </w:numPr>
        <w:rPr>
          <w:rFonts w:cs="Times New Roman"/>
          <w:spacing w:val="4"/>
          <w:szCs w:val="24"/>
        </w:rPr>
      </w:pPr>
      <w:r w:rsidRPr="00876AC6">
        <w:rPr>
          <w:rFonts w:cs="Times New Roman"/>
          <w:spacing w:val="2"/>
          <w:szCs w:val="24"/>
        </w:rPr>
        <w:t xml:space="preserve">Systematically </w:t>
      </w:r>
      <w:r>
        <w:rPr>
          <w:rFonts w:cs="Times New Roman"/>
          <w:spacing w:val="2"/>
          <w:szCs w:val="24"/>
        </w:rPr>
        <w:t xml:space="preserve">have the receptionist </w:t>
      </w:r>
      <w:r w:rsidRPr="00876AC6">
        <w:rPr>
          <w:rFonts w:cs="Times New Roman"/>
          <w:spacing w:val="2"/>
          <w:szCs w:val="24"/>
        </w:rPr>
        <w:t xml:space="preserve">record a log of daily cash receipts and receipt </w:t>
      </w:r>
      <w:r w:rsidRPr="00876AC6">
        <w:rPr>
          <w:rFonts w:cs="Times New Roman"/>
          <w:spacing w:val="11"/>
          <w:szCs w:val="24"/>
        </w:rPr>
        <w:t xml:space="preserve">numbers and maintain a receipt book, numerically issued by the </w:t>
      </w:r>
      <w:r>
        <w:rPr>
          <w:rFonts w:cs="Times New Roman"/>
          <w:spacing w:val="11"/>
          <w:szCs w:val="24"/>
        </w:rPr>
        <w:t>CAO</w:t>
      </w:r>
      <w:r w:rsidRPr="00876AC6">
        <w:rPr>
          <w:rFonts w:cs="Times New Roman"/>
          <w:spacing w:val="4"/>
          <w:szCs w:val="24"/>
        </w:rPr>
        <w:t>, listing all receipts of t</w:t>
      </w:r>
      <w:r>
        <w:rPr>
          <w:rFonts w:cs="Times New Roman"/>
          <w:spacing w:val="4"/>
          <w:szCs w:val="24"/>
        </w:rPr>
        <w:t>he agency</w:t>
      </w:r>
      <w:r w:rsidRPr="00876AC6">
        <w:rPr>
          <w:rFonts w:cs="Times New Roman"/>
          <w:spacing w:val="4"/>
          <w:szCs w:val="24"/>
        </w:rPr>
        <w:t>.</w:t>
      </w:r>
    </w:p>
    <w:p w:rsidR="00DD3A9D" w:rsidRPr="00876AC6" w:rsidRDefault="00DD3A9D" w:rsidP="007A48F5">
      <w:pPr>
        <w:pStyle w:val="NoSpacing"/>
        <w:numPr>
          <w:ilvl w:val="3"/>
          <w:numId w:val="64"/>
        </w:numPr>
        <w:rPr>
          <w:rFonts w:cs="Times New Roman"/>
          <w:spacing w:val="3"/>
          <w:szCs w:val="24"/>
        </w:rPr>
      </w:pPr>
      <w:r w:rsidRPr="00876AC6">
        <w:rPr>
          <w:rFonts w:cs="Times New Roman"/>
          <w:spacing w:val="2"/>
          <w:szCs w:val="24"/>
        </w:rPr>
        <w:t xml:space="preserve">As monies are received, a pre-numbered two-part receipt will be initiated. The white </w:t>
      </w:r>
      <w:r w:rsidRPr="00876AC6">
        <w:rPr>
          <w:rFonts w:cs="Times New Roman"/>
          <w:spacing w:val="5"/>
          <w:szCs w:val="24"/>
        </w:rPr>
        <w:t xml:space="preserve">copy will be given to the client. The yellow copy will be maintained in the receipt </w:t>
      </w:r>
      <w:r w:rsidRPr="00876AC6">
        <w:rPr>
          <w:rFonts w:cs="Times New Roman"/>
          <w:spacing w:val="3"/>
          <w:szCs w:val="24"/>
        </w:rPr>
        <w:t>book, which will be kept in the administrative offices.</w:t>
      </w:r>
    </w:p>
    <w:p w:rsidR="00DD3A9D" w:rsidRDefault="00DD3A9D" w:rsidP="007A48F5">
      <w:pPr>
        <w:pStyle w:val="NoSpacing"/>
        <w:numPr>
          <w:ilvl w:val="3"/>
          <w:numId w:val="64"/>
        </w:numPr>
        <w:rPr>
          <w:rFonts w:cs="Times New Roman"/>
          <w:spacing w:val="3"/>
          <w:szCs w:val="24"/>
        </w:rPr>
      </w:pPr>
      <w:r w:rsidRPr="007126FA">
        <w:rPr>
          <w:rFonts w:cs="Times New Roman"/>
          <w:spacing w:val="11"/>
          <w:szCs w:val="24"/>
        </w:rPr>
        <w:t>All receipts will be completed with client name and amount received. If an error</w:t>
      </w:r>
      <w:r>
        <w:rPr>
          <w:rFonts w:cs="Times New Roman"/>
          <w:spacing w:val="11"/>
          <w:szCs w:val="24"/>
        </w:rPr>
        <w:t xml:space="preserve"> </w:t>
      </w:r>
      <w:r w:rsidRPr="007126FA">
        <w:rPr>
          <w:rFonts w:cs="Times New Roman"/>
          <w:spacing w:val="2"/>
          <w:szCs w:val="24"/>
        </w:rPr>
        <w:t xml:space="preserve">occurs in the completion of the receipt, the receipt will be voided and a new receipt </w:t>
      </w:r>
      <w:r w:rsidRPr="007126FA">
        <w:rPr>
          <w:rFonts w:cs="Times New Roman"/>
          <w:spacing w:val="5"/>
          <w:szCs w:val="24"/>
        </w:rPr>
        <w:t xml:space="preserve">issued. All three copies of the receipt (old copy,' copy with payment and new receipt </w:t>
      </w:r>
      <w:r w:rsidRPr="007126FA">
        <w:rPr>
          <w:rFonts w:cs="Times New Roman"/>
          <w:spacing w:val="4"/>
          <w:szCs w:val="24"/>
        </w:rPr>
        <w:t xml:space="preserve">issued) MUST be stapled in the receipt book. All three copies will be reviewed and </w:t>
      </w:r>
      <w:r w:rsidRPr="007126FA">
        <w:rPr>
          <w:rFonts w:cs="Times New Roman"/>
          <w:spacing w:val="3"/>
          <w:szCs w:val="24"/>
        </w:rPr>
        <w:t>verified by administrative personnel.</w:t>
      </w:r>
    </w:p>
    <w:p w:rsidR="00DD3A9D" w:rsidRPr="00E00AF7" w:rsidRDefault="00DD3A9D" w:rsidP="007A48F5">
      <w:pPr>
        <w:pStyle w:val="NoSpacing"/>
        <w:numPr>
          <w:ilvl w:val="3"/>
          <w:numId w:val="64"/>
        </w:numPr>
        <w:rPr>
          <w:rFonts w:cs="Times New Roman"/>
          <w:spacing w:val="-6"/>
          <w:szCs w:val="24"/>
        </w:rPr>
      </w:pPr>
      <w:r w:rsidRPr="00E00AF7">
        <w:rPr>
          <w:rFonts w:cs="Times New Roman"/>
          <w:b/>
          <w:spacing w:val="-1"/>
          <w:szCs w:val="24"/>
          <w:u w:val="single"/>
        </w:rPr>
        <w:t>No changes are allowed in the receipt book.</w:t>
      </w:r>
      <w:r w:rsidRPr="00E00AF7">
        <w:rPr>
          <w:rFonts w:cs="Times New Roman"/>
          <w:spacing w:val="5"/>
          <w:szCs w:val="24"/>
        </w:rPr>
        <w:t xml:space="preserve"> If a receipt is voided, all copies are to remain in the receipt book for accounting </w:t>
      </w:r>
      <w:r w:rsidRPr="00E00AF7">
        <w:rPr>
          <w:rFonts w:cs="Times New Roman"/>
          <w:spacing w:val="-6"/>
          <w:szCs w:val="24"/>
        </w:rPr>
        <w:t>verification.</w:t>
      </w:r>
    </w:p>
    <w:p w:rsidR="00DD3A9D" w:rsidRPr="00EB17E4" w:rsidRDefault="00DD3A9D" w:rsidP="007A48F5">
      <w:pPr>
        <w:pStyle w:val="NoSpacing"/>
        <w:numPr>
          <w:ilvl w:val="3"/>
          <w:numId w:val="64"/>
        </w:numPr>
        <w:spacing w:after="120"/>
        <w:rPr>
          <w:rFonts w:cs="Times New Roman"/>
          <w:spacing w:val="4"/>
          <w:szCs w:val="24"/>
        </w:rPr>
      </w:pPr>
      <w:r w:rsidRPr="00876AC6">
        <w:rPr>
          <w:rFonts w:cs="Times New Roman"/>
          <w:spacing w:val="5"/>
          <w:szCs w:val="24"/>
        </w:rPr>
        <w:t xml:space="preserve">When receipt books are completed, the book will be given to </w:t>
      </w:r>
      <w:r>
        <w:rPr>
          <w:rFonts w:cs="Times New Roman"/>
          <w:spacing w:val="5"/>
          <w:szCs w:val="24"/>
        </w:rPr>
        <w:t>the CAO.</w:t>
      </w:r>
    </w:p>
    <w:p w:rsidR="00DD3A9D" w:rsidRPr="00876AC6" w:rsidRDefault="00DD3A9D" w:rsidP="007A48F5">
      <w:pPr>
        <w:pStyle w:val="NoSpacing"/>
        <w:numPr>
          <w:ilvl w:val="0"/>
          <w:numId w:val="64"/>
        </w:numPr>
        <w:rPr>
          <w:rFonts w:cs="Times New Roman"/>
          <w:b/>
          <w:bCs/>
          <w:szCs w:val="24"/>
          <w:u w:val="single"/>
        </w:rPr>
      </w:pPr>
      <w:r w:rsidRPr="00876AC6">
        <w:rPr>
          <w:rFonts w:cs="Times New Roman"/>
          <w:b/>
          <w:bCs/>
          <w:szCs w:val="24"/>
          <w:u w:val="single"/>
        </w:rPr>
        <w:t>Fee Collection Shortages</w:t>
      </w:r>
    </w:p>
    <w:p w:rsidR="00DD3A9D" w:rsidRPr="00876AC6" w:rsidRDefault="00DD3A9D" w:rsidP="00DD3A9D">
      <w:pPr>
        <w:pStyle w:val="NoSpacing"/>
        <w:spacing w:after="120"/>
        <w:ind w:left="360"/>
        <w:rPr>
          <w:rFonts w:cs="Times New Roman"/>
          <w:spacing w:val="4"/>
          <w:szCs w:val="24"/>
        </w:rPr>
      </w:pPr>
      <w:r w:rsidRPr="00876AC6">
        <w:rPr>
          <w:rFonts w:cs="Times New Roman"/>
          <w:spacing w:val="12"/>
          <w:szCs w:val="24"/>
        </w:rPr>
        <w:t xml:space="preserve">In the event that a shortage occurs in the collection of program fees, the </w:t>
      </w:r>
      <w:r w:rsidRPr="00876AC6">
        <w:rPr>
          <w:rFonts w:cs="Times New Roman"/>
          <w:szCs w:val="24"/>
        </w:rPr>
        <w:t xml:space="preserve">Executive </w:t>
      </w:r>
      <w:r>
        <w:rPr>
          <w:rFonts w:cs="Times New Roman"/>
          <w:szCs w:val="24"/>
        </w:rPr>
        <w:t>Director</w:t>
      </w:r>
      <w:r w:rsidRPr="00876AC6">
        <w:rPr>
          <w:rFonts w:cs="Times New Roman"/>
          <w:szCs w:val="24"/>
        </w:rPr>
        <w:t xml:space="preserve"> is notified immediately. An investigation is conducted and an incident </w:t>
      </w:r>
      <w:r w:rsidRPr="00876AC6">
        <w:rPr>
          <w:rFonts w:cs="Times New Roman"/>
          <w:spacing w:val="6"/>
          <w:szCs w:val="24"/>
        </w:rPr>
        <w:t xml:space="preserve">report is filed. At the discretion of the Executive </w:t>
      </w:r>
      <w:r>
        <w:rPr>
          <w:rFonts w:cs="Times New Roman"/>
          <w:spacing w:val="6"/>
          <w:szCs w:val="24"/>
        </w:rPr>
        <w:t>Director</w:t>
      </w:r>
      <w:r w:rsidRPr="00876AC6">
        <w:rPr>
          <w:rFonts w:cs="Times New Roman"/>
          <w:spacing w:val="6"/>
          <w:szCs w:val="24"/>
        </w:rPr>
        <w:t xml:space="preserve">, the accounting firm may </w:t>
      </w:r>
      <w:r w:rsidR="0025280E">
        <w:rPr>
          <w:rFonts w:cs="Times New Roman"/>
          <w:szCs w:val="24"/>
        </w:rPr>
        <w:t>be</w:t>
      </w:r>
      <w:r w:rsidRPr="00876AC6">
        <w:rPr>
          <w:rFonts w:cs="Times New Roman"/>
          <w:szCs w:val="24"/>
        </w:rPr>
        <w:t xml:space="preserve"> requested to conduct a formal investigation, and is required to submit a </w:t>
      </w:r>
      <w:r w:rsidRPr="00876AC6">
        <w:rPr>
          <w:rFonts w:cs="Times New Roman"/>
          <w:spacing w:val="12"/>
          <w:szCs w:val="24"/>
        </w:rPr>
        <w:t xml:space="preserve">form report to the Executive </w:t>
      </w:r>
      <w:r>
        <w:rPr>
          <w:rFonts w:cs="Times New Roman"/>
          <w:spacing w:val="12"/>
          <w:szCs w:val="24"/>
        </w:rPr>
        <w:t>Director</w:t>
      </w:r>
      <w:r w:rsidRPr="00876AC6">
        <w:rPr>
          <w:rFonts w:cs="Times New Roman"/>
          <w:spacing w:val="12"/>
          <w:szCs w:val="24"/>
        </w:rPr>
        <w:t xml:space="preserve"> and the Board on their findings. These </w:t>
      </w:r>
      <w:r w:rsidRPr="00876AC6">
        <w:rPr>
          <w:rFonts w:cs="Times New Roman"/>
          <w:spacing w:val="4"/>
          <w:szCs w:val="24"/>
        </w:rPr>
        <w:t xml:space="preserve">reports are filed with the </w:t>
      </w:r>
      <w:r>
        <w:rPr>
          <w:rFonts w:cs="Times New Roman"/>
          <w:spacing w:val="4"/>
          <w:szCs w:val="24"/>
        </w:rPr>
        <w:t>B</w:t>
      </w:r>
      <w:r w:rsidRPr="00876AC6">
        <w:rPr>
          <w:rFonts w:cs="Times New Roman"/>
          <w:spacing w:val="4"/>
          <w:szCs w:val="24"/>
        </w:rPr>
        <w:t>oard minutes.</w:t>
      </w:r>
    </w:p>
    <w:p w:rsidR="00DD3A9D" w:rsidRPr="00876AC6" w:rsidRDefault="00DD3A9D" w:rsidP="007A48F5">
      <w:pPr>
        <w:pStyle w:val="NoSpacing"/>
        <w:numPr>
          <w:ilvl w:val="0"/>
          <w:numId w:val="64"/>
        </w:numPr>
        <w:rPr>
          <w:rFonts w:cs="Times New Roman"/>
          <w:b/>
          <w:bCs/>
          <w:szCs w:val="24"/>
          <w:u w:val="single"/>
        </w:rPr>
      </w:pPr>
      <w:r w:rsidRPr="00876AC6">
        <w:rPr>
          <w:rFonts w:cs="Times New Roman"/>
          <w:b/>
          <w:bCs/>
          <w:szCs w:val="24"/>
          <w:u w:val="single"/>
        </w:rPr>
        <w:t>Accounts Receivable</w:t>
      </w:r>
    </w:p>
    <w:p w:rsidR="00DD3A9D" w:rsidRPr="00876AC6" w:rsidRDefault="00DD3A9D" w:rsidP="00DD3A9D">
      <w:pPr>
        <w:pStyle w:val="NoSpacing"/>
        <w:ind w:left="360"/>
        <w:rPr>
          <w:rFonts w:cs="Times New Roman"/>
          <w:spacing w:val="2"/>
          <w:szCs w:val="24"/>
        </w:rPr>
      </w:pPr>
      <w:r w:rsidRPr="00876AC6">
        <w:rPr>
          <w:rFonts w:cs="Times New Roman"/>
          <w:spacing w:val="9"/>
          <w:szCs w:val="24"/>
        </w:rPr>
        <w:t xml:space="preserve">Each department will follow the system for fee collection and accounts receivable </w:t>
      </w:r>
      <w:r w:rsidRPr="00876AC6">
        <w:rPr>
          <w:rFonts w:cs="Times New Roman"/>
          <w:spacing w:val="2"/>
          <w:szCs w:val="24"/>
        </w:rPr>
        <w:t>described below. These include:</w:t>
      </w:r>
    </w:p>
    <w:p w:rsidR="00DD3A9D" w:rsidRPr="00876AC6" w:rsidRDefault="00DD3A9D" w:rsidP="007A48F5">
      <w:pPr>
        <w:pStyle w:val="NoSpacing"/>
        <w:numPr>
          <w:ilvl w:val="1"/>
          <w:numId w:val="64"/>
        </w:numPr>
        <w:rPr>
          <w:rFonts w:cs="Times New Roman"/>
          <w:spacing w:val="2"/>
          <w:szCs w:val="24"/>
        </w:rPr>
      </w:pPr>
      <w:r w:rsidRPr="00876AC6">
        <w:rPr>
          <w:rFonts w:cs="Times New Roman"/>
          <w:spacing w:val="8"/>
          <w:szCs w:val="24"/>
        </w:rPr>
        <w:t xml:space="preserve">It is the responsibility of the </w:t>
      </w:r>
      <w:r>
        <w:rPr>
          <w:rFonts w:cs="Times New Roman"/>
          <w:spacing w:val="8"/>
          <w:szCs w:val="24"/>
        </w:rPr>
        <w:t>CAO</w:t>
      </w:r>
      <w:r w:rsidRPr="00876AC6">
        <w:rPr>
          <w:rFonts w:cs="Times New Roman"/>
          <w:spacing w:val="8"/>
          <w:szCs w:val="24"/>
        </w:rPr>
        <w:t xml:space="preserve"> to monitor the client files and to </w:t>
      </w:r>
      <w:r w:rsidRPr="00876AC6">
        <w:rPr>
          <w:rFonts w:cs="Times New Roman"/>
          <w:spacing w:val="13"/>
          <w:szCs w:val="24"/>
        </w:rPr>
        <w:t xml:space="preserve">monitor the receipt of fees. Upon completion of fee collection and deposit </w:t>
      </w:r>
      <w:r w:rsidRPr="00876AC6">
        <w:rPr>
          <w:rFonts w:cs="Times New Roman"/>
          <w:spacing w:val="9"/>
          <w:szCs w:val="24"/>
        </w:rPr>
        <w:t xml:space="preserve">administrative personnel will enter all receipts in a main computer utilizing an </w:t>
      </w:r>
      <w:r w:rsidRPr="00876AC6">
        <w:rPr>
          <w:rFonts w:cs="Times New Roman"/>
          <w:spacing w:val="-5"/>
          <w:szCs w:val="24"/>
        </w:rPr>
        <w:t xml:space="preserve">appropriate software system. Ledgers are generated and distributed to the various </w:t>
      </w:r>
      <w:r w:rsidRPr="00876AC6">
        <w:rPr>
          <w:rFonts w:cs="Times New Roman"/>
          <w:spacing w:val="2"/>
          <w:szCs w:val="24"/>
        </w:rPr>
        <w:t>departments on a weekly basis.</w:t>
      </w:r>
    </w:p>
    <w:p w:rsidR="00DD3A9D" w:rsidRPr="00876AC6" w:rsidRDefault="00DD3A9D" w:rsidP="007A48F5">
      <w:pPr>
        <w:pStyle w:val="NoSpacing"/>
        <w:numPr>
          <w:ilvl w:val="1"/>
          <w:numId w:val="64"/>
        </w:numPr>
        <w:rPr>
          <w:rFonts w:cs="Times New Roman"/>
          <w:szCs w:val="24"/>
        </w:rPr>
      </w:pPr>
      <w:r w:rsidRPr="00876AC6">
        <w:rPr>
          <w:rFonts w:cs="Times New Roman"/>
          <w:szCs w:val="24"/>
        </w:rPr>
        <w:t>The accounting firm reviews all third-party billing.</w:t>
      </w:r>
      <w:r>
        <w:rPr>
          <w:rFonts w:cs="Times New Roman"/>
          <w:szCs w:val="24"/>
        </w:rPr>
        <w:t xml:space="preserve"> </w:t>
      </w:r>
      <w:r w:rsidRPr="00876AC6">
        <w:rPr>
          <w:rFonts w:cs="Times New Roman"/>
          <w:szCs w:val="24"/>
        </w:rPr>
        <w:t xml:space="preserve"> Information is submitted to the designated staff person by the 10</w:t>
      </w:r>
      <w:r w:rsidRPr="00876AC6">
        <w:rPr>
          <w:rFonts w:cs="Times New Roman"/>
          <w:szCs w:val="24"/>
          <w:vertAlign w:val="superscript"/>
        </w:rPr>
        <w:t>th</w:t>
      </w:r>
      <w:r w:rsidRPr="00876AC6">
        <w:rPr>
          <w:rFonts w:cs="Times New Roman"/>
          <w:szCs w:val="24"/>
        </w:rPr>
        <w:t xml:space="preserve"> working day of the following month. Information received is entered into a computer database and sent to the appropriate source by </w:t>
      </w:r>
      <w:r w:rsidRPr="00876AC6">
        <w:rPr>
          <w:rFonts w:cs="Times New Roman"/>
          <w:spacing w:val="4"/>
          <w:szCs w:val="24"/>
        </w:rPr>
        <w:t xml:space="preserve">the </w:t>
      </w:r>
      <w:r w:rsidR="0025280E" w:rsidRPr="00876AC6">
        <w:rPr>
          <w:rFonts w:cs="Times New Roman"/>
          <w:spacing w:val="4"/>
          <w:szCs w:val="24"/>
        </w:rPr>
        <w:t>15</w:t>
      </w:r>
      <w:r w:rsidR="0025280E" w:rsidRPr="00876AC6">
        <w:rPr>
          <w:rFonts w:cs="Times New Roman"/>
          <w:spacing w:val="4"/>
          <w:szCs w:val="24"/>
          <w:vertAlign w:val="superscript"/>
        </w:rPr>
        <w:t>th</w:t>
      </w:r>
      <w:r w:rsidR="0025280E" w:rsidRPr="00876AC6">
        <w:rPr>
          <w:rFonts w:cs="Times New Roman"/>
          <w:spacing w:val="4"/>
          <w:szCs w:val="24"/>
        </w:rPr>
        <w:t xml:space="preserve"> day</w:t>
      </w:r>
      <w:r w:rsidRPr="00876AC6">
        <w:rPr>
          <w:rFonts w:cs="Times New Roman"/>
          <w:spacing w:val="4"/>
          <w:szCs w:val="24"/>
        </w:rPr>
        <w:t xml:space="preserve"> of the month. A ledger is maintained and payments recorded for each </w:t>
      </w:r>
      <w:r w:rsidRPr="00876AC6">
        <w:rPr>
          <w:rFonts w:cs="Times New Roman"/>
          <w:szCs w:val="24"/>
        </w:rPr>
        <w:t xml:space="preserve">third party source. A copy of these ledgers is distributed to the various components. </w:t>
      </w:r>
    </w:p>
    <w:p w:rsidR="00DD3A9D" w:rsidRPr="00876AC6" w:rsidRDefault="00DD3A9D" w:rsidP="007A48F5">
      <w:pPr>
        <w:pStyle w:val="NoSpacing"/>
        <w:numPr>
          <w:ilvl w:val="1"/>
          <w:numId w:val="64"/>
        </w:numPr>
        <w:spacing w:after="120"/>
        <w:rPr>
          <w:rFonts w:cs="Times New Roman"/>
          <w:szCs w:val="24"/>
        </w:rPr>
      </w:pPr>
      <w:r w:rsidRPr="00876AC6">
        <w:rPr>
          <w:rFonts w:cs="Times New Roman"/>
          <w:szCs w:val="24"/>
        </w:rPr>
        <w:t xml:space="preserve">Procedures for enforcing accounts receivable and fee collections will be governed by </w:t>
      </w:r>
      <w:r w:rsidRPr="00876AC6">
        <w:rPr>
          <w:rFonts w:cs="Times New Roman"/>
          <w:spacing w:val="4"/>
          <w:szCs w:val="24"/>
        </w:rPr>
        <w:t xml:space="preserve">the primary concern for the client's recovery and continuation in treatment and will </w:t>
      </w:r>
      <w:r w:rsidRPr="00876AC6">
        <w:rPr>
          <w:rFonts w:cs="Times New Roman"/>
          <w:szCs w:val="24"/>
        </w:rPr>
        <w:t>be in accordance with State and Federal regulations:</w:t>
      </w:r>
    </w:p>
    <w:p w:rsidR="00DD3A9D" w:rsidRPr="00876AC6" w:rsidRDefault="00DD3A9D" w:rsidP="007A48F5">
      <w:pPr>
        <w:pStyle w:val="NoSpacing"/>
        <w:numPr>
          <w:ilvl w:val="0"/>
          <w:numId w:val="64"/>
        </w:numPr>
        <w:rPr>
          <w:rFonts w:cs="Times New Roman"/>
          <w:b/>
          <w:bCs/>
          <w:spacing w:val="-4"/>
          <w:szCs w:val="24"/>
          <w:u w:val="single"/>
        </w:rPr>
      </w:pPr>
      <w:r w:rsidRPr="00876AC6">
        <w:rPr>
          <w:rFonts w:cs="Times New Roman"/>
          <w:b/>
          <w:bCs/>
          <w:spacing w:val="-4"/>
          <w:szCs w:val="24"/>
          <w:u w:val="single"/>
        </w:rPr>
        <w:t xml:space="preserve">Accounts Payable </w:t>
      </w:r>
    </w:p>
    <w:p w:rsidR="00DD3A9D" w:rsidRPr="00876AC6" w:rsidRDefault="00DD3A9D" w:rsidP="007A48F5">
      <w:pPr>
        <w:pStyle w:val="NoSpacing"/>
        <w:numPr>
          <w:ilvl w:val="1"/>
          <w:numId w:val="64"/>
        </w:numPr>
        <w:rPr>
          <w:rFonts w:cs="Times New Roman"/>
          <w:spacing w:val="5"/>
          <w:szCs w:val="24"/>
        </w:rPr>
      </w:pPr>
      <w:r w:rsidRPr="00876AC6">
        <w:rPr>
          <w:rFonts w:cs="Times New Roman"/>
          <w:spacing w:val="9"/>
          <w:szCs w:val="24"/>
        </w:rPr>
        <w:t xml:space="preserve">The accounting firm maintains the accounts payable ledger. The accounts payable </w:t>
      </w:r>
      <w:r w:rsidRPr="00876AC6">
        <w:rPr>
          <w:rFonts w:cs="Times New Roman"/>
          <w:szCs w:val="24"/>
        </w:rPr>
        <w:t xml:space="preserve">system uses a voucher request system to maintain proper internal </w:t>
      </w:r>
      <w:r w:rsidRPr="00876AC6">
        <w:rPr>
          <w:rFonts w:cs="Times New Roman"/>
          <w:spacing w:val="5"/>
          <w:szCs w:val="24"/>
        </w:rPr>
        <w:t>controls. The system is designed as follows:</w:t>
      </w:r>
    </w:p>
    <w:p w:rsidR="00DD3A9D" w:rsidRPr="00876AC6" w:rsidRDefault="00DD3A9D" w:rsidP="007A48F5">
      <w:pPr>
        <w:pStyle w:val="NoSpacing"/>
        <w:numPr>
          <w:ilvl w:val="1"/>
          <w:numId w:val="64"/>
        </w:numPr>
        <w:rPr>
          <w:rFonts w:cs="Times New Roman"/>
          <w:spacing w:val="2"/>
          <w:szCs w:val="24"/>
        </w:rPr>
      </w:pPr>
      <w:r w:rsidRPr="00876AC6">
        <w:rPr>
          <w:rFonts w:cs="Times New Roman"/>
          <w:spacing w:val="4"/>
          <w:szCs w:val="24"/>
        </w:rPr>
        <w:t xml:space="preserve">Each Program Director is responsible for projecting the needs of their program and </w:t>
      </w:r>
      <w:r w:rsidRPr="00876AC6">
        <w:rPr>
          <w:rFonts w:cs="Times New Roman"/>
          <w:spacing w:val="1"/>
          <w:szCs w:val="24"/>
        </w:rPr>
        <w:t xml:space="preserve">for completing proper supply requisitions/purchase orders. Administrative personnel </w:t>
      </w:r>
      <w:r w:rsidRPr="00876AC6">
        <w:rPr>
          <w:rFonts w:cs="Times New Roman"/>
          <w:spacing w:val="4"/>
          <w:szCs w:val="24"/>
        </w:rPr>
        <w:t xml:space="preserve">monitor requisition and purchase order requests taking into consideration normal </w:t>
      </w:r>
      <w:r w:rsidRPr="00876AC6">
        <w:rPr>
          <w:rFonts w:cs="Times New Roman"/>
          <w:spacing w:val="2"/>
          <w:szCs w:val="24"/>
        </w:rPr>
        <w:t>budget constraints.</w:t>
      </w:r>
    </w:p>
    <w:p w:rsidR="00DD3A9D" w:rsidRPr="00876AC6" w:rsidRDefault="00DD3A9D" w:rsidP="007A48F5">
      <w:pPr>
        <w:pStyle w:val="NoSpacing"/>
        <w:numPr>
          <w:ilvl w:val="1"/>
          <w:numId w:val="64"/>
        </w:numPr>
        <w:rPr>
          <w:rFonts w:cs="Times New Roman"/>
          <w:spacing w:val="4"/>
          <w:szCs w:val="24"/>
        </w:rPr>
      </w:pPr>
      <w:r w:rsidRPr="00876AC6">
        <w:rPr>
          <w:rFonts w:cs="Times New Roman"/>
          <w:spacing w:val="8"/>
          <w:szCs w:val="24"/>
        </w:rPr>
        <w:t xml:space="preserve">The </w:t>
      </w:r>
      <w:r>
        <w:rPr>
          <w:rFonts w:cs="Times New Roman"/>
          <w:spacing w:val="8"/>
          <w:szCs w:val="24"/>
        </w:rPr>
        <w:t>CAO</w:t>
      </w:r>
      <w:r w:rsidRPr="00876AC6">
        <w:rPr>
          <w:rFonts w:cs="Times New Roman"/>
          <w:spacing w:val="8"/>
          <w:szCs w:val="24"/>
        </w:rPr>
        <w:t xml:space="preserve"> </w:t>
      </w:r>
      <w:r>
        <w:rPr>
          <w:rFonts w:cs="Times New Roman"/>
          <w:spacing w:val="8"/>
          <w:szCs w:val="24"/>
        </w:rPr>
        <w:t xml:space="preserve">and </w:t>
      </w:r>
      <w:r w:rsidRPr="00876AC6">
        <w:rPr>
          <w:rFonts w:cs="Times New Roman"/>
          <w:spacing w:val="8"/>
          <w:szCs w:val="24"/>
        </w:rPr>
        <w:t xml:space="preserve">the Executive </w:t>
      </w:r>
      <w:r>
        <w:rPr>
          <w:rFonts w:cs="Times New Roman"/>
          <w:spacing w:val="8"/>
          <w:szCs w:val="24"/>
        </w:rPr>
        <w:t>Director</w:t>
      </w:r>
      <w:r w:rsidRPr="00876AC6">
        <w:rPr>
          <w:rFonts w:cs="Times New Roman"/>
          <w:spacing w:val="8"/>
          <w:szCs w:val="24"/>
        </w:rPr>
        <w:t xml:space="preserve"> approve requisitions and </w:t>
      </w:r>
      <w:r w:rsidRPr="00876AC6">
        <w:rPr>
          <w:rFonts w:cs="Times New Roman"/>
          <w:spacing w:val="10"/>
          <w:szCs w:val="24"/>
        </w:rPr>
        <w:t xml:space="preserve">purchase orders. Copies of the approved requisitions or purchase orders are </w:t>
      </w:r>
      <w:r w:rsidRPr="00876AC6">
        <w:rPr>
          <w:rFonts w:cs="Times New Roman"/>
          <w:spacing w:val="4"/>
          <w:szCs w:val="24"/>
        </w:rPr>
        <w:t>forwarded to the designated staff person.</w:t>
      </w:r>
    </w:p>
    <w:p w:rsidR="00DD3A9D" w:rsidRPr="00876AC6" w:rsidRDefault="00DD3A9D" w:rsidP="007A48F5">
      <w:pPr>
        <w:pStyle w:val="NoSpacing"/>
        <w:numPr>
          <w:ilvl w:val="1"/>
          <w:numId w:val="64"/>
        </w:numPr>
        <w:rPr>
          <w:rFonts w:cs="Times New Roman"/>
          <w:szCs w:val="24"/>
        </w:rPr>
      </w:pPr>
      <w:r w:rsidRPr="00876AC6">
        <w:rPr>
          <w:rFonts w:cs="Times New Roman"/>
          <w:szCs w:val="24"/>
        </w:rPr>
        <w:t>Receipts and invoices are prepared by the designated staff member, provided to the accounting firm on a monthly basis, and reconciled when payment is rendered.</w:t>
      </w:r>
    </w:p>
    <w:p w:rsidR="00DD3A9D" w:rsidRPr="00876AC6" w:rsidRDefault="00DD3A9D" w:rsidP="007A48F5">
      <w:pPr>
        <w:pStyle w:val="NoSpacing"/>
        <w:numPr>
          <w:ilvl w:val="1"/>
          <w:numId w:val="64"/>
        </w:numPr>
        <w:rPr>
          <w:rFonts w:cs="Times New Roman"/>
          <w:spacing w:val="4"/>
          <w:szCs w:val="24"/>
        </w:rPr>
      </w:pPr>
      <w:r w:rsidRPr="00876AC6">
        <w:rPr>
          <w:rFonts w:cs="Times New Roman"/>
          <w:spacing w:val="5"/>
          <w:szCs w:val="24"/>
        </w:rPr>
        <w:t xml:space="preserve">Invoices received by the agency are given to the accounting firm. The accounting </w:t>
      </w:r>
      <w:r w:rsidRPr="00876AC6">
        <w:rPr>
          <w:rFonts w:cs="Times New Roman"/>
          <w:szCs w:val="24"/>
        </w:rPr>
        <w:t xml:space="preserve">firm compares the invoice to the purchase order and the requisition, verifying the </w:t>
      </w:r>
      <w:r w:rsidRPr="00876AC6">
        <w:rPr>
          <w:rFonts w:cs="Times New Roman"/>
          <w:spacing w:val="4"/>
          <w:szCs w:val="24"/>
        </w:rPr>
        <w:t>propriety of the purchase.</w:t>
      </w:r>
    </w:p>
    <w:p w:rsidR="00DD3A9D" w:rsidRPr="00876AC6" w:rsidRDefault="00DD3A9D" w:rsidP="007A48F5">
      <w:pPr>
        <w:pStyle w:val="NoSpacing"/>
        <w:numPr>
          <w:ilvl w:val="1"/>
          <w:numId w:val="64"/>
        </w:numPr>
        <w:rPr>
          <w:rFonts w:cs="Times New Roman"/>
          <w:spacing w:val="4"/>
          <w:szCs w:val="24"/>
        </w:rPr>
      </w:pPr>
      <w:r w:rsidRPr="00876AC6">
        <w:rPr>
          <w:rFonts w:cs="Times New Roman"/>
          <w:spacing w:val="2"/>
          <w:szCs w:val="24"/>
        </w:rPr>
        <w:t xml:space="preserve">The designated staff member prepares a disbursement request voucher, designating </w:t>
      </w:r>
      <w:r w:rsidRPr="00876AC6">
        <w:rPr>
          <w:rFonts w:cs="Times New Roman"/>
          <w:spacing w:val="4"/>
          <w:szCs w:val="24"/>
        </w:rPr>
        <w:t>payee, amount, grant, general ledger account, and due date.</w:t>
      </w:r>
    </w:p>
    <w:p w:rsidR="00DD3A9D" w:rsidRPr="00876AC6" w:rsidRDefault="00DD3A9D" w:rsidP="007A48F5">
      <w:pPr>
        <w:pStyle w:val="NoSpacing"/>
        <w:numPr>
          <w:ilvl w:val="1"/>
          <w:numId w:val="64"/>
        </w:numPr>
        <w:spacing w:after="120"/>
        <w:rPr>
          <w:rFonts w:cs="Times New Roman"/>
          <w:spacing w:val="2"/>
          <w:szCs w:val="24"/>
        </w:rPr>
      </w:pPr>
      <w:r w:rsidRPr="00876AC6">
        <w:rPr>
          <w:rFonts w:cs="Times New Roman"/>
          <w:spacing w:val="5"/>
          <w:szCs w:val="24"/>
        </w:rPr>
        <w:t xml:space="preserve">Disbursement request vouchers and backup are forwarded to the Executive </w:t>
      </w:r>
      <w:r>
        <w:rPr>
          <w:rFonts w:cs="Times New Roman"/>
          <w:spacing w:val="5"/>
          <w:szCs w:val="24"/>
        </w:rPr>
        <w:t xml:space="preserve">Director and to the </w:t>
      </w:r>
      <w:r w:rsidRPr="00876AC6">
        <w:rPr>
          <w:rFonts w:cs="Times New Roman"/>
          <w:spacing w:val="5"/>
          <w:szCs w:val="24"/>
        </w:rPr>
        <w:t>designated members of the Board of Di</w:t>
      </w:r>
      <w:r w:rsidRPr="00876AC6">
        <w:rPr>
          <w:rFonts w:cs="Times New Roman"/>
          <w:spacing w:val="5"/>
          <w:szCs w:val="24"/>
          <w:vertAlign w:val="superscript"/>
        </w:rPr>
        <w:t>r</w:t>
      </w:r>
      <w:r w:rsidRPr="00876AC6">
        <w:rPr>
          <w:rFonts w:cs="Times New Roman"/>
          <w:spacing w:val="5"/>
          <w:szCs w:val="24"/>
        </w:rPr>
        <w:t xml:space="preserve">ectors </w:t>
      </w:r>
      <w:r w:rsidRPr="00876AC6">
        <w:rPr>
          <w:rFonts w:cs="Times New Roman"/>
          <w:szCs w:val="24"/>
        </w:rPr>
        <w:t xml:space="preserve">for </w:t>
      </w:r>
      <w:r>
        <w:rPr>
          <w:rFonts w:cs="Times New Roman"/>
          <w:szCs w:val="24"/>
        </w:rPr>
        <w:t xml:space="preserve">final </w:t>
      </w:r>
      <w:r w:rsidRPr="00876AC6">
        <w:rPr>
          <w:rFonts w:cs="Times New Roman"/>
          <w:szCs w:val="24"/>
        </w:rPr>
        <w:t>approval and payment</w:t>
      </w:r>
      <w:r>
        <w:rPr>
          <w:rFonts w:cs="Times New Roman"/>
          <w:szCs w:val="24"/>
        </w:rPr>
        <w:t>.</w:t>
      </w:r>
    </w:p>
    <w:p w:rsidR="00DD3A9D" w:rsidRPr="00876AC6" w:rsidRDefault="00DD3A9D" w:rsidP="007A48F5">
      <w:pPr>
        <w:pStyle w:val="NoSpacing"/>
        <w:numPr>
          <w:ilvl w:val="0"/>
          <w:numId w:val="64"/>
        </w:numPr>
        <w:rPr>
          <w:rFonts w:cs="Times New Roman"/>
          <w:b/>
          <w:szCs w:val="24"/>
          <w:u w:val="single"/>
        </w:rPr>
      </w:pPr>
      <w:r w:rsidRPr="00876AC6">
        <w:rPr>
          <w:rFonts w:cs="Times New Roman"/>
          <w:b/>
          <w:szCs w:val="24"/>
          <w:u w:val="single"/>
        </w:rPr>
        <w:t xml:space="preserve">Payroll </w:t>
      </w:r>
    </w:p>
    <w:p w:rsidR="00DD3A9D" w:rsidRPr="00BC3213" w:rsidRDefault="00DD3A9D" w:rsidP="007A48F5">
      <w:pPr>
        <w:pStyle w:val="NoSpacing"/>
        <w:numPr>
          <w:ilvl w:val="1"/>
          <w:numId w:val="64"/>
        </w:numPr>
        <w:rPr>
          <w:rFonts w:cs="Times New Roman"/>
          <w:spacing w:val="4"/>
          <w:szCs w:val="24"/>
        </w:rPr>
      </w:pPr>
      <w:r w:rsidRPr="00876AC6">
        <w:rPr>
          <w:rFonts w:cs="Times New Roman"/>
          <w:spacing w:val="6"/>
          <w:szCs w:val="24"/>
        </w:rPr>
        <w:t xml:space="preserve">Processing of payroll occurs on a </w:t>
      </w:r>
      <w:r>
        <w:rPr>
          <w:rFonts w:cs="Times New Roman"/>
          <w:spacing w:val="6"/>
          <w:szCs w:val="24"/>
        </w:rPr>
        <w:t xml:space="preserve">bi-weekly </w:t>
      </w:r>
      <w:r w:rsidRPr="00876AC6">
        <w:rPr>
          <w:rFonts w:cs="Times New Roman"/>
          <w:spacing w:val="6"/>
          <w:szCs w:val="24"/>
        </w:rPr>
        <w:t xml:space="preserve">basis. Employees are paid on every other Friday. If a </w:t>
      </w:r>
      <w:r w:rsidRPr="00876AC6">
        <w:rPr>
          <w:rFonts w:cs="Times New Roman"/>
          <w:szCs w:val="24"/>
        </w:rPr>
        <w:t xml:space="preserve">payday falls on a weekend or a holiday, employees will be paid on the preceding Friday. </w:t>
      </w:r>
    </w:p>
    <w:p w:rsidR="00DD3A9D" w:rsidRPr="00876AC6" w:rsidRDefault="00DD3A9D" w:rsidP="007A48F5">
      <w:pPr>
        <w:pStyle w:val="NoSpacing"/>
        <w:numPr>
          <w:ilvl w:val="1"/>
          <w:numId w:val="64"/>
        </w:numPr>
        <w:rPr>
          <w:rFonts w:cs="Times New Roman"/>
          <w:spacing w:val="4"/>
          <w:szCs w:val="24"/>
        </w:rPr>
      </w:pPr>
      <w:r w:rsidRPr="00876AC6">
        <w:rPr>
          <w:rFonts w:cs="Times New Roman"/>
          <w:spacing w:val="4"/>
          <w:szCs w:val="24"/>
        </w:rPr>
        <w:t>Payroll processing will be performed as follows:</w:t>
      </w:r>
    </w:p>
    <w:p w:rsidR="00DD3A9D" w:rsidRPr="0017112C" w:rsidRDefault="00DD3A9D" w:rsidP="007A48F5">
      <w:pPr>
        <w:pStyle w:val="NoSpacing"/>
        <w:numPr>
          <w:ilvl w:val="2"/>
          <w:numId w:val="64"/>
        </w:numPr>
        <w:rPr>
          <w:rFonts w:cs="Times New Roman"/>
          <w:spacing w:val="6"/>
          <w:szCs w:val="24"/>
        </w:rPr>
      </w:pPr>
      <w:r w:rsidRPr="0017112C">
        <w:rPr>
          <w:rFonts w:cs="Times New Roman"/>
          <w:spacing w:val="12"/>
          <w:szCs w:val="24"/>
        </w:rPr>
        <w:t xml:space="preserve">To ensure accuracy of time sheets, time sheets will be completed by the employee, reviewed by supervisors, then </w:t>
      </w:r>
      <w:r>
        <w:rPr>
          <w:rFonts w:cs="Times New Roman"/>
          <w:spacing w:val="12"/>
          <w:szCs w:val="24"/>
        </w:rPr>
        <w:t xml:space="preserve">reviewed by </w:t>
      </w:r>
      <w:r w:rsidRPr="0017112C">
        <w:rPr>
          <w:rFonts w:cs="Times New Roman"/>
          <w:spacing w:val="12"/>
          <w:szCs w:val="24"/>
        </w:rPr>
        <w:t xml:space="preserve">Senior </w:t>
      </w:r>
      <w:r>
        <w:rPr>
          <w:rFonts w:cs="Times New Roman"/>
          <w:spacing w:val="12"/>
          <w:szCs w:val="24"/>
        </w:rPr>
        <w:t>M</w:t>
      </w:r>
      <w:r w:rsidRPr="0017112C">
        <w:rPr>
          <w:rFonts w:cs="Times New Roman"/>
          <w:spacing w:val="12"/>
          <w:szCs w:val="24"/>
        </w:rPr>
        <w:t xml:space="preserve">anagers, </w:t>
      </w:r>
      <w:r>
        <w:rPr>
          <w:rFonts w:cs="Times New Roman"/>
          <w:spacing w:val="12"/>
          <w:szCs w:val="24"/>
        </w:rPr>
        <w:t xml:space="preserve">and </w:t>
      </w:r>
      <w:r w:rsidRPr="0017112C">
        <w:rPr>
          <w:rFonts w:cs="Times New Roman"/>
          <w:spacing w:val="12"/>
          <w:szCs w:val="24"/>
        </w:rPr>
        <w:t xml:space="preserve">submitted to the </w:t>
      </w:r>
      <w:r>
        <w:rPr>
          <w:rFonts w:cs="Times New Roman"/>
          <w:spacing w:val="12"/>
          <w:szCs w:val="24"/>
        </w:rPr>
        <w:t>CAO</w:t>
      </w:r>
      <w:r w:rsidRPr="0017112C">
        <w:rPr>
          <w:rFonts w:cs="Times New Roman"/>
          <w:spacing w:val="12"/>
          <w:szCs w:val="24"/>
        </w:rPr>
        <w:t xml:space="preserve"> for review and compilation, then submitted to the accounting service for processing.  </w:t>
      </w:r>
    </w:p>
    <w:p w:rsidR="00DD3A9D" w:rsidRPr="00876AC6" w:rsidRDefault="00DD3A9D" w:rsidP="007A48F5">
      <w:pPr>
        <w:pStyle w:val="NoSpacing"/>
        <w:numPr>
          <w:ilvl w:val="2"/>
          <w:numId w:val="64"/>
        </w:numPr>
        <w:rPr>
          <w:rFonts w:cs="Times New Roman"/>
          <w:spacing w:val="3"/>
          <w:szCs w:val="24"/>
        </w:rPr>
      </w:pPr>
      <w:r w:rsidRPr="0017112C">
        <w:rPr>
          <w:rFonts w:cs="Times New Roman"/>
          <w:spacing w:val="6"/>
          <w:szCs w:val="24"/>
        </w:rPr>
        <w:t xml:space="preserve">The </w:t>
      </w:r>
      <w:r>
        <w:rPr>
          <w:rFonts w:cs="Times New Roman"/>
          <w:spacing w:val="6"/>
          <w:szCs w:val="24"/>
        </w:rPr>
        <w:t xml:space="preserve">annual budget document will </w:t>
      </w:r>
      <w:r w:rsidRPr="0017112C">
        <w:rPr>
          <w:rFonts w:cs="Times New Roman"/>
          <w:spacing w:val="6"/>
          <w:szCs w:val="24"/>
        </w:rPr>
        <w:t>allocat</w:t>
      </w:r>
      <w:r>
        <w:rPr>
          <w:rFonts w:cs="Times New Roman"/>
          <w:spacing w:val="6"/>
          <w:szCs w:val="24"/>
        </w:rPr>
        <w:t>e</w:t>
      </w:r>
      <w:r w:rsidRPr="0017112C">
        <w:rPr>
          <w:rFonts w:cs="Times New Roman"/>
          <w:spacing w:val="3"/>
          <w:szCs w:val="24"/>
        </w:rPr>
        <w:t xml:space="preserve"> employees to the appropriate general ledger account;</w:t>
      </w:r>
      <w:r>
        <w:rPr>
          <w:rFonts w:cs="Times New Roman"/>
          <w:spacing w:val="3"/>
          <w:szCs w:val="24"/>
        </w:rPr>
        <w:t xml:space="preserve"> if an employee substitutes in a location other than their base location, it will be reflected on their time sheet.</w:t>
      </w:r>
    </w:p>
    <w:p w:rsidR="00DD3A9D" w:rsidRPr="00876AC6" w:rsidRDefault="00DD3A9D" w:rsidP="007A48F5">
      <w:pPr>
        <w:pStyle w:val="NoSpacing"/>
        <w:numPr>
          <w:ilvl w:val="2"/>
          <w:numId w:val="64"/>
        </w:numPr>
        <w:rPr>
          <w:rFonts w:cs="Times New Roman"/>
          <w:spacing w:val="8"/>
          <w:szCs w:val="24"/>
        </w:rPr>
      </w:pPr>
      <w:r w:rsidRPr="00876AC6">
        <w:rPr>
          <w:rFonts w:cs="Times New Roman"/>
          <w:spacing w:val="8"/>
          <w:szCs w:val="24"/>
        </w:rPr>
        <w:t xml:space="preserve">Paychecks and payroll registers are processed by the accounting </w:t>
      </w:r>
      <w:r>
        <w:rPr>
          <w:rFonts w:cs="Times New Roman"/>
          <w:spacing w:val="8"/>
          <w:szCs w:val="24"/>
        </w:rPr>
        <w:t>service</w:t>
      </w:r>
      <w:r w:rsidRPr="00876AC6">
        <w:rPr>
          <w:rFonts w:cs="Times New Roman"/>
          <w:spacing w:val="8"/>
          <w:szCs w:val="24"/>
        </w:rPr>
        <w:t xml:space="preserve"> ;</w:t>
      </w:r>
    </w:p>
    <w:p w:rsidR="00DD3A9D" w:rsidRPr="00876AC6" w:rsidRDefault="00DD3A9D" w:rsidP="007A48F5">
      <w:pPr>
        <w:pStyle w:val="NoSpacing"/>
        <w:numPr>
          <w:ilvl w:val="2"/>
          <w:numId w:val="64"/>
        </w:numPr>
        <w:rPr>
          <w:rFonts w:cs="Times New Roman"/>
          <w:szCs w:val="24"/>
        </w:rPr>
      </w:pPr>
      <w:r w:rsidRPr="00876AC6">
        <w:rPr>
          <w:rFonts w:cs="Times New Roman"/>
          <w:spacing w:val="1"/>
          <w:szCs w:val="24"/>
        </w:rPr>
        <w:t xml:space="preserve">The designated staff person compares gross salaries per the payroll register to the </w:t>
      </w:r>
      <w:r w:rsidRPr="00876AC6">
        <w:rPr>
          <w:rFonts w:cs="Times New Roman"/>
          <w:szCs w:val="24"/>
        </w:rPr>
        <w:t>requests;</w:t>
      </w:r>
    </w:p>
    <w:p w:rsidR="00DD3A9D" w:rsidRPr="00876AC6" w:rsidRDefault="00DD3A9D" w:rsidP="007A48F5">
      <w:pPr>
        <w:pStyle w:val="NoSpacing"/>
        <w:numPr>
          <w:ilvl w:val="2"/>
          <w:numId w:val="64"/>
        </w:numPr>
        <w:rPr>
          <w:rFonts w:cs="Times New Roman"/>
          <w:spacing w:val="3"/>
          <w:szCs w:val="24"/>
        </w:rPr>
      </w:pPr>
      <w:r w:rsidRPr="00876AC6">
        <w:rPr>
          <w:rFonts w:cs="Times New Roman"/>
          <w:spacing w:val="6"/>
          <w:szCs w:val="24"/>
        </w:rPr>
        <w:t xml:space="preserve">The accounting </w:t>
      </w:r>
      <w:r>
        <w:rPr>
          <w:rFonts w:cs="Times New Roman"/>
          <w:spacing w:val="6"/>
          <w:szCs w:val="24"/>
        </w:rPr>
        <w:t>service</w:t>
      </w:r>
      <w:r w:rsidRPr="00876AC6">
        <w:rPr>
          <w:rFonts w:cs="Times New Roman"/>
          <w:spacing w:val="6"/>
          <w:szCs w:val="24"/>
        </w:rPr>
        <w:t xml:space="preserve"> is responsible for the proper withholding of Federal </w:t>
      </w:r>
      <w:r w:rsidRPr="00876AC6">
        <w:rPr>
          <w:rFonts w:cs="Times New Roman"/>
          <w:spacing w:val="3"/>
          <w:szCs w:val="24"/>
        </w:rPr>
        <w:t>income taxes, Social Security, and Medicare, advancing payment and filing quarterly and annual reports in a timely fashion;</w:t>
      </w:r>
    </w:p>
    <w:p w:rsidR="00DD3A9D" w:rsidRPr="00876AC6" w:rsidRDefault="00DD3A9D" w:rsidP="007A48F5">
      <w:pPr>
        <w:pStyle w:val="NoSpacing"/>
        <w:numPr>
          <w:ilvl w:val="2"/>
          <w:numId w:val="64"/>
        </w:numPr>
        <w:spacing w:after="120"/>
        <w:rPr>
          <w:rFonts w:cs="Times New Roman"/>
          <w:spacing w:val="3"/>
          <w:szCs w:val="24"/>
        </w:rPr>
      </w:pPr>
      <w:r w:rsidRPr="00876AC6">
        <w:rPr>
          <w:rFonts w:cs="Times New Roman"/>
          <w:spacing w:val="3"/>
          <w:szCs w:val="24"/>
        </w:rPr>
        <w:t xml:space="preserve">The accounting </w:t>
      </w:r>
      <w:r>
        <w:rPr>
          <w:rFonts w:cs="Times New Roman"/>
          <w:spacing w:val="3"/>
          <w:szCs w:val="24"/>
        </w:rPr>
        <w:t>service</w:t>
      </w:r>
      <w:r w:rsidRPr="00876AC6">
        <w:rPr>
          <w:rFonts w:cs="Times New Roman"/>
          <w:spacing w:val="3"/>
          <w:szCs w:val="24"/>
        </w:rPr>
        <w:t xml:space="preserve"> is required to prepare employees Form W-2 (Wage and Tax Statement) at the end of each year;</w:t>
      </w:r>
    </w:p>
    <w:p w:rsidR="00DD3A9D" w:rsidRPr="00267E32" w:rsidRDefault="00DD3A9D" w:rsidP="007A48F5">
      <w:pPr>
        <w:pStyle w:val="NoSpacing"/>
        <w:numPr>
          <w:ilvl w:val="0"/>
          <w:numId w:val="64"/>
        </w:numPr>
        <w:rPr>
          <w:rFonts w:cs="Times New Roman"/>
          <w:b/>
          <w:spacing w:val="2"/>
          <w:szCs w:val="24"/>
        </w:rPr>
      </w:pPr>
      <w:r w:rsidRPr="00267E32">
        <w:rPr>
          <w:rFonts w:cs="Times New Roman"/>
          <w:b/>
          <w:spacing w:val="2"/>
          <w:szCs w:val="24"/>
        </w:rPr>
        <w:t>990 Filing</w:t>
      </w:r>
    </w:p>
    <w:p w:rsidR="00DD3A9D" w:rsidRPr="00876AC6" w:rsidRDefault="00DD3A9D" w:rsidP="00DD3A9D">
      <w:pPr>
        <w:pStyle w:val="NoSpacing"/>
        <w:spacing w:after="120"/>
        <w:ind w:left="360"/>
        <w:rPr>
          <w:rFonts w:cs="Times New Roman"/>
          <w:spacing w:val="2"/>
          <w:szCs w:val="24"/>
        </w:rPr>
      </w:pPr>
      <w:r w:rsidRPr="00876AC6">
        <w:rPr>
          <w:rFonts w:cs="Times New Roman"/>
          <w:spacing w:val="2"/>
          <w:szCs w:val="24"/>
        </w:rPr>
        <w:t>The accounting firm is responsible for preparation of the agency's 990 and filing with the Internal Revenue Service.</w:t>
      </w:r>
    </w:p>
    <w:p w:rsidR="00DD3A9D" w:rsidRDefault="00DD3A9D" w:rsidP="007A48F5">
      <w:pPr>
        <w:pStyle w:val="NoSpacing"/>
        <w:numPr>
          <w:ilvl w:val="0"/>
          <w:numId w:val="64"/>
        </w:numPr>
        <w:rPr>
          <w:rFonts w:cs="Times New Roman"/>
          <w:b/>
          <w:szCs w:val="24"/>
        </w:rPr>
      </w:pPr>
      <w:r w:rsidRPr="00267E32">
        <w:rPr>
          <w:rFonts w:cs="Times New Roman"/>
          <w:b/>
          <w:szCs w:val="24"/>
        </w:rPr>
        <w:t>Contracted Services</w:t>
      </w:r>
    </w:p>
    <w:p w:rsidR="00DD3A9D" w:rsidRPr="0006125C" w:rsidRDefault="00DD3A9D" w:rsidP="00DD3A9D">
      <w:pPr>
        <w:pStyle w:val="NoSpacing"/>
        <w:ind w:left="360"/>
        <w:rPr>
          <w:rFonts w:cs="Times New Roman"/>
          <w:szCs w:val="24"/>
        </w:rPr>
      </w:pPr>
      <w:r>
        <w:rPr>
          <w:rFonts w:cs="Times New Roman"/>
          <w:szCs w:val="24"/>
        </w:rPr>
        <w:t>See Sub-Contract Policy</w:t>
      </w:r>
    </w:p>
    <w:p w:rsidR="00DD3A9D" w:rsidRPr="00267E32" w:rsidRDefault="00DD3A9D" w:rsidP="00DD3A9D">
      <w:pPr>
        <w:pStyle w:val="NoSpacing"/>
        <w:ind w:left="360"/>
        <w:rPr>
          <w:rFonts w:cs="Times New Roman"/>
          <w:b/>
          <w:szCs w:val="24"/>
        </w:rPr>
      </w:pPr>
    </w:p>
    <w:p w:rsidR="00DD3A9D" w:rsidRPr="00876AC6" w:rsidRDefault="00DD3A9D" w:rsidP="007A48F5">
      <w:pPr>
        <w:pStyle w:val="NoSpacing"/>
        <w:numPr>
          <w:ilvl w:val="0"/>
          <w:numId w:val="64"/>
        </w:numPr>
        <w:rPr>
          <w:rFonts w:cs="Times New Roman"/>
          <w:b/>
          <w:bCs/>
          <w:szCs w:val="24"/>
          <w:u w:val="single"/>
        </w:rPr>
      </w:pPr>
      <w:r w:rsidRPr="00876AC6">
        <w:rPr>
          <w:rFonts w:cs="Times New Roman"/>
          <w:b/>
          <w:bCs/>
          <w:szCs w:val="24"/>
          <w:u w:val="single"/>
        </w:rPr>
        <w:t xml:space="preserve">Program Budgeting </w:t>
      </w:r>
    </w:p>
    <w:p w:rsidR="00DD3A9D" w:rsidRPr="00876AC6" w:rsidRDefault="00DD3A9D" w:rsidP="007A48F5">
      <w:pPr>
        <w:pStyle w:val="NoSpacing"/>
        <w:numPr>
          <w:ilvl w:val="1"/>
          <w:numId w:val="64"/>
        </w:numPr>
        <w:rPr>
          <w:rFonts w:cs="Times New Roman"/>
          <w:szCs w:val="24"/>
        </w:rPr>
      </w:pPr>
      <w:r w:rsidRPr="00876AC6">
        <w:rPr>
          <w:rFonts w:cs="Times New Roman"/>
          <w:szCs w:val="24"/>
        </w:rPr>
        <w:t>Program budgets are prepared annually based on approved grants, the amount of funds allocated, available agency funds, and projected revenues. The grant or contract proposals are required to be approved by the Board of Directors prior to submission to the funding source. Grant proposals will be prepared in accordance with the requirements of each funding source. The final budget is prepared once a grant or contract is approved by the funding source. Procedures for program budgets are as follows:</w:t>
      </w:r>
    </w:p>
    <w:p w:rsidR="00DD3A9D" w:rsidRPr="00876AC6" w:rsidRDefault="00DD3A9D" w:rsidP="007A48F5">
      <w:pPr>
        <w:pStyle w:val="NoSpacing"/>
        <w:numPr>
          <w:ilvl w:val="1"/>
          <w:numId w:val="64"/>
        </w:numPr>
        <w:rPr>
          <w:rFonts w:cs="Times New Roman"/>
          <w:szCs w:val="24"/>
        </w:rPr>
      </w:pPr>
      <w:r>
        <w:rPr>
          <w:rFonts w:cs="Times New Roman"/>
          <w:szCs w:val="24"/>
        </w:rPr>
        <w:t>Senior Management</w:t>
      </w:r>
      <w:r w:rsidRPr="00876AC6">
        <w:rPr>
          <w:rFonts w:cs="Times New Roman"/>
          <w:szCs w:val="24"/>
        </w:rPr>
        <w:t xml:space="preserve"> will review the utilization of service units every other month;</w:t>
      </w:r>
    </w:p>
    <w:p w:rsidR="00DD3A9D" w:rsidRPr="00876AC6" w:rsidRDefault="00DD3A9D" w:rsidP="007A48F5">
      <w:pPr>
        <w:pStyle w:val="NoSpacing"/>
        <w:numPr>
          <w:ilvl w:val="1"/>
          <w:numId w:val="64"/>
        </w:numPr>
        <w:rPr>
          <w:rFonts w:cs="Times New Roman"/>
          <w:szCs w:val="24"/>
        </w:rPr>
      </w:pPr>
      <w:r w:rsidRPr="00876AC6">
        <w:rPr>
          <w:rFonts w:cs="Times New Roman"/>
          <w:szCs w:val="24"/>
        </w:rPr>
        <w:t xml:space="preserve">The </w:t>
      </w:r>
      <w:r>
        <w:rPr>
          <w:rFonts w:cs="Times New Roman"/>
          <w:szCs w:val="24"/>
        </w:rPr>
        <w:t>Executive Director</w:t>
      </w:r>
      <w:r w:rsidRPr="00876AC6">
        <w:rPr>
          <w:rFonts w:cs="Times New Roman"/>
          <w:szCs w:val="24"/>
        </w:rPr>
        <w:t xml:space="preserve"> will review the monthly financial statements and monthly general ledger. The coding to the general ledger will be compared to the voucher requests and payroll disbursement requests submitted during the month;</w:t>
      </w:r>
    </w:p>
    <w:p w:rsidR="00DD3A9D" w:rsidRPr="00876AC6" w:rsidRDefault="00DD3A9D" w:rsidP="007A48F5">
      <w:pPr>
        <w:pStyle w:val="NoSpacing"/>
        <w:numPr>
          <w:ilvl w:val="1"/>
          <w:numId w:val="64"/>
        </w:numPr>
        <w:rPr>
          <w:rFonts w:cs="Times New Roman"/>
          <w:szCs w:val="24"/>
        </w:rPr>
      </w:pPr>
      <w:r w:rsidRPr="00876AC6">
        <w:rPr>
          <w:rFonts w:cs="Times New Roman"/>
          <w:szCs w:val="24"/>
        </w:rPr>
        <w:t>Each monthly financial statement prepared by the accounting firm will be reviewed for adherence to the budget.</w:t>
      </w:r>
      <w:r>
        <w:rPr>
          <w:rFonts w:cs="Times New Roman"/>
          <w:szCs w:val="24"/>
        </w:rPr>
        <w:t xml:space="preserve"> </w:t>
      </w:r>
    </w:p>
    <w:p w:rsidR="00DD3A9D" w:rsidRPr="00876AC6" w:rsidRDefault="00DD3A9D" w:rsidP="007A48F5">
      <w:pPr>
        <w:pStyle w:val="NoSpacing"/>
        <w:numPr>
          <w:ilvl w:val="1"/>
          <w:numId w:val="64"/>
        </w:numPr>
        <w:spacing w:after="120"/>
        <w:rPr>
          <w:rFonts w:cs="Times New Roman"/>
          <w:szCs w:val="24"/>
        </w:rPr>
      </w:pPr>
      <w:r w:rsidRPr="00876AC6">
        <w:rPr>
          <w:rFonts w:cs="Times New Roman"/>
          <w:szCs w:val="24"/>
        </w:rPr>
        <w:t xml:space="preserve">If significant budget variations exist, the </w:t>
      </w:r>
      <w:r>
        <w:rPr>
          <w:rFonts w:cs="Times New Roman"/>
          <w:szCs w:val="24"/>
        </w:rPr>
        <w:t xml:space="preserve">Executive Director </w:t>
      </w:r>
      <w:r w:rsidRPr="00876AC6">
        <w:rPr>
          <w:rFonts w:cs="Times New Roman"/>
          <w:szCs w:val="24"/>
        </w:rPr>
        <w:t xml:space="preserve">will propose </w:t>
      </w:r>
      <w:r>
        <w:rPr>
          <w:rFonts w:cs="Times New Roman"/>
          <w:szCs w:val="24"/>
        </w:rPr>
        <w:t xml:space="preserve">budget </w:t>
      </w:r>
      <w:r w:rsidRPr="00876AC6">
        <w:rPr>
          <w:rFonts w:cs="Times New Roman"/>
          <w:szCs w:val="24"/>
        </w:rPr>
        <w:t xml:space="preserve">adjustments to the </w:t>
      </w:r>
      <w:r>
        <w:rPr>
          <w:rFonts w:cs="Times New Roman"/>
          <w:szCs w:val="24"/>
        </w:rPr>
        <w:t>Board.</w:t>
      </w:r>
    </w:p>
    <w:p w:rsidR="00DD3A9D" w:rsidRPr="00876AC6" w:rsidRDefault="00DD3A9D" w:rsidP="007A48F5">
      <w:pPr>
        <w:pStyle w:val="NoSpacing"/>
        <w:numPr>
          <w:ilvl w:val="0"/>
          <w:numId w:val="64"/>
        </w:numPr>
        <w:rPr>
          <w:rFonts w:cs="Times New Roman"/>
          <w:b/>
          <w:bCs/>
          <w:szCs w:val="24"/>
          <w:u w:val="single"/>
        </w:rPr>
      </w:pPr>
      <w:r w:rsidRPr="00876AC6">
        <w:rPr>
          <w:rFonts w:cs="Times New Roman"/>
          <w:b/>
          <w:bCs/>
          <w:szCs w:val="24"/>
          <w:u w:val="single"/>
        </w:rPr>
        <w:t>Internal Financial Reporting</w:t>
      </w:r>
    </w:p>
    <w:p w:rsidR="00DD3A9D" w:rsidRPr="00876AC6" w:rsidRDefault="00DD3A9D" w:rsidP="00DD3A9D">
      <w:pPr>
        <w:pStyle w:val="NoSpacing"/>
        <w:spacing w:after="120"/>
        <w:ind w:left="360"/>
        <w:rPr>
          <w:rFonts w:cs="Times New Roman"/>
          <w:szCs w:val="24"/>
        </w:rPr>
      </w:pPr>
      <w:r w:rsidRPr="00876AC6">
        <w:rPr>
          <w:rFonts w:cs="Times New Roman"/>
          <w:szCs w:val="24"/>
        </w:rPr>
        <w:t>The contracting auditing fire</w:t>
      </w:r>
      <w:r w:rsidRPr="00876AC6">
        <w:rPr>
          <w:rFonts w:cs="Times New Roman"/>
          <w:szCs w:val="24"/>
          <w:vertAlign w:val="superscript"/>
        </w:rPr>
        <w:t>-</w:t>
      </w:r>
      <w:r w:rsidRPr="00876AC6">
        <w:rPr>
          <w:rFonts w:cs="Times New Roman"/>
          <w:szCs w:val="24"/>
        </w:rPr>
        <w:t xml:space="preserve"> shall generate an annual financial statement for all </w:t>
      </w:r>
      <w:proofErr w:type="gramStart"/>
      <w:r w:rsidRPr="00876AC6">
        <w:rPr>
          <w:rFonts w:cs="Times New Roman"/>
          <w:szCs w:val="24"/>
        </w:rPr>
        <w:t>CREST</w:t>
      </w:r>
      <w:proofErr w:type="gramEnd"/>
      <w:r w:rsidRPr="00876AC6">
        <w:rPr>
          <w:rFonts w:cs="Times New Roman"/>
          <w:szCs w:val="24"/>
        </w:rPr>
        <w:t xml:space="preserve"> </w:t>
      </w:r>
      <w:r w:rsidRPr="00876AC6">
        <w:rPr>
          <w:rFonts w:cs="Times New Roman"/>
          <w:szCs w:val="24"/>
          <w:vertAlign w:val="superscript"/>
        </w:rPr>
        <w:t>-pr</w:t>
      </w:r>
      <w:r w:rsidRPr="00876AC6">
        <w:rPr>
          <w:rFonts w:cs="Times New Roman"/>
          <w:szCs w:val="24"/>
        </w:rPr>
        <w:t>ograms and operations in accordance with fund accounting principles. Statements shall be submitted to the Chief Executive Officer and reviewed by the Board.</w:t>
      </w:r>
    </w:p>
    <w:p w:rsidR="00DD3A9D" w:rsidRPr="00876AC6" w:rsidRDefault="00DD3A9D" w:rsidP="007A48F5">
      <w:pPr>
        <w:pStyle w:val="NoSpacing"/>
        <w:numPr>
          <w:ilvl w:val="0"/>
          <w:numId w:val="64"/>
        </w:numPr>
        <w:rPr>
          <w:rFonts w:cs="Times New Roman"/>
          <w:b/>
          <w:bCs/>
          <w:szCs w:val="24"/>
          <w:u w:val="single"/>
        </w:rPr>
      </w:pPr>
      <w:r w:rsidRPr="00876AC6">
        <w:rPr>
          <w:rFonts w:cs="Times New Roman"/>
          <w:b/>
          <w:bCs/>
          <w:szCs w:val="24"/>
          <w:u w:val="single"/>
        </w:rPr>
        <w:t>Authorized Check Signers</w:t>
      </w:r>
    </w:p>
    <w:p w:rsidR="00DD3A9D" w:rsidRPr="00876AC6" w:rsidRDefault="00DD3A9D" w:rsidP="00DD3A9D">
      <w:pPr>
        <w:pStyle w:val="NoSpacing"/>
        <w:spacing w:after="120"/>
        <w:ind w:left="360"/>
        <w:rPr>
          <w:rFonts w:cs="Times New Roman"/>
          <w:szCs w:val="24"/>
        </w:rPr>
      </w:pPr>
      <w:r w:rsidRPr="00876AC6">
        <w:rPr>
          <w:rFonts w:cs="Times New Roman"/>
          <w:szCs w:val="24"/>
        </w:rPr>
        <w:t xml:space="preserve">Agency fund transfers are verified by two authorized individuals. Authorized individuals are the Board </w:t>
      </w:r>
      <w:r>
        <w:rPr>
          <w:rFonts w:cs="Times New Roman"/>
          <w:szCs w:val="24"/>
        </w:rPr>
        <w:t>Chairperson</w:t>
      </w:r>
      <w:r w:rsidRPr="00876AC6">
        <w:rPr>
          <w:rFonts w:cs="Times New Roman"/>
          <w:szCs w:val="24"/>
        </w:rPr>
        <w:t xml:space="preserve">, </w:t>
      </w:r>
      <w:r>
        <w:rPr>
          <w:rFonts w:cs="Times New Roman"/>
          <w:szCs w:val="24"/>
        </w:rPr>
        <w:t>either Board Co-</w:t>
      </w:r>
      <w:r w:rsidRPr="00876AC6">
        <w:rPr>
          <w:rFonts w:cs="Times New Roman"/>
          <w:szCs w:val="24"/>
        </w:rPr>
        <w:t>Treasurer,</w:t>
      </w:r>
      <w:r>
        <w:rPr>
          <w:rFonts w:cs="Times New Roman"/>
          <w:szCs w:val="24"/>
        </w:rPr>
        <w:t xml:space="preserve"> or </w:t>
      </w:r>
      <w:r w:rsidRPr="00876AC6">
        <w:rPr>
          <w:rFonts w:cs="Times New Roman"/>
          <w:szCs w:val="24"/>
        </w:rPr>
        <w:t xml:space="preserve">Executive </w:t>
      </w:r>
      <w:r>
        <w:rPr>
          <w:rFonts w:cs="Times New Roman"/>
          <w:szCs w:val="24"/>
        </w:rPr>
        <w:t>Director</w:t>
      </w:r>
    </w:p>
    <w:p w:rsidR="00DD3A9D" w:rsidRPr="00876AC6" w:rsidRDefault="00DD3A9D" w:rsidP="007A48F5">
      <w:pPr>
        <w:pStyle w:val="NoSpacing"/>
        <w:numPr>
          <w:ilvl w:val="0"/>
          <w:numId w:val="64"/>
        </w:numPr>
        <w:rPr>
          <w:rFonts w:cs="Times New Roman"/>
          <w:szCs w:val="24"/>
        </w:rPr>
      </w:pPr>
      <w:r w:rsidRPr="00876AC6">
        <w:rPr>
          <w:rFonts w:cs="Times New Roman"/>
          <w:b/>
          <w:szCs w:val="24"/>
          <w:u w:val="single"/>
        </w:rPr>
        <w:t>Inventory</w:t>
      </w:r>
    </w:p>
    <w:p w:rsidR="00DD3A9D" w:rsidRPr="00BF20E1" w:rsidRDefault="00DD3A9D" w:rsidP="00DD3A9D">
      <w:pPr>
        <w:pStyle w:val="NoSpacing"/>
        <w:ind w:left="360"/>
        <w:rPr>
          <w:rFonts w:cs="Times New Roman"/>
          <w:spacing w:val="2"/>
          <w:szCs w:val="24"/>
        </w:rPr>
      </w:pPr>
      <w:r w:rsidRPr="00876AC6">
        <w:rPr>
          <w:rFonts w:cs="Times New Roman"/>
          <w:spacing w:val="11"/>
          <w:szCs w:val="24"/>
        </w:rPr>
        <w:t xml:space="preserve">All equipment and furnishings shall be inventoried biannually by the </w:t>
      </w:r>
      <w:r>
        <w:rPr>
          <w:rFonts w:cs="Times New Roman"/>
          <w:spacing w:val="11"/>
          <w:szCs w:val="24"/>
        </w:rPr>
        <w:t>CAO</w:t>
      </w:r>
      <w:r w:rsidRPr="00876AC6">
        <w:rPr>
          <w:rFonts w:cs="Times New Roman"/>
          <w:szCs w:val="24"/>
        </w:rPr>
        <w:t xml:space="preserve">, </w:t>
      </w:r>
      <w:r>
        <w:rPr>
          <w:rFonts w:cs="Times New Roman"/>
          <w:szCs w:val="24"/>
        </w:rPr>
        <w:t xml:space="preserve">who </w:t>
      </w:r>
      <w:r w:rsidRPr="00876AC6">
        <w:rPr>
          <w:rFonts w:cs="Times New Roman"/>
          <w:szCs w:val="24"/>
        </w:rPr>
        <w:t xml:space="preserve">submits it to the Executive </w:t>
      </w:r>
      <w:r>
        <w:rPr>
          <w:rFonts w:cs="Times New Roman"/>
          <w:szCs w:val="24"/>
        </w:rPr>
        <w:t>Directo</w:t>
      </w:r>
      <w:r w:rsidRPr="00876AC6">
        <w:rPr>
          <w:rFonts w:cs="Times New Roman"/>
          <w:szCs w:val="24"/>
        </w:rPr>
        <w:t xml:space="preserve">r for review, and </w:t>
      </w:r>
      <w:r>
        <w:rPr>
          <w:rFonts w:cs="Times New Roman"/>
          <w:szCs w:val="24"/>
        </w:rPr>
        <w:t xml:space="preserve">who </w:t>
      </w:r>
      <w:r w:rsidRPr="00876AC6">
        <w:rPr>
          <w:rFonts w:cs="Times New Roman"/>
          <w:szCs w:val="24"/>
        </w:rPr>
        <w:t xml:space="preserve">then </w:t>
      </w:r>
      <w:r w:rsidRPr="00876AC6">
        <w:rPr>
          <w:rFonts w:cs="Times New Roman"/>
          <w:spacing w:val="14"/>
          <w:szCs w:val="24"/>
        </w:rPr>
        <w:t xml:space="preserve">submits it to the Board of Directors. The option is available to retain inventory </w:t>
      </w:r>
      <w:r w:rsidRPr="00876AC6">
        <w:rPr>
          <w:rFonts w:cs="Times New Roman"/>
          <w:spacing w:val="3"/>
          <w:szCs w:val="24"/>
        </w:rPr>
        <w:t xml:space="preserve">information on videotape. An inventory list is maintained in the administrative offices of CREST All equipment, furnishing, vehicles, and supplies shall be assessed </w:t>
      </w:r>
      <w:r w:rsidRPr="00876AC6">
        <w:rPr>
          <w:rFonts w:cs="Times New Roman"/>
          <w:spacing w:val="4"/>
          <w:szCs w:val="24"/>
        </w:rPr>
        <w:t xml:space="preserve">annually and reflected in the annual financial statement generated by the contracted </w:t>
      </w:r>
      <w:r w:rsidRPr="00876AC6">
        <w:rPr>
          <w:rFonts w:cs="Times New Roman"/>
          <w:spacing w:val="2"/>
          <w:szCs w:val="24"/>
        </w:rPr>
        <w:t>auditing firm.</w:t>
      </w:r>
    </w:p>
    <w:p w:rsidR="00DD3A9D" w:rsidRPr="00DF71AF" w:rsidRDefault="00DD3A9D" w:rsidP="00DD3A9D">
      <w:pPr>
        <w:rPr>
          <w:rFonts w:ascii="Times New Roman" w:hAnsi="Times New Roman"/>
          <w:bCs/>
          <w:color w:val="4F81BD" w:themeColor="accent1"/>
          <w:sz w:val="24"/>
          <w:szCs w:val="24"/>
        </w:rPr>
      </w:pPr>
      <w:r w:rsidRPr="00DF71AF">
        <w:rPr>
          <w:rFonts w:ascii="Times New Roman" w:hAnsi="Times New Roman"/>
          <w:b/>
          <w:sz w:val="24"/>
          <w:szCs w:val="24"/>
        </w:rPr>
        <w:br w:type="page"/>
      </w:r>
    </w:p>
    <w:p w:rsidR="00DD3A9D" w:rsidRPr="00101C0B" w:rsidRDefault="00DD3A9D" w:rsidP="001F67A5">
      <w:pPr>
        <w:pStyle w:val="Heading2"/>
      </w:pPr>
      <w:bookmarkStart w:id="460" w:name="_Toc288172488"/>
      <w:bookmarkStart w:id="461" w:name="_Toc288741489"/>
      <w:bookmarkStart w:id="462" w:name="_Toc288755112"/>
      <w:bookmarkStart w:id="463" w:name="_Toc370389232"/>
      <w:bookmarkStart w:id="464" w:name="_Toc288172489"/>
      <w:r w:rsidRPr="00101C0B">
        <w:t>SUB-CONTRACT SERVICES</w:t>
      </w:r>
      <w:bookmarkEnd w:id="460"/>
      <w:bookmarkEnd w:id="461"/>
      <w:bookmarkEnd w:id="462"/>
      <w:bookmarkEnd w:id="463"/>
    </w:p>
    <w:p w:rsidR="00DD3A9D" w:rsidRPr="00101C0B" w:rsidRDefault="00DD3A9D" w:rsidP="00DD3A9D">
      <w:pPr>
        <w:pStyle w:val="NoSpacing"/>
        <w:spacing w:after="120"/>
        <w:rPr>
          <w:rFonts w:cs="Times New Roman"/>
          <w:szCs w:val="24"/>
        </w:rPr>
      </w:pPr>
      <w:r w:rsidRPr="00101C0B">
        <w:rPr>
          <w:rFonts w:cs="Times New Roman"/>
          <w:b/>
          <w:szCs w:val="24"/>
        </w:rPr>
        <w:t xml:space="preserve">SCOPE: </w:t>
      </w:r>
      <w:r w:rsidRPr="00101C0B">
        <w:rPr>
          <w:rFonts w:cs="Times New Roman"/>
          <w:szCs w:val="24"/>
        </w:rPr>
        <w:t>All individuals or agencies that provide services as independent contractors.</w:t>
      </w:r>
    </w:p>
    <w:p w:rsidR="00DD3A9D" w:rsidRPr="00101C0B" w:rsidRDefault="00DD3A9D" w:rsidP="00DD3A9D">
      <w:pPr>
        <w:pStyle w:val="NoSpacing"/>
        <w:spacing w:after="120"/>
        <w:rPr>
          <w:rFonts w:cs="Times New Roman"/>
          <w:szCs w:val="24"/>
        </w:rPr>
      </w:pPr>
      <w:r w:rsidRPr="00101C0B">
        <w:rPr>
          <w:rFonts w:cs="Times New Roman"/>
          <w:b/>
          <w:szCs w:val="24"/>
        </w:rPr>
        <w:t xml:space="preserve">PURPOSE: </w:t>
      </w:r>
      <w:r w:rsidRPr="00101C0B">
        <w:rPr>
          <w:rFonts w:cs="Times New Roman"/>
          <w:szCs w:val="24"/>
        </w:rPr>
        <w:t>To assure that all individuals or agencies providing services to CREST and its clients are qualified and competent in their areas of expertise.</w:t>
      </w:r>
    </w:p>
    <w:p w:rsidR="00DD3A9D" w:rsidRPr="00101C0B" w:rsidRDefault="00DD3A9D" w:rsidP="00DD3A9D">
      <w:pPr>
        <w:pStyle w:val="NoSpacing"/>
        <w:spacing w:after="120"/>
        <w:rPr>
          <w:rFonts w:cs="Times New Roman"/>
          <w:szCs w:val="24"/>
        </w:rPr>
      </w:pPr>
      <w:r w:rsidRPr="00101C0B">
        <w:rPr>
          <w:rFonts w:cs="Times New Roman"/>
          <w:b/>
          <w:szCs w:val="24"/>
        </w:rPr>
        <w:t>POLICY:</w:t>
      </w:r>
      <w:r w:rsidRPr="00101C0B">
        <w:rPr>
          <w:rFonts w:cs="Times New Roman"/>
          <w:szCs w:val="24"/>
        </w:rPr>
        <w:t xml:space="preserve"> </w:t>
      </w:r>
      <w:r w:rsidRPr="00876AC6">
        <w:rPr>
          <w:rFonts w:cs="Times New Roman"/>
          <w:spacing w:val="11"/>
          <w:szCs w:val="24"/>
        </w:rPr>
        <w:t>CREST from time to time, utilizes contracted services or positions.</w:t>
      </w:r>
      <w:r>
        <w:rPr>
          <w:rFonts w:cs="Times New Roman"/>
          <w:spacing w:val="11"/>
          <w:szCs w:val="24"/>
        </w:rPr>
        <w:t xml:space="preserve"> </w:t>
      </w:r>
      <w:r w:rsidRPr="00876AC6">
        <w:rPr>
          <w:rFonts w:cs="Times New Roman"/>
          <w:spacing w:val="11"/>
          <w:szCs w:val="24"/>
        </w:rPr>
        <w:t xml:space="preserve"> </w:t>
      </w:r>
      <w:r w:rsidRPr="00101C0B">
        <w:rPr>
          <w:rFonts w:cs="Times New Roman"/>
          <w:szCs w:val="24"/>
        </w:rPr>
        <w:t>Any sub-contractors of CREST will be required to have the same documentation and requirements as that of full/part- time employees. A written agreement (contract) will be signed and dated by the Agency and the sub-contracted party. This contract will be effective for one year and reviewed annually. At this time the contract can be renegotiated if so desired by both parties. All Sub-Contractors are responsible for adhering to the same rules and standards set forth by the funding source.</w:t>
      </w:r>
    </w:p>
    <w:p w:rsidR="00DD3A9D" w:rsidRPr="00876AC6" w:rsidRDefault="00DD3A9D" w:rsidP="00DD3A9D">
      <w:pPr>
        <w:pStyle w:val="NoSpacing"/>
        <w:rPr>
          <w:rFonts w:cs="Times New Roman"/>
          <w:spacing w:val="4"/>
          <w:szCs w:val="24"/>
        </w:rPr>
      </w:pPr>
      <w:r w:rsidRPr="00101C0B">
        <w:rPr>
          <w:rFonts w:cs="Times New Roman"/>
          <w:b/>
          <w:szCs w:val="24"/>
        </w:rPr>
        <w:t xml:space="preserve">PROCEDURE: </w:t>
      </w:r>
      <w:r w:rsidRPr="00876AC6">
        <w:rPr>
          <w:rFonts w:cs="Times New Roman"/>
          <w:spacing w:val="2"/>
          <w:szCs w:val="24"/>
        </w:rPr>
        <w:t xml:space="preserve">Processing of payroll for contracted services is similar to the processing of the general </w:t>
      </w:r>
      <w:r w:rsidRPr="00876AC6">
        <w:rPr>
          <w:rFonts w:cs="Times New Roman"/>
          <w:spacing w:val="4"/>
          <w:szCs w:val="24"/>
        </w:rPr>
        <w:t>employee payroll. The differences are outlined as follow</w:t>
      </w:r>
      <w:r>
        <w:rPr>
          <w:rFonts w:cs="Times New Roman"/>
          <w:spacing w:val="4"/>
          <w:szCs w:val="24"/>
        </w:rPr>
        <w:t>s</w:t>
      </w:r>
      <w:r w:rsidRPr="00876AC6">
        <w:rPr>
          <w:rFonts w:cs="Times New Roman"/>
          <w:spacing w:val="4"/>
          <w:szCs w:val="24"/>
        </w:rPr>
        <w:t>:</w:t>
      </w:r>
    </w:p>
    <w:p w:rsidR="00DD3A9D" w:rsidRPr="00BC3213" w:rsidRDefault="00DD3A9D" w:rsidP="007A48F5">
      <w:pPr>
        <w:pStyle w:val="NoSpacing"/>
        <w:numPr>
          <w:ilvl w:val="1"/>
          <w:numId w:val="64"/>
        </w:numPr>
        <w:rPr>
          <w:rFonts w:cs="Times New Roman"/>
          <w:spacing w:val="3"/>
          <w:szCs w:val="24"/>
        </w:rPr>
      </w:pPr>
      <w:r w:rsidRPr="00BC3213">
        <w:rPr>
          <w:rFonts w:cs="Times New Roman"/>
          <w:spacing w:val="5"/>
          <w:szCs w:val="24"/>
        </w:rPr>
        <w:t xml:space="preserve">New, contractors will complete a W-9 before services begin. A copy of the W-9 will </w:t>
      </w:r>
      <w:r w:rsidRPr="00BC3213">
        <w:rPr>
          <w:rFonts w:cs="Times New Roman"/>
          <w:spacing w:val="10"/>
          <w:szCs w:val="24"/>
        </w:rPr>
        <w:t>be forwarded to the accounting departm</w:t>
      </w:r>
      <w:r>
        <w:rPr>
          <w:rFonts w:cs="Times New Roman"/>
          <w:spacing w:val="10"/>
          <w:szCs w:val="24"/>
        </w:rPr>
        <w:t>e</w:t>
      </w:r>
      <w:r w:rsidRPr="00BC3213">
        <w:rPr>
          <w:rFonts w:cs="Times New Roman"/>
          <w:spacing w:val="10"/>
          <w:szCs w:val="24"/>
        </w:rPr>
        <w:t>nt to ensure correct withholding, if applicable.</w:t>
      </w:r>
    </w:p>
    <w:p w:rsidR="00DD3A9D" w:rsidRPr="00BC3213" w:rsidRDefault="00DD3A9D" w:rsidP="007A48F5">
      <w:pPr>
        <w:pStyle w:val="NoSpacing"/>
        <w:numPr>
          <w:ilvl w:val="1"/>
          <w:numId w:val="64"/>
        </w:numPr>
        <w:rPr>
          <w:rFonts w:cs="Times New Roman"/>
          <w:spacing w:val="3"/>
          <w:szCs w:val="24"/>
        </w:rPr>
      </w:pPr>
      <w:r w:rsidRPr="00BC3213">
        <w:rPr>
          <w:rFonts w:cs="Times New Roman"/>
          <w:spacing w:val="9"/>
          <w:szCs w:val="24"/>
        </w:rPr>
        <w:t xml:space="preserve">The accounting </w:t>
      </w:r>
      <w:r>
        <w:rPr>
          <w:rFonts w:cs="Times New Roman"/>
          <w:spacing w:val="9"/>
          <w:szCs w:val="24"/>
        </w:rPr>
        <w:t>service will</w:t>
      </w:r>
      <w:r w:rsidRPr="00BC3213">
        <w:rPr>
          <w:rFonts w:cs="Times New Roman"/>
          <w:spacing w:val="9"/>
          <w:szCs w:val="24"/>
        </w:rPr>
        <w:t xml:space="preserve"> prepare the contractors Form 1099 </w:t>
      </w:r>
      <w:r w:rsidRPr="00BC3213">
        <w:rPr>
          <w:rFonts w:cs="Times New Roman"/>
          <w:spacing w:val="3"/>
          <w:szCs w:val="24"/>
        </w:rPr>
        <w:t>(Miscellaneous Income Statement) at the end of each year and shall maintain a copy of the contract approved and executed by the Board of Directors.</w:t>
      </w:r>
    </w:p>
    <w:p w:rsidR="00DD3A9D" w:rsidRPr="00876AC6" w:rsidRDefault="00DD3A9D" w:rsidP="007A48F5">
      <w:pPr>
        <w:pStyle w:val="NoSpacing"/>
        <w:numPr>
          <w:ilvl w:val="1"/>
          <w:numId w:val="64"/>
        </w:numPr>
        <w:spacing w:after="120"/>
        <w:rPr>
          <w:rFonts w:cs="Times New Roman"/>
          <w:szCs w:val="24"/>
        </w:rPr>
      </w:pPr>
      <w:r w:rsidRPr="00876AC6">
        <w:rPr>
          <w:rFonts w:cs="Times New Roman"/>
          <w:szCs w:val="24"/>
        </w:rPr>
        <w:t xml:space="preserve">Contracted services such as major repair/maintenance, equipment purchase, and capital improvements are subject to required procedures that call for an objective bidding process. The Executive </w:t>
      </w:r>
      <w:r>
        <w:rPr>
          <w:rFonts w:cs="Times New Roman"/>
          <w:szCs w:val="24"/>
        </w:rPr>
        <w:t>Director</w:t>
      </w:r>
      <w:r w:rsidRPr="00876AC6">
        <w:rPr>
          <w:rFonts w:cs="Times New Roman"/>
          <w:szCs w:val="24"/>
        </w:rPr>
        <w:t xml:space="preserve"> and/or his/her designated staff persons shall obtain three written bids for contacted services. The Executive </w:t>
      </w:r>
      <w:r>
        <w:rPr>
          <w:rFonts w:cs="Times New Roman"/>
          <w:szCs w:val="24"/>
        </w:rPr>
        <w:t>Director</w:t>
      </w:r>
      <w:r w:rsidRPr="00876AC6">
        <w:rPr>
          <w:rFonts w:cs="Times New Roman"/>
          <w:szCs w:val="24"/>
        </w:rPr>
        <w:t xml:space="preserve"> shall review bids and make a recommendation to the Board. The Board will make the final selection and will approve the contract. Vendors bidding for contracted work must agree to and sign standard confidentially forms.</w:t>
      </w:r>
    </w:p>
    <w:p w:rsidR="00DD3A9D" w:rsidRPr="00101C0B" w:rsidRDefault="00DD3A9D" w:rsidP="00DD3A9D">
      <w:pPr>
        <w:pStyle w:val="NoSpacing"/>
        <w:rPr>
          <w:rFonts w:cs="Times New Roman"/>
          <w:b/>
          <w:szCs w:val="24"/>
        </w:rPr>
      </w:pPr>
      <w:r w:rsidRPr="00101C0B">
        <w:rPr>
          <w:rFonts w:cs="Times New Roman"/>
          <w:szCs w:val="24"/>
        </w:rPr>
        <w:t xml:space="preserve">CREST will maintain a sub-contractor record for all individuals contracted by the agency.  The record will contain documentation of the following. </w:t>
      </w:r>
    </w:p>
    <w:p w:rsidR="00DD3A9D" w:rsidRPr="00101C0B" w:rsidRDefault="00DD3A9D" w:rsidP="00DD3A9D">
      <w:pPr>
        <w:pStyle w:val="NoSpacing"/>
        <w:ind w:left="360"/>
        <w:rPr>
          <w:rFonts w:cs="Times New Roman"/>
          <w:b/>
          <w:szCs w:val="24"/>
        </w:rPr>
      </w:pPr>
      <w:r w:rsidRPr="00101C0B">
        <w:rPr>
          <w:rFonts w:cs="Times New Roman"/>
          <w:b/>
          <w:szCs w:val="24"/>
        </w:rPr>
        <w:t>Clinical / Administrative Staff</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Current resume or Vitae</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Copy of current professional license</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Required education including a copy of the diploma /college degree</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 xml:space="preserve">Copy of certificate of malpractice insurance ($1,000,000- $3,000,000), if applicable </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Copy of valid driver’s license</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Signed IRS form W-9</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Copy of criminal background check</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Copy of Work of Hire contract</w:t>
      </w:r>
    </w:p>
    <w:p w:rsidR="00DD3A9D" w:rsidRPr="00101C0B" w:rsidRDefault="00DD3A9D" w:rsidP="007A48F5">
      <w:pPr>
        <w:pStyle w:val="NoSpacing"/>
        <w:numPr>
          <w:ilvl w:val="0"/>
          <w:numId w:val="22"/>
        </w:numPr>
        <w:ind w:left="1080"/>
        <w:rPr>
          <w:rFonts w:cs="Times New Roman"/>
          <w:szCs w:val="24"/>
        </w:rPr>
      </w:pPr>
      <w:r w:rsidRPr="00101C0B">
        <w:rPr>
          <w:rFonts w:cs="Times New Roman"/>
          <w:szCs w:val="24"/>
        </w:rPr>
        <w:t>Job Description</w:t>
      </w:r>
    </w:p>
    <w:p w:rsidR="00DD3A9D" w:rsidRPr="00101C0B" w:rsidRDefault="00DD3A9D" w:rsidP="00DD3A9D">
      <w:pPr>
        <w:pStyle w:val="NoSpacing"/>
        <w:ind w:left="360"/>
        <w:rPr>
          <w:rFonts w:cs="Times New Roman"/>
          <w:b/>
          <w:szCs w:val="24"/>
        </w:rPr>
      </w:pPr>
      <w:r w:rsidRPr="00101C0B">
        <w:rPr>
          <w:rFonts w:cs="Times New Roman"/>
          <w:b/>
          <w:szCs w:val="24"/>
        </w:rPr>
        <w:t>CONTRACTED VENDORS</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Licensed to perform contracted services</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Proof of professional liability insurance</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Licensed and bonded , if applicable</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Professional references , if applicable</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Copy of valid driver’s license</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Signed IRS form W-9</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Copy of criminal background check</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Copy of Work of Hire contract</w:t>
      </w:r>
    </w:p>
    <w:p w:rsidR="00DD3A9D" w:rsidRPr="00101C0B" w:rsidRDefault="00DD3A9D" w:rsidP="007A48F5">
      <w:pPr>
        <w:pStyle w:val="NoSpacing"/>
        <w:numPr>
          <w:ilvl w:val="0"/>
          <w:numId w:val="23"/>
        </w:numPr>
        <w:ind w:left="1080"/>
        <w:rPr>
          <w:rFonts w:cs="Times New Roman"/>
          <w:szCs w:val="24"/>
        </w:rPr>
      </w:pPr>
      <w:r w:rsidRPr="00101C0B">
        <w:rPr>
          <w:rFonts w:cs="Times New Roman"/>
          <w:szCs w:val="24"/>
        </w:rPr>
        <w:t>Job Description</w:t>
      </w:r>
    </w:p>
    <w:p w:rsidR="00DD3A9D" w:rsidRPr="00101C0B" w:rsidRDefault="00DD3A9D" w:rsidP="00DD3A9D">
      <w:pPr>
        <w:pStyle w:val="NoSpacing"/>
        <w:rPr>
          <w:rFonts w:cs="Times New Roman"/>
          <w:szCs w:val="24"/>
        </w:rPr>
      </w:pPr>
      <w:r w:rsidRPr="00101C0B">
        <w:rPr>
          <w:rFonts w:cs="Times New Roman"/>
          <w:szCs w:val="24"/>
        </w:rPr>
        <w:t>CREST will maintain written documentation in the sub-contractors’ personnel record that the sub-contractor possesses the experience and educational credentials required for his/her position.</w:t>
      </w:r>
    </w:p>
    <w:p w:rsidR="00DD3A9D" w:rsidRPr="00101C0B" w:rsidRDefault="00DD3A9D" w:rsidP="00DD3A9D">
      <w:pPr>
        <w:pStyle w:val="NoSpacing"/>
        <w:rPr>
          <w:rFonts w:cs="Times New Roman"/>
          <w:szCs w:val="24"/>
        </w:rPr>
      </w:pPr>
    </w:p>
    <w:p w:rsidR="00DD3A9D" w:rsidRPr="00542A43" w:rsidRDefault="00DD3A9D" w:rsidP="00DD3A9D">
      <w:pPr>
        <w:rPr>
          <w:szCs w:val="24"/>
        </w:rPr>
      </w:pPr>
      <w:r w:rsidRPr="00542A43">
        <w:rPr>
          <w:szCs w:val="24"/>
        </w:rPr>
        <w:br w:type="page"/>
      </w:r>
    </w:p>
    <w:p w:rsidR="00DD3A9D" w:rsidRPr="00911A78" w:rsidRDefault="00DD3A9D" w:rsidP="001F67A5">
      <w:pPr>
        <w:pStyle w:val="Heading2"/>
      </w:pPr>
      <w:bookmarkStart w:id="465" w:name="_Toc288741490"/>
      <w:bookmarkStart w:id="466" w:name="_Toc288755113"/>
      <w:bookmarkStart w:id="467" w:name="_Toc370389233"/>
      <w:r w:rsidRPr="00911A78">
        <w:t>EMPLOYEE COMPENSATION</w:t>
      </w:r>
      <w:bookmarkEnd w:id="465"/>
      <w:bookmarkEnd w:id="466"/>
      <w:bookmarkEnd w:id="467"/>
    </w:p>
    <w:p w:rsidR="00DD3A9D" w:rsidRPr="00DF71AF" w:rsidRDefault="00DD3A9D" w:rsidP="00DD3A9D">
      <w:pPr>
        <w:pStyle w:val="NoSpacing"/>
        <w:spacing w:after="120"/>
        <w:rPr>
          <w:rFonts w:cs="Times New Roman"/>
          <w:b/>
          <w:szCs w:val="24"/>
        </w:rPr>
      </w:pPr>
      <w:r w:rsidRPr="00DF71AF">
        <w:rPr>
          <w:rFonts w:cs="Times New Roman"/>
          <w:b/>
          <w:szCs w:val="24"/>
        </w:rPr>
        <w:t xml:space="preserve">SCOPE: </w:t>
      </w:r>
      <w:r w:rsidRPr="00DF71AF">
        <w:rPr>
          <w:rFonts w:cs="Times New Roman"/>
          <w:szCs w:val="24"/>
        </w:rPr>
        <w:t>All full time, part time, and contract employees.</w:t>
      </w:r>
    </w:p>
    <w:p w:rsidR="00DD3A9D" w:rsidRPr="00DF71AF" w:rsidRDefault="00DD3A9D" w:rsidP="00DD3A9D">
      <w:pPr>
        <w:pStyle w:val="NoSpacing"/>
        <w:spacing w:after="120"/>
        <w:rPr>
          <w:rFonts w:cs="Times New Roman"/>
          <w:b/>
          <w:szCs w:val="24"/>
        </w:rPr>
      </w:pPr>
      <w:r w:rsidRPr="00DF71AF">
        <w:rPr>
          <w:rFonts w:cs="Times New Roman"/>
          <w:b/>
          <w:szCs w:val="24"/>
        </w:rPr>
        <w:t xml:space="preserve">PURPOSE: </w:t>
      </w:r>
      <w:r w:rsidRPr="00DF71AF">
        <w:rPr>
          <w:rFonts w:cs="Times New Roman"/>
          <w:szCs w:val="24"/>
        </w:rPr>
        <w:t>To establish a consistent and fair methodology for compensating staff</w:t>
      </w:r>
      <w:r w:rsidRPr="00DF71AF">
        <w:rPr>
          <w:rFonts w:cs="Times New Roman"/>
          <w:b/>
          <w:szCs w:val="24"/>
        </w:rPr>
        <w:t>.</w:t>
      </w:r>
    </w:p>
    <w:p w:rsidR="00DD3A9D" w:rsidRPr="00DF71AF" w:rsidRDefault="00DD3A9D" w:rsidP="00DD3A9D">
      <w:pPr>
        <w:pStyle w:val="NoSpacing"/>
        <w:spacing w:after="120"/>
        <w:rPr>
          <w:rFonts w:cs="Times New Roman"/>
          <w:szCs w:val="24"/>
        </w:rPr>
      </w:pPr>
      <w:r w:rsidRPr="00DF71AF">
        <w:rPr>
          <w:rFonts w:cs="Times New Roman"/>
          <w:b/>
          <w:szCs w:val="24"/>
        </w:rPr>
        <w:t xml:space="preserve">POLICY: </w:t>
      </w:r>
      <w:r w:rsidRPr="00DF71AF">
        <w:rPr>
          <w:rFonts w:eastAsia="Calibri" w:cs="Times New Roman"/>
          <w:szCs w:val="24"/>
        </w:rPr>
        <w:t>The Employee Compensation plan consists of rules of salary administration and a schedule of salary ranges established by the Board of Directors for all positions.  The range assigned to each class is based on responsibility and difficulty of work, and reflects prevailing compensation for comparable positions internally and in the external labor market</w:t>
      </w:r>
    </w:p>
    <w:p w:rsidR="00DD3A9D" w:rsidRPr="00DF71AF" w:rsidRDefault="00DD3A9D" w:rsidP="00DD3A9D">
      <w:pPr>
        <w:pStyle w:val="NoSpacing"/>
        <w:spacing w:after="120"/>
        <w:rPr>
          <w:rFonts w:eastAsia="Calibri" w:cs="Times New Roman"/>
          <w:szCs w:val="24"/>
        </w:rPr>
      </w:pPr>
      <w:r w:rsidRPr="00DF71AF">
        <w:rPr>
          <w:rFonts w:eastAsia="Calibri" w:cs="Times New Roman"/>
          <w:szCs w:val="24"/>
        </w:rPr>
        <w:t>For each salary range, minimum and maximum rates are provided.  Within basic policies and rules established by the Board of Directors, the Executive Director shall administer the compensation plan.  The Executive Director shall conduct continuing studies of the relationship between classes in order to reduce or eliminate inequities between classes of positions.</w:t>
      </w:r>
    </w:p>
    <w:p w:rsidR="00DD3A9D" w:rsidRPr="00DF71AF" w:rsidRDefault="00DD3A9D" w:rsidP="00DD3A9D">
      <w:pPr>
        <w:rPr>
          <w:rFonts w:ascii="Times New Roman" w:hAnsi="Times New Roman"/>
          <w:b/>
          <w:sz w:val="24"/>
          <w:szCs w:val="24"/>
        </w:rPr>
      </w:pPr>
      <w:r w:rsidRPr="00DF71AF">
        <w:rPr>
          <w:rFonts w:ascii="Times New Roman" w:hAnsi="Times New Roman"/>
          <w:b/>
          <w:sz w:val="24"/>
          <w:szCs w:val="24"/>
        </w:rPr>
        <w:t>PROCEDURES:</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 xml:space="preserve">PAY STATUS: </w:t>
      </w:r>
      <w:r w:rsidRPr="00DF71AF">
        <w:rPr>
          <w:rFonts w:ascii="Times New Roman" w:eastAsia="Calibri" w:hAnsi="Times New Roman"/>
          <w:sz w:val="24"/>
          <w:szCs w:val="24"/>
        </w:rPr>
        <w:t xml:space="preserve">An employee is in pay status when working, when on paid leave or when on worker’s compensation leave.  An employee must be in pay status in order to accrue </w:t>
      </w:r>
      <w:r w:rsidR="00200283">
        <w:rPr>
          <w:rFonts w:ascii="Times New Roman" w:eastAsia="Calibri" w:hAnsi="Times New Roman"/>
          <w:sz w:val="24"/>
          <w:szCs w:val="24"/>
        </w:rPr>
        <w:t>PTO</w:t>
      </w:r>
      <w:r w:rsidRPr="00DF71AF">
        <w:rPr>
          <w:rFonts w:ascii="Times New Roman" w:eastAsia="Calibri" w:hAnsi="Times New Roman"/>
          <w:sz w:val="24"/>
          <w:szCs w:val="24"/>
        </w:rPr>
        <w:t xml:space="preserve"> leave and receive holiday pay.  An employee is not in pay status while on leave without pay, after the last day of work when separated because of resignation, dismissal, death, retirement and reduction in force.  Lump sum payment of vacation leave upon separation is not paid leave status.</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 xml:space="preserve">OVERTIME: </w:t>
      </w:r>
      <w:r w:rsidRPr="00DF71AF">
        <w:rPr>
          <w:rFonts w:ascii="Times New Roman" w:eastAsia="Calibri" w:hAnsi="Times New Roman"/>
          <w:sz w:val="24"/>
          <w:szCs w:val="24"/>
        </w:rPr>
        <w:t>CREST is subject to the Federal Fair Labor Standards Act.  These provisions are contained in the Wage and Hour Policy.</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 xml:space="preserve">AVAILABILITY OF FUNDS: </w:t>
      </w:r>
      <w:r w:rsidRPr="00DF71AF">
        <w:rPr>
          <w:rFonts w:ascii="Times New Roman" w:eastAsia="Calibri" w:hAnsi="Times New Roman"/>
          <w:sz w:val="24"/>
          <w:szCs w:val="24"/>
        </w:rPr>
        <w:t xml:space="preserve">  Approval of all personnel action is subject to the availability of funds.  No action can be taken which would exceed the funds appropriated for salaries and wages.</w:t>
      </w:r>
    </w:p>
    <w:p w:rsidR="00DD3A9D" w:rsidRPr="00DF71AF" w:rsidRDefault="00DD3A9D" w:rsidP="00DD3A9D">
      <w:pPr>
        <w:spacing w:after="120"/>
        <w:rPr>
          <w:rFonts w:ascii="Times New Roman" w:eastAsia="Calibri" w:hAnsi="Times New Roman"/>
          <w:sz w:val="24"/>
          <w:szCs w:val="24"/>
        </w:rPr>
      </w:pPr>
      <w:r w:rsidRPr="00DF71AF">
        <w:rPr>
          <w:rFonts w:ascii="Times New Roman" w:eastAsia="Calibri" w:hAnsi="Times New Roman"/>
          <w:b/>
          <w:sz w:val="24"/>
          <w:szCs w:val="24"/>
        </w:rPr>
        <w:t>APPOINTMENTS</w:t>
      </w:r>
      <w:r w:rsidRPr="00DF71AF">
        <w:rPr>
          <w:rFonts w:ascii="Times New Roman" w:eastAsia="Calibri" w:hAnsi="Times New Roman"/>
          <w:sz w:val="24"/>
          <w:szCs w:val="24"/>
        </w:rPr>
        <w:t>:  A new appointment is the initial employment of an individual to a position or the re-employment of an individual who is either not eligible for reinstatement or, the Director’s option, is not offered reinstatement.</w:t>
      </w:r>
    </w:p>
    <w:p w:rsidR="00DD3A9D" w:rsidRPr="00DF71AF" w:rsidRDefault="00DD3A9D" w:rsidP="00DD3A9D">
      <w:pPr>
        <w:spacing w:after="120"/>
        <w:rPr>
          <w:rFonts w:ascii="Times New Roman" w:eastAsia="Calibri" w:hAnsi="Times New Roman"/>
          <w:sz w:val="24"/>
          <w:szCs w:val="24"/>
        </w:rPr>
      </w:pPr>
      <w:r w:rsidRPr="00DF71AF">
        <w:rPr>
          <w:rFonts w:ascii="Times New Roman" w:eastAsia="Calibri" w:hAnsi="Times New Roman"/>
          <w:sz w:val="24"/>
          <w:szCs w:val="24"/>
        </w:rPr>
        <w:t>An employee entering into service in a permanent position shall be given a probationary (refer to Probation Policy) or trainee appointment unless the employee is eligible for and the agency chooses to make, reinstatement to permanent status.  The probationary and trainee appointment periods are intended to serve as an extension of the selection process and are used to determine whether the person will be able to meet acceptable performance standards for the work for which employed.  The employee in a probationary or trainee status will earn all the benefits of a permanent employee during this time.</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 xml:space="preserve">SALARY RATE: </w:t>
      </w:r>
    </w:p>
    <w:p w:rsidR="00DD3A9D" w:rsidRPr="00DF71AF" w:rsidRDefault="00DD3A9D" w:rsidP="007A48F5">
      <w:pPr>
        <w:pStyle w:val="ListParagraph"/>
        <w:numPr>
          <w:ilvl w:val="0"/>
          <w:numId w:val="105"/>
        </w:numPr>
        <w:spacing w:after="120"/>
        <w:rPr>
          <w:rFonts w:eastAsia="Calibri" w:cs="Times New Roman"/>
          <w:szCs w:val="24"/>
        </w:rPr>
      </w:pPr>
      <w:r w:rsidRPr="00DF71AF">
        <w:rPr>
          <w:rFonts w:eastAsia="Calibri" w:cs="Times New Roman"/>
          <w:szCs w:val="24"/>
        </w:rPr>
        <w:t>Step one of the appropriate salary grades, or trainee rate where applic</w:t>
      </w:r>
      <w:r w:rsidRPr="00DF71AF">
        <w:rPr>
          <w:rFonts w:cs="Times New Roman"/>
          <w:szCs w:val="24"/>
        </w:rPr>
        <w:t>able, shall normally be</w:t>
      </w:r>
      <w:r w:rsidRPr="00DF71AF">
        <w:rPr>
          <w:rFonts w:eastAsia="Calibri" w:cs="Times New Roman"/>
          <w:szCs w:val="24"/>
        </w:rPr>
        <w:t xml:space="preserve"> paid a qualified new employee.</w:t>
      </w:r>
    </w:p>
    <w:p w:rsidR="00DD3A9D" w:rsidRPr="00DF71AF" w:rsidRDefault="00DD3A9D" w:rsidP="007A48F5">
      <w:pPr>
        <w:pStyle w:val="ListParagraph"/>
        <w:numPr>
          <w:ilvl w:val="0"/>
          <w:numId w:val="105"/>
        </w:numPr>
        <w:spacing w:after="120"/>
        <w:rPr>
          <w:rFonts w:eastAsia="Calibri" w:cs="Times New Roman"/>
          <w:szCs w:val="24"/>
        </w:rPr>
      </w:pPr>
      <w:r w:rsidRPr="00DF71AF">
        <w:rPr>
          <w:rFonts w:eastAsia="Calibri" w:cs="Times New Roman"/>
          <w:szCs w:val="24"/>
        </w:rPr>
        <w:t>It is intended that as few appointments above step one as possible be made.  Rates above this may be requested when:</w:t>
      </w:r>
    </w:p>
    <w:p w:rsidR="00DD3A9D" w:rsidRPr="00DF71AF" w:rsidRDefault="00DD3A9D" w:rsidP="007A48F5">
      <w:pPr>
        <w:pStyle w:val="ListParagraph"/>
        <w:numPr>
          <w:ilvl w:val="4"/>
          <w:numId w:val="105"/>
        </w:numPr>
        <w:ind w:left="720"/>
        <w:rPr>
          <w:rFonts w:eastAsia="Calibri" w:cs="Times New Roman"/>
          <w:szCs w:val="24"/>
        </w:rPr>
      </w:pPr>
      <w:r w:rsidRPr="00DF71AF">
        <w:rPr>
          <w:rFonts w:eastAsia="Calibri" w:cs="Times New Roman"/>
          <w:szCs w:val="24"/>
        </w:rPr>
        <w:t xml:space="preserve">A tight labor market exists and recruitment efforts have not produced qualified applicants or </w:t>
      </w:r>
    </w:p>
    <w:p w:rsidR="00DD3A9D" w:rsidRPr="00DF71AF" w:rsidRDefault="00DD3A9D" w:rsidP="007A48F5">
      <w:pPr>
        <w:pStyle w:val="ListParagraph"/>
        <w:numPr>
          <w:ilvl w:val="4"/>
          <w:numId w:val="105"/>
        </w:numPr>
        <w:spacing w:after="0"/>
        <w:ind w:left="720"/>
        <w:rPr>
          <w:rFonts w:eastAsia="Calibri" w:cs="Times New Roman"/>
          <w:szCs w:val="24"/>
        </w:rPr>
      </w:pPr>
      <w:r w:rsidRPr="00DF71AF">
        <w:rPr>
          <w:rFonts w:eastAsia="Calibri" w:cs="Times New Roman"/>
          <w:szCs w:val="24"/>
        </w:rPr>
        <w:t xml:space="preserve">The applicant possesses exceptional qualifications above the minimum requirements of the specification, and operational needs exist which justify filling the position at salary above the minimum of the range.  The additional experience and training must be in the same or closely related area to that stated as acceptable in the class specification.  </w:t>
      </w:r>
    </w:p>
    <w:p w:rsidR="00DD3A9D" w:rsidRPr="0025280E" w:rsidRDefault="00DD3A9D" w:rsidP="00DD3A9D">
      <w:pPr>
        <w:pStyle w:val="NoSpacing"/>
        <w:rPr>
          <w:rFonts w:eastAsia="Calibri" w:cs="Times New Roman"/>
          <w:sz w:val="16"/>
          <w:szCs w:val="16"/>
        </w:rPr>
      </w:pPr>
    </w:p>
    <w:p w:rsidR="00DD3A9D" w:rsidRPr="00DF71AF" w:rsidRDefault="00DD3A9D" w:rsidP="00DD3A9D">
      <w:pPr>
        <w:ind w:left="360"/>
        <w:rPr>
          <w:rFonts w:ascii="Times New Roman" w:eastAsia="Calibri" w:hAnsi="Times New Roman"/>
          <w:sz w:val="24"/>
          <w:szCs w:val="24"/>
        </w:rPr>
      </w:pPr>
      <w:r w:rsidRPr="00DF71AF">
        <w:rPr>
          <w:rFonts w:ascii="Times New Roman" w:eastAsia="Calibri" w:hAnsi="Times New Roman"/>
          <w:sz w:val="24"/>
          <w:szCs w:val="24"/>
        </w:rPr>
        <w:t xml:space="preserve">Appointments of an employee at steps one through five </w:t>
      </w:r>
      <w:proofErr w:type="gramStart"/>
      <w:r w:rsidRPr="00DF71AF">
        <w:rPr>
          <w:rFonts w:ascii="Times New Roman" w:eastAsia="Calibri" w:hAnsi="Times New Roman"/>
          <w:sz w:val="24"/>
          <w:szCs w:val="24"/>
        </w:rPr>
        <w:t>are</w:t>
      </w:r>
      <w:proofErr w:type="gramEnd"/>
      <w:r w:rsidRPr="00DF71AF">
        <w:rPr>
          <w:rFonts w:ascii="Times New Roman" w:eastAsia="Calibri" w:hAnsi="Times New Roman"/>
          <w:sz w:val="24"/>
          <w:szCs w:val="24"/>
        </w:rPr>
        <w:t xml:space="preserve"> made by the Executive Director.  Appointments above step five must be authorized by the Board of Directors.  </w:t>
      </w:r>
    </w:p>
    <w:p w:rsidR="00DD3A9D" w:rsidRPr="00DF71AF" w:rsidRDefault="00DD3A9D" w:rsidP="007A48F5">
      <w:pPr>
        <w:pStyle w:val="ListParagraph"/>
        <w:numPr>
          <w:ilvl w:val="0"/>
          <w:numId w:val="105"/>
        </w:numPr>
        <w:rPr>
          <w:rFonts w:eastAsia="Calibri" w:cs="Times New Roman"/>
          <w:szCs w:val="24"/>
        </w:rPr>
      </w:pPr>
      <w:r w:rsidRPr="00DF71AF">
        <w:rPr>
          <w:rFonts w:eastAsia="Calibri" w:cs="Times New Roman"/>
          <w:szCs w:val="24"/>
        </w:rPr>
        <w:t>If conditions justify appointment above step one, CREST may elect to use step one for initial appointment with the option in increase in salary to a rate above step one upon successful completion of the probationary period.</w:t>
      </w:r>
    </w:p>
    <w:p w:rsidR="00DD3A9D" w:rsidRPr="00DF71AF" w:rsidRDefault="00DD3A9D" w:rsidP="007A48F5">
      <w:pPr>
        <w:pStyle w:val="ListParagraph"/>
        <w:numPr>
          <w:ilvl w:val="0"/>
          <w:numId w:val="105"/>
        </w:numPr>
        <w:rPr>
          <w:rFonts w:eastAsia="Calibri" w:cs="Times New Roman"/>
          <w:szCs w:val="24"/>
        </w:rPr>
      </w:pPr>
      <w:r w:rsidRPr="00DF71AF">
        <w:rPr>
          <w:rFonts w:eastAsia="Calibri" w:cs="Times New Roman"/>
          <w:szCs w:val="24"/>
        </w:rPr>
        <w:t>In the event CREST elects to hire a temporary employee, step one shall normally be paid.  Temporary employees shall be paid hourly rates.</w:t>
      </w:r>
    </w:p>
    <w:p w:rsidR="00DD3A9D" w:rsidRPr="00DF71AF" w:rsidRDefault="00DD3A9D" w:rsidP="007A48F5">
      <w:pPr>
        <w:pStyle w:val="ListParagraph"/>
        <w:numPr>
          <w:ilvl w:val="0"/>
          <w:numId w:val="105"/>
        </w:numPr>
        <w:spacing w:after="120"/>
        <w:rPr>
          <w:rFonts w:eastAsia="Calibri" w:cs="Times New Roman"/>
          <w:szCs w:val="24"/>
        </w:rPr>
      </w:pPr>
      <w:r w:rsidRPr="00DF71AF">
        <w:rPr>
          <w:rFonts w:eastAsia="Calibri" w:cs="Times New Roman"/>
          <w:szCs w:val="24"/>
        </w:rPr>
        <w:t>Employees with permanent part-time appointments shall be a proportionate annual rate.</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 xml:space="preserve">SALARY OF TRANSFERRED EMPLOYEES: </w:t>
      </w:r>
      <w:r w:rsidRPr="00DF71AF">
        <w:rPr>
          <w:rFonts w:ascii="Times New Roman" w:eastAsia="Calibri" w:hAnsi="Times New Roman"/>
          <w:sz w:val="24"/>
          <w:szCs w:val="24"/>
        </w:rPr>
        <w:t>The salary of an employee transferring to a position of the same grade shall be affected by the transfer.  The salary of an employee transferring to a lower position by his/her request shall be reduced to the grade of the lower position and the salary step assigned as appropriate based on the employee’s education and experience in the specific work and as allowable by the budget.</w:t>
      </w:r>
    </w:p>
    <w:p w:rsidR="00DD3A9D" w:rsidRPr="00DF71AF" w:rsidRDefault="00DD3A9D" w:rsidP="00DD3A9D">
      <w:pPr>
        <w:spacing w:after="120"/>
        <w:rPr>
          <w:rFonts w:ascii="Times New Roman" w:eastAsia="Calibri" w:hAnsi="Times New Roman"/>
          <w:sz w:val="24"/>
          <w:szCs w:val="24"/>
        </w:rPr>
      </w:pPr>
      <w:r w:rsidRPr="00DF71AF">
        <w:rPr>
          <w:rFonts w:ascii="Times New Roman" w:eastAsia="Calibri" w:hAnsi="Times New Roman"/>
          <w:b/>
          <w:bCs/>
          <w:sz w:val="24"/>
          <w:szCs w:val="24"/>
        </w:rPr>
        <w:t xml:space="preserve">PROMOTION: </w:t>
      </w:r>
      <w:r w:rsidRPr="00DF71AF">
        <w:rPr>
          <w:rFonts w:ascii="Times New Roman" w:eastAsia="Calibri" w:hAnsi="Times New Roman"/>
          <w:sz w:val="24"/>
          <w:szCs w:val="24"/>
        </w:rPr>
        <w:t>When a promotion occurs, the employee’s salary shall be increased, if it is below the new minimum, to at least the minimum rate of the salary range assigned to the class to which he is promoted.  If an employee’s current salary is already above the new minimum salary rate, his salary may be adjusted upward or left unchanged at the discretion of management, provided that the adjusted salary does not exceed the maximum of the assigned salary range.  If the salary falls between steps in the salary range, it may be adjusted to the next higher step in the range based on availability of funds.</w:t>
      </w:r>
    </w:p>
    <w:p w:rsidR="00DD3A9D" w:rsidRPr="00DF71AF" w:rsidRDefault="00DD3A9D" w:rsidP="00DD3A9D">
      <w:pPr>
        <w:spacing w:after="120"/>
        <w:rPr>
          <w:rFonts w:ascii="Times New Roman" w:eastAsia="Calibri" w:hAnsi="Times New Roman"/>
          <w:sz w:val="24"/>
          <w:szCs w:val="24"/>
        </w:rPr>
      </w:pPr>
      <w:r w:rsidRPr="00DF71AF">
        <w:rPr>
          <w:rFonts w:ascii="Times New Roman" w:eastAsia="Calibri" w:hAnsi="Times New Roman"/>
          <w:b/>
          <w:bCs/>
          <w:sz w:val="24"/>
          <w:szCs w:val="24"/>
        </w:rPr>
        <w:t xml:space="preserve">DEMOTION: </w:t>
      </w:r>
      <w:r w:rsidRPr="00DF71AF">
        <w:rPr>
          <w:rFonts w:ascii="Times New Roman" w:eastAsia="Calibri" w:hAnsi="Times New Roman"/>
          <w:sz w:val="24"/>
          <w:szCs w:val="24"/>
        </w:rPr>
        <w:t>When an employee’s current salary falls above the maximum of the range for the lower class, his salary may remain the same until general schedule adjustments or range revisions bring it back within the lower range; or his salary may be reduced to any step in the lower salary range, as long as the reduced salary does not fall below the minimum salary rate of that range.  If the employee’s current salary falls between steps in the lower range, it may be</w:t>
      </w:r>
      <w:r w:rsidRPr="00DF71AF">
        <w:rPr>
          <w:rFonts w:ascii="Times New Roman" w:hAnsi="Times New Roman"/>
          <w:sz w:val="24"/>
          <w:szCs w:val="24"/>
        </w:rPr>
        <w:t xml:space="preserve"> </w:t>
      </w:r>
      <w:r w:rsidRPr="00DF71AF">
        <w:rPr>
          <w:rFonts w:ascii="Times New Roman" w:eastAsia="Calibri" w:hAnsi="Times New Roman"/>
          <w:sz w:val="24"/>
          <w:szCs w:val="24"/>
        </w:rPr>
        <w:t>reduced to the next lower step.</w:t>
      </w:r>
    </w:p>
    <w:p w:rsidR="00DD3A9D" w:rsidRPr="00DF71AF" w:rsidRDefault="00DD3A9D" w:rsidP="00DD3A9D">
      <w:pPr>
        <w:spacing w:after="120"/>
        <w:rPr>
          <w:rFonts w:ascii="Times New Roman" w:eastAsia="Calibri" w:hAnsi="Times New Roman"/>
          <w:sz w:val="24"/>
          <w:szCs w:val="24"/>
        </w:rPr>
      </w:pPr>
      <w:r w:rsidRPr="00DF71AF">
        <w:rPr>
          <w:rFonts w:ascii="Times New Roman" w:eastAsia="Calibri" w:hAnsi="Times New Roman"/>
          <w:bCs/>
          <w:sz w:val="24"/>
          <w:szCs w:val="24"/>
        </w:rPr>
        <w:t>Salary adjustments may be made in one of three (3) basic fashions:</w:t>
      </w:r>
    </w:p>
    <w:p w:rsidR="00DD3A9D" w:rsidRPr="00DF71AF" w:rsidRDefault="00DD3A9D" w:rsidP="007A48F5">
      <w:pPr>
        <w:pStyle w:val="ListParagraph"/>
        <w:numPr>
          <w:ilvl w:val="3"/>
          <w:numId w:val="106"/>
        </w:numPr>
        <w:ind w:left="1080"/>
        <w:rPr>
          <w:rFonts w:eastAsia="Calibri" w:cs="Times New Roman"/>
          <w:szCs w:val="24"/>
        </w:rPr>
      </w:pPr>
      <w:r w:rsidRPr="00DF71AF">
        <w:rPr>
          <w:rFonts w:eastAsia="Calibri" w:cs="Times New Roman"/>
          <w:szCs w:val="24"/>
        </w:rPr>
        <w:t>Across-the-board increases (Cost-of -living)</w:t>
      </w:r>
    </w:p>
    <w:p w:rsidR="00DD3A9D" w:rsidRPr="00DF71AF" w:rsidRDefault="00DD3A9D" w:rsidP="007A48F5">
      <w:pPr>
        <w:pStyle w:val="ListParagraph"/>
        <w:numPr>
          <w:ilvl w:val="3"/>
          <w:numId w:val="106"/>
        </w:numPr>
        <w:ind w:left="1080"/>
        <w:rPr>
          <w:rFonts w:eastAsia="Calibri" w:cs="Times New Roman"/>
          <w:szCs w:val="24"/>
        </w:rPr>
      </w:pPr>
      <w:r w:rsidRPr="00DF71AF">
        <w:rPr>
          <w:rFonts w:eastAsia="Calibri" w:cs="Times New Roman"/>
          <w:szCs w:val="24"/>
        </w:rPr>
        <w:t>By performance-based pay increases</w:t>
      </w:r>
    </w:p>
    <w:p w:rsidR="00DD3A9D" w:rsidRPr="00DF71AF" w:rsidRDefault="00DD3A9D" w:rsidP="007A48F5">
      <w:pPr>
        <w:pStyle w:val="ListParagraph"/>
        <w:numPr>
          <w:ilvl w:val="3"/>
          <w:numId w:val="106"/>
        </w:numPr>
        <w:spacing w:after="100" w:afterAutospacing="1"/>
        <w:ind w:left="1080"/>
        <w:rPr>
          <w:rFonts w:eastAsia="Calibri" w:cs="Times New Roman"/>
          <w:szCs w:val="24"/>
        </w:rPr>
      </w:pPr>
      <w:r w:rsidRPr="00DF71AF">
        <w:rPr>
          <w:rFonts w:eastAsia="Calibri" w:cs="Times New Roman"/>
          <w:szCs w:val="24"/>
        </w:rPr>
        <w:t>Salary adjustments due to job assignment</w:t>
      </w:r>
    </w:p>
    <w:p w:rsidR="00DD3A9D" w:rsidRPr="00DF71AF" w:rsidRDefault="00DD3A9D" w:rsidP="00DD3A9D">
      <w:pPr>
        <w:rPr>
          <w:rFonts w:ascii="Times New Roman" w:eastAsia="Calibri" w:hAnsi="Times New Roman"/>
          <w:sz w:val="24"/>
          <w:szCs w:val="24"/>
        </w:rPr>
      </w:pPr>
      <w:r w:rsidRPr="00DF71AF">
        <w:rPr>
          <w:rFonts w:ascii="Times New Roman" w:eastAsia="Calibri" w:hAnsi="Times New Roman"/>
          <w:b/>
          <w:bCs/>
          <w:sz w:val="24"/>
          <w:szCs w:val="24"/>
        </w:rPr>
        <w:t>SALARY ADJUSTMENTS</w:t>
      </w:r>
    </w:p>
    <w:p w:rsidR="00DD3A9D" w:rsidRPr="00DF71AF" w:rsidRDefault="00DD3A9D" w:rsidP="007A48F5">
      <w:pPr>
        <w:pStyle w:val="ListParagraph"/>
        <w:numPr>
          <w:ilvl w:val="6"/>
          <w:numId w:val="107"/>
        </w:numPr>
        <w:spacing w:after="0"/>
        <w:ind w:left="360"/>
        <w:rPr>
          <w:rFonts w:eastAsia="Calibri" w:cs="Times New Roman"/>
          <w:szCs w:val="24"/>
        </w:rPr>
      </w:pPr>
      <w:r w:rsidRPr="00DF71AF">
        <w:rPr>
          <w:rFonts w:eastAsia="Calibri" w:cs="Times New Roman"/>
          <w:b/>
          <w:bCs/>
          <w:szCs w:val="24"/>
        </w:rPr>
        <w:t>Salary Plan Revisions</w:t>
      </w:r>
    </w:p>
    <w:p w:rsidR="00DD3A9D" w:rsidRPr="00DF71AF" w:rsidRDefault="00DD3A9D" w:rsidP="00DD3A9D">
      <w:pPr>
        <w:spacing w:after="120"/>
        <w:ind w:left="360"/>
        <w:rPr>
          <w:rFonts w:ascii="Times New Roman" w:eastAsia="Calibri" w:hAnsi="Times New Roman"/>
          <w:sz w:val="24"/>
          <w:szCs w:val="24"/>
        </w:rPr>
      </w:pPr>
      <w:r w:rsidRPr="00DF71AF">
        <w:rPr>
          <w:rFonts w:ascii="Times New Roman" w:eastAsia="Calibri" w:hAnsi="Times New Roman"/>
          <w:sz w:val="24"/>
          <w:szCs w:val="24"/>
        </w:rPr>
        <w:t>When the salary rates in the salary plan are changed or a class is moved to a higher or lower salary grade, the following adjustments shall be made in the employees’ salary rates:</w:t>
      </w:r>
    </w:p>
    <w:p w:rsidR="00DD3A9D" w:rsidRPr="00DF71AF" w:rsidRDefault="00DD3A9D" w:rsidP="007A48F5">
      <w:pPr>
        <w:pStyle w:val="ListParagraph"/>
        <w:numPr>
          <w:ilvl w:val="4"/>
          <w:numId w:val="108"/>
        </w:numPr>
        <w:ind w:left="1440"/>
        <w:rPr>
          <w:rFonts w:cs="Times New Roman"/>
          <w:b/>
          <w:szCs w:val="24"/>
        </w:rPr>
      </w:pPr>
      <w:r w:rsidRPr="00DF71AF">
        <w:rPr>
          <w:rFonts w:eastAsia="Calibri" w:cs="Times New Roman"/>
          <w:szCs w:val="24"/>
        </w:rPr>
        <w:t>When it is an upward revision and the employee’s current salary is less than the minimum salary rate of the salary range for the position, the employee’s salary shall be adjusted to at least the minimum of the range.  If the employee’s salary is already at or above the new minimum of the range, management may elect to increase the salary to another step within the range.  An employee’s salary may not, however, exceed the maximum of the range.</w:t>
      </w:r>
    </w:p>
    <w:p w:rsidR="00DD3A9D" w:rsidRPr="00DF71AF" w:rsidRDefault="00DD3A9D" w:rsidP="007A48F5">
      <w:pPr>
        <w:pStyle w:val="ListParagraph"/>
        <w:numPr>
          <w:ilvl w:val="4"/>
          <w:numId w:val="108"/>
        </w:numPr>
        <w:spacing w:after="100" w:afterAutospacing="1"/>
        <w:ind w:left="1440"/>
        <w:rPr>
          <w:rFonts w:cs="Times New Roman"/>
          <w:b/>
          <w:szCs w:val="24"/>
        </w:rPr>
      </w:pPr>
      <w:r w:rsidRPr="00DF71AF">
        <w:rPr>
          <w:rFonts w:eastAsia="Calibri" w:cs="Times New Roman"/>
          <w:szCs w:val="24"/>
        </w:rPr>
        <w:t>If there is a downward revision, management may elect to reduce each employee’s salary rate by a corresponding amount or allow the salary rates to remain the same.</w:t>
      </w:r>
    </w:p>
    <w:p w:rsidR="00DD3A9D" w:rsidRPr="00DF71AF" w:rsidRDefault="00DD3A9D" w:rsidP="007A48F5">
      <w:pPr>
        <w:pStyle w:val="ListParagraph"/>
        <w:numPr>
          <w:ilvl w:val="0"/>
          <w:numId w:val="108"/>
        </w:numPr>
        <w:spacing w:before="100" w:beforeAutospacing="1" w:after="0"/>
        <w:rPr>
          <w:rFonts w:eastAsia="Calibri" w:cs="Times New Roman"/>
          <w:szCs w:val="24"/>
        </w:rPr>
      </w:pPr>
      <w:r w:rsidRPr="00DF71AF">
        <w:rPr>
          <w:rFonts w:eastAsia="Calibri" w:cs="Times New Roman"/>
          <w:b/>
          <w:bCs/>
          <w:szCs w:val="24"/>
        </w:rPr>
        <w:t>Performance-based pay Increases</w:t>
      </w:r>
    </w:p>
    <w:p w:rsidR="00DD3A9D" w:rsidRPr="00DF71AF" w:rsidRDefault="00DD3A9D" w:rsidP="00DD3A9D">
      <w:pPr>
        <w:spacing w:after="100" w:afterAutospacing="1"/>
        <w:ind w:left="360"/>
        <w:rPr>
          <w:rFonts w:ascii="Times New Roman" w:hAnsi="Times New Roman"/>
          <w:sz w:val="24"/>
          <w:szCs w:val="24"/>
        </w:rPr>
      </w:pPr>
      <w:r w:rsidRPr="00DF71AF">
        <w:rPr>
          <w:rFonts w:ascii="Times New Roman" w:eastAsia="Calibri" w:hAnsi="Times New Roman"/>
          <w:sz w:val="24"/>
          <w:szCs w:val="24"/>
        </w:rPr>
        <w:t>CREST advocates the rewarding of exceptional employee’s performance with the granti</w:t>
      </w:r>
      <w:r w:rsidRPr="00DF71AF">
        <w:rPr>
          <w:rFonts w:ascii="Times New Roman" w:hAnsi="Times New Roman"/>
          <w:sz w:val="24"/>
          <w:szCs w:val="24"/>
        </w:rPr>
        <w:t xml:space="preserve">ng </w:t>
      </w:r>
      <w:r w:rsidRPr="00DF71AF">
        <w:rPr>
          <w:rFonts w:ascii="Times New Roman" w:eastAsia="Calibri" w:hAnsi="Times New Roman"/>
          <w:sz w:val="24"/>
          <w:szCs w:val="24"/>
        </w:rPr>
        <w:t>of performance-based pay increases.  Such increases will be recommende</w:t>
      </w:r>
      <w:r w:rsidRPr="00DF71AF">
        <w:rPr>
          <w:rFonts w:ascii="Times New Roman" w:hAnsi="Times New Roman"/>
          <w:sz w:val="24"/>
          <w:szCs w:val="24"/>
        </w:rPr>
        <w:t xml:space="preserve">d by an </w:t>
      </w:r>
      <w:r w:rsidRPr="00DF71AF">
        <w:rPr>
          <w:rFonts w:ascii="Times New Roman" w:eastAsia="Calibri" w:hAnsi="Times New Roman"/>
          <w:sz w:val="24"/>
          <w:szCs w:val="24"/>
        </w:rPr>
        <w:t xml:space="preserve">employee’s immediate supervisor and reviewed by the Executive </w:t>
      </w:r>
      <w:r w:rsidRPr="00DF71AF">
        <w:rPr>
          <w:rFonts w:ascii="Times New Roman" w:hAnsi="Times New Roman"/>
          <w:sz w:val="24"/>
          <w:szCs w:val="24"/>
        </w:rPr>
        <w:t>Director, who will make</w:t>
      </w:r>
      <w:r w:rsidRPr="00DF71AF">
        <w:rPr>
          <w:rFonts w:ascii="Times New Roman" w:eastAsia="Calibri" w:hAnsi="Times New Roman"/>
          <w:sz w:val="24"/>
          <w:szCs w:val="24"/>
        </w:rPr>
        <w:t xml:space="preserve"> recommendations to the Board of Directors.  If the recommendations are approved by the Board of Directors, the increases will be effective July 1</w:t>
      </w:r>
      <w:r w:rsidRPr="00DF71AF">
        <w:rPr>
          <w:rFonts w:ascii="Times New Roman" w:eastAsia="Calibri" w:hAnsi="Times New Roman"/>
          <w:sz w:val="24"/>
          <w:szCs w:val="24"/>
          <w:vertAlign w:val="superscript"/>
        </w:rPr>
        <w:t>st</w:t>
      </w:r>
      <w:r w:rsidRPr="00DF71AF">
        <w:rPr>
          <w:rFonts w:ascii="Times New Roman" w:eastAsia="Calibri" w:hAnsi="Times New Roman"/>
          <w:sz w:val="24"/>
          <w:szCs w:val="24"/>
        </w:rPr>
        <w:t>, the beginning of a new fiscal year.</w:t>
      </w:r>
      <w:r w:rsidRPr="00DF71AF">
        <w:rPr>
          <w:rFonts w:ascii="Times New Roman" w:eastAsia="Calibri" w:hAnsi="Times New Roman"/>
          <w:sz w:val="24"/>
          <w:szCs w:val="24"/>
          <w:u w:val="single"/>
        </w:rPr>
        <w:t xml:space="preserve"> </w:t>
      </w:r>
      <w:r w:rsidRPr="00DF71AF">
        <w:rPr>
          <w:rFonts w:ascii="Times New Roman" w:hAnsi="Times New Roman"/>
          <w:sz w:val="24"/>
          <w:szCs w:val="24"/>
        </w:rPr>
        <w:t xml:space="preserve"> </w:t>
      </w:r>
    </w:p>
    <w:p w:rsidR="00DD3A9D" w:rsidRPr="00DF71AF" w:rsidRDefault="00DD3A9D" w:rsidP="00DD3A9D">
      <w:pPr>
        <w:rPr>
          <w:rFonts w:ascii="Times New Roman" w:eastAsia="Calibri" w:hAnsi="Times New Roman"/>
          <w:sz w:val="24"/>
          <w:szCs w:val="24"/>
        </w:rPr>
      </w:pPr>
      <w:r w:rsidRPr="0025280E">
        <w:rPr>
          <w:rFonts w:ascii="Times New Roman" w:eastAsia="Calibri" w:hAnsi="Times New Roman"/>
          <w:b/>
          <w:sz w:val="24"/>
          <w:szCs w:val="24"/>
        </w:rPr>
        <w:t>REFER</w:t>
      </w:r>
      <w:r w:rsidR="0025280E" w:rsidRPr="0025280E">
        <w:rPr>
          <w:rFonts w:ascii="Times New Roman" w:eastAsia="Calibri" w:hAnsi="Times New Roman"/>
          <w:b/>
          <w:sz w:val="24"/>
          <w:szCs w:val="24"/>
        </w:rPr>
        <w:t>ERENCE</w:t>
      </w:r>
      <w:r w:rsidR="0025280E">
        <w:rPr>
          <w:rFonts w:ascii="Times New Roman" w:eastAsia="Calibri" w:hAnsi="Times New Roman"/>
          <w:sz w:val="24"/>
          <w:szCs w:val="24"/>
        </w:rPr>
        <w:t>:</w:t>
      </w:r>
      <w:r w:rsidRPr="00DF71AF">
        <w:rPr>
          <w:rFonts w:ascii="Times New Roman" w:eastAsia="Calibri" w:hAnsi="Times New Roman"/>
          <w:sz w:val="24"/>
          <w:szCs w:val="24"/>
        </w:rPr>
        <w:t xml:space="preserve"> EMPLOYEE PERFORMANCE EVALUATION AND PERFORMANCE- BASED PAY POLICY.</w:t>
      </w:r>
    </w:p>
    <w:p w:rsidR="00DD3A9D" w:rsidRPr="00DF71AF" w:rsidRDefault="00DD3A9D" w:rsidP="00DD3A9D">
      <w:pPr>
        <w:rPr>
          <w:rFonts w:ascii="Times New Roman" w:hAnsi="Times New Roman"/>
          <w:b/>
          <w:sz w:val="24"/>
          <w:szCs w:val="24"/>
        </w:rPr>
      </w:pPr>
      <w:r w:rsidRPr="00DF71AF">
        <w:rPr>
          <w:rFonts w:ascii="Times New Roman" w:hAnsi="Times New Roman"/>
          <w:b/>
          <w:sz w:val="24"/>
          <w:szCs w:val="24"/>
        </w:rPr>
        <w:t xml:space="preserve"> </w:t>
      </w:r>
    </w:p>
    <w:p w:rsidR="00DD3A9D" w:rsidRPr="00DF71AF" w:rsidRDefault="00DD3A9D" w:rsidP="00DD3A9D">
      <w:pPr>
        <w:rPr>
          <w:rFonts w:ascii="Times New Roman" w:hAnsi="Times New Roman"/>
          <w:b/>
          <w:sz w:val="24"/>
          <w:szCs w:val="24"/>
        </w:rPr>
      </w:pPr>
      <w:r w:rsidRPr="00DF71AF">
        <w:rPr>
          <w:rFonts w:ascii="Times New Roman" w:hAnsi="Times New Roman"/>
          <w:b/>
          <w:sz w:val="24"/>
          <w:szCs w:val="24"/>
        </w:rPr>
        <w:br w:type="page"/>
      </w:r>
    </w:p>
    <w:p w:rsidR="00DD3A9D" w:rsidRPr="00EB17E4" w:rsidRDefault="00DD3A9D" w:rsidP="001F67A5">
      <w:pPr>
        <w:pStyle w:val="Heading2"/>
      </w:pPr>
      <w:bookmarkStart w:id="468" w:name="_Toc288741491"/>
      <w:bookmarkStart w:id="469" w:name="_Toc288755114"/>
      <w:bookmarkStart w:id="470" w:name="_Toc370389234"/>
      <w:r w:rsidRPr="00EB17E4">
        <w:t>WASTE FRAUD AND ABUSE POLICY</w:t>
      </w:r>
      <w:bookmarkEnd w:id="464"/>
      <w:bookmarkEnd w:id="468"/>
      <w:bookmarkEnd w:id="469"/>
      <w:bookmarkEnd w:id="470"/>
    </w:p>
    <w:p w:rsidR="001323CB" w:rsidRDefault="001323CB" w:rsidP="001323CB">
      <w:pPr>
        <w:rPr>
          <w:rFonts w:ascii="Times New Roman" w:hAnsi="Times New Roman"/>
          <w:b/>
          <w:sz w:val="24"/>
          <w:szCs w:val="24"/>
        </w:rPr>
      </w:pPr>
    </w:p>
    <w:p w:rsidR="00DD3A9D" w:rsidRPr="001323CB" w:rsidRDefault="00DD3A9D" w:rsidP="001323CB">
      <w:pPr>
        <w:spacing w:after="100" w:afterAutospacing="1"/>
        <w:rPr>
          <w:rFonts w:ascii="Times New Roman" w:hAnsi="Times New Roman"/>
          <w:sz w:val="24"/>
          <w:szCs w:val="24"/>
        </w:rPr>
      </w:pPr>
      <w:r w:rsidRPr="001323CB">
        <w:rPr>
          <w:rFonts w:ascii="Times New Roman" w:hAnsi="Times New Roman"/>
          <w:b/>
          <w:sz w:val="24"/>
          <w:szCs w:val="24"/>
        </w:rPr>
        <w:t>S</w:t>
      </w:r>
      <w:r w:rsidR="0025280E">
        <w:rPr>
          <w:rFonts w:ascii="Times New Roman" w:hAnsi="Times New Roman"/>
          <w:b/>
          <w:sz w:val="24"/>
          <w:szCs w:val="24"/>
        </w:rPr>
        <w:t>COPE</w:t>
      </w:r>
      <w:r w:rsidRPr="001323CB">
        <w:rPr>
          <w:rFonts w:ascii="Times New Roman" w:hAnsi="Times New Roman"/>
          <w:b/>
          <w:sz w:val="24"/>
          <w:szCs w:val="24"/>
        </w:rPr>
        <w:t>:</w:t>
      </w:r>
      <w:r w:rsidRPr="001323CB">
        <w:rPr>
          <w:rFonts w:ascii="Times New Roman" w:hAnsi="Times New Roman"/>
          <w:sz w:val="24"/>
          <w:szCs w:val="24"/>
        </w:rPr>
        <w:t xml:space="preserve"> All CREST-affiliated facilities</w:t>
      </w:r>
    </w:p>
    <w:p w:rsidR="00DD3A9D" w:rsidRPr="001323CB" w:rsidRDefault="00DD3A9D" w:rsidP="001323CB">
      <w:pPr>
        <w:spacing w:after="100" w:afterAutospacing="1"/>
        <w:rPr>
          <w:rFonts w:ascii="Times New Roman" w:hAnsi="Times New Roman"/>
          <w:sz w:val="24"/>
          <w:szCs w:val="24"/>
        </w:rPr>
      </w:pPr>
      <w:r w:rsidRPr="001323CB">
        <w:rPr>
          <w:rFonts w:ascii="Times New Roman" w:hAnsi="Times New Roman"/>
          <w:b/>
          <w:spacing w:val="3"/>
          <w:sz w:val="24"/>
          <w:szCs w:val="24"/>
        </w:rPr>
        <w:t>P</w:t>
      </w:r>
      <w:r w:rsidR="0025280E">
        <w:rPr>
          <w:rFonts w:ascii="Times New Roman" w:hAnsi="Times New Roman"/>
          <w:b/>
          <w:spacing w:val="3"/>
          <w:sz w:val="24"/>
          <w:szCs w:val="24"/>
        </w:rPr>
        <w:t>URPOSE</w:t>
      </w:r>
      <w:r w:rsidRPr="001323CB">
        <w:rPr>
          <w:rFonts w:ascii="Times New Roman" w:hAnsi="Times New Roman"/>
          <w:b/>
          <w:spacing w:val="3"/>
          <w:sz w:val="24"/>
          <w:szCs w:val="24"/>
        </w:rPr>
        <w:t>:</w:t>
      </w:r>
      <w:r w:rsidRPr="001323CB">
        <w:rPr>
          <w:rFonts w:ascii="Times New Roman" w:hAnsi="Times New Roman"/>
          <w:spacing w:val="3"/>
          <w:sz w:val="24"/>
          <w:szCs w:val="24"/>
        </w:rPr>
        <w:t xml:space="preserve"> The leaders of CREST develops and monitors annually the agency’s waste, fraud and </w:t>
      </w:r>
      <w:r w:rsidRPr="001323CB">
        <w:rPr>
          <w:rFonts w:ascii="Times New Roman" w:hAnsi="Times New Roman"/>
          <w:sz w:val="24"/>
          <w:szCs w:val="24"/>
        </w:rPr>
        <w:t>abuse to monitor and prevent fraud and abuse of billing for services that have/have not been rendered to clients on behalf of the agency</w:t>
      </w:r>
    </w:p>
    <w:p w:rsidR="00DD3A9D" w:rsidRPr="001323CB" w:rsidRDefault="00DD3A9D" w:rsidP="001323CB">
      <w:pPr>
        <w:rPr>
          <w:rFonts w:ascii="Times New Roman" w:hAnsi="Times New Roman"/>
          <w:b/>
          <w:spacing w:val="-4"/>
          <w:sz w:val="24"/>
          <w:szCs w:val="24"/>
        </w:rPr>
      </w:pPr>
      <w:r w:rsidRPr="001323CB">
        <w:rPr>
          <w:rFonts w:ascii="Times New Roman" w:hAnsi="Times New Roman"/>
          <w:b/>
          <w:spacing w:val="-4"/>
          <w:sz w:val="24"/>
          <w:szCs w:val="24"/>
        </w:rPr>
        <w:t>POLICY:</w:t>
      </w:r>
    </w:p>
    <w:p w:rsidR="00DD3A9D" w:rsidRPr="001323CB" w:rsidRDefault="00DD3A9D" w:rsidP="001323CB">
      <w:pPr>
        <w:spacing w:after="100" w:afterAutospacing="1"/>
        <w:rPr>
          <w:rFonts w:ascii="Times New Roman" w:hAnsi="Times New Roman"/>
          <w:spacing w:val="-6"/>
          <w:sz w:val="24"/>
          <w:szCs w:val="24"/>
        </w:rPr>
      </w:pPr>
      <w:r w:rsidRPr="001323CB">
        <w:rPr>
          <w:rFonts w:ascii="Times New Roman" w:hAnsi="Times New Roman"/>
          <w:b/>
          <w:spacing w:val="-4"/>
          <w:sz w:val="24"/>
          <w:szCs w:val="24"/>
        </w:rPr>
        <w:t>Fraud and Abuse Investigations</w:t>
      </w:r>
      <w:r w:rsidRPr="001323CB">
        <w:rPr>
          <w:rFonts w:ascii="Times New Roman" w:hAnsi="Times New Roman"/>
          <w:spacing w:val="-4"/>
          <w:sz w:val="24"/>
          <w:szCs w:val="24"/>
        </w:rPr>
        <w:t xml:space="preserve">:  CREST is committed to identifying fraud, especially Medicaid fraud.  We actively pursue </w:t>
      </w:r>
      <w:r w:rsidRPr="001323CB">
        <w:rPr>
          <w:rFonts w:ascii="Times New Roman" w:hAnsi="Times New Roman"/>
          <w:spacing w:val="-5"/>
          <w:sz w:val="24"/>
          <w:szCs w:val="24"/>
        </w:rPr>
        <w:t>any leads indicating fraudulent practices and use them as a source to begin investigations.</w:t>
      </w:r>
    </w:p>
    <w:p w:rsidR="00DD3A9D" w:rsidRPr="001323CB" w:rsidRDefault="00DD3A9D" w:rsidP="001323CB">
      <w:pPr>
        <w:rPr>
          <w:rFonts w:ascii="Times New Roman" w:hAnsi="Times New Roman"/>
          <w:b/>
          <w:spacing w:val="-6"/>
          <w:sz w:val="24"/>
          <w:szCs w:val="24"/>
        </w:rPr>
      </w:pPr>
      <w:r w:rsidRPr="001323CB">
        <w:rPr>
          <w:rFonts w:ascii="Times New Roman" w:hAnsi="Times New Roman"/>
          <w:b/>
          <w:spacing w:val="-6"/>
          <w:sz w:val="24"/>
          <w:szCs w:val="24"/>
        </w:rPr>
        <w:t>PROCEDURE:</w:t>
      </w:r>
    </w:p>
    <w:p w:rsidR="00DD3A9D" w:rsidRPr="001323CB" w:rsidRDefault="00DD3A9D" w:rsidP="001323CB">
      <w:pPr>
        <w:rPr>
          <w:rFonts w:ascii="Times New Roman" w:hAnsi="Times New Roman"/>
          <w:spacing w:val="-5"/>
          <w:sz w:val="24"/>
          <w:szCs w:val="24"/>
        </w:rPr>
      </w:pPr>
      <w:r w:rsidRPr="001323CB">
        <w:rPr>
          <w:rFonts w:ascii="Times New Roman" w:hAnsi="Times New Roman"/>
          <w:spacing w:val="-6"/>
          <w:sz w:val="24"/>
          <w:szCs w:val="24"/>
        </w:rPr>
        <w:t xml:space="preserve">CREST will ensure that all allegations of fraud, waste, and abuse reported will be investigated </w:t>
      </w:r>
      <w:r w:rsidRPr="001323CB">
        <w:rPr>
          <w:rFonts w:ascii="Times New Roman" w:hAnsi="Times New Roman"/>
          <w:spacing w:val="-4"/>
          <w:sz w:val="24"/>
          <w:szCs w:val="24"/>
        </w:rPr>
        <w:t xml:space="preserve">by the Executive Director within 24 hours of the reported allegations, with all findings recommended follow </w:t>
      </w:r>
      <w:r w:rsidRPr="001323CB">
        <w:rPr>
          <w:rFonts w:ascii="Times New Roman" w:hAnsi="Times New Roman"/>
          <w:spacing w:val="-5"/>
          <w:sz w:val="24"/>
          <w:szCs w:val="24"/>
        </w:rPr>
        <w:t>up be documented and reviewed by the Board Directors.</w:t>
      </w:r>
    </w:p>
    <w:p w:rsidR="00DD3A9D" w:rsidRPr="001323CB" w:rsidRDefault="00DD3A9D" w:rsidP="001323CB">
      <w:pPr>
        <w:spacing w:after="120"/>
        <w:rPr>
          <w:rFonts w:ascii="Times New Roman" w:hAnsi="Times New Roman"/>
          <w:spacing w:val="-6"/>
          <w:sz w:val="24"/>
          <w:szCs w:val="24"/>
        </w:rPr>
      </w:pPr>
      <w:r w:rsidRPr="001323CB">
        <w:rPr>
          <w:rFonts w:ascii="Times New Roman" w:hAnsi="Times New Roman"/>
          <w:spacing w:val="-4"/>
          <w:sz w:val="24"/>
          <w:szCs w:val="24"/>
        </w:rPr>
        <w:t xml:space="preserve">The Executive Director receives complaints from patients, their families, other providers, former employees </w:t>
      </w:r>
      <w:r w:rsidRPr="001323CB">
        <w:rPr>
          <w:rFonts w:ascii="Times New Roman" w:hAnsi="Times New Roman"/>
          <w:spacing w:val="-6"/>
          <w:sz w:val="24"/>
          <w:szCs w:val="24"/>
        </w:rPr>
        <w:t xml:space="preserve">of a provider, and through federal and state referrals. The Executive Director investigates every complaint and </w:t>
      </w:r>
      <w:r w:rsidRPr="001323CB">
        <w:rPr>
          <w:rFonts w:ascii="Times New Roman" w:hAnsi="Times New Roman"/>
          <w:spacing w:val="-9"/>
          <w:sz w:val="24"/>
          <w:szCs w:val="24"/>
        </w:rPr>
        <w:t xml:space="preserve">identifies patterns of fraud and abuse by </w:t>
      </w:r>
      <w:r w:rsidRPr="001323CB">
        <w:rPr>
          <w:rFonts w:ascii="Times New Roman" w:hAnsi="Times New Roman"/>
          <w:spacing w:val="-6"/>
          <w:sz w:val="24"/>
          <w:szCs w:val="24"/>
        </w:rPr>
        <w:t>monitoring and review of billing sheets and contact follow-up with clients.</w:t>
      </w:r>
    </w:p>
    <w:p w:rsidR="00DD3A9D" w:rsidRPr="001323CB" w:rsidRDefault="00DD3A9D" w:rsidP="001323CB">
      <w:pPr>
        <w:spacing w:after="120"/>
        <w:rPr>
          <w:rFonts w:ascii="Times New Roman" w:hAnsi="Times New Roman"/>
          <w:spacing w:val="-6"/>
          <w:sz w:val="24"/>
          <w:szCs w:val="24"/>
        </w:rPr>
      </w:pPr>
      <w:r w:rsidRPr="001323CB">
        <w:rPr>
          <w:rFonts w:ascii="Times New Roman" w:hAnsi="Times New Roman"/>
          <w:spacing w:val="-9"/>
          <w:sz w:val="24"/>
          <w:szCs w:val="24"/>
        </w:rPr>
        <w:t xml:space="preserve">The Executive Director Officer also targets areas with a high risk potential for abuse and submits suggestions for </w:t>
      </w:r>
      <w:r w:rsidRPr="001323CB">
        <w:rPr>
          <w:rFonts w:ascii="Times New Roman" w:hAnsi="Times New Roman"/>
          <w:spacing w:val="-6"/>
          <w:sz w:val="24"/>
          <w:szCs w:val="24"/>
        </w:rPr>
        <w:t>improvement to the Quality Assurance committee who will work with staff to find solutions.</w:t>
      </w:r>
    </w:p>
    <w:p w:rsidR="00DD3A9D" w:rsidRPr="001323CB" w:rsidRDefault="00DD3A9D" w:rsidP="001323CB">
      <w:pPr>
        <w:rPr>
          <w:rFonts w:ascii="Times New Roman" w:hAnsi="Times New Roman"/>
          <w:b/>
          <w:spacing w:val="8"/>
          <w:sz w:val="24"/>
          <w:szCs w:val="24"/>
        </w:rPr>
      </w:pPr>
      <w:r w:rsidRPr="001323CB">
        <w:rPr>
          <w:rFonts w:ascii="Times New Roman" w:hAnsi="Times New Roman"/>
          <w:b/>
          <w:spacing w:val="8"/>
          <w:sz w:val="24"/>
          <w:szCs w:val="24"/>
        </w:rPr>
        <w:t>Criminal Fraud Prosecution</w:t>
      </w:r>
    </w:p>
    <w:p w:rsidR="00DD3A9D" w:rsidRPr="001323CB" w:rsidRDefault="00DD3A9D" w:rsidP="001323CB">
      <w:pPr>
        <w:spacing w:after="120"/>
        <w:rPr>
          <w:rFonts w:ascii="Times New Roman" w:hAnsi="Times New Roman"/>
          <w:b/>
          <w:spacing w:val="11"/>
          <w:sz w:val="24"/>
          <w:szCs w:val="24"/>
        </w:rPr>
      </w:pPr>
      <w:r w:rsidRPr="001323CB">
        <w:rPr>
          <w:rFonts w:ascii="Times New Roman" w:hAnsi="Times New Roman"/>
          <w:spacing w:val="-6"/>
          <w:sz w:val="24"/>
          <w:szCs w:val="24"/>
        </w:rPr>
        <w:t>When CREST identifies Medicaid fraud, staff and the Board shall take appropriate steps and inform the North Carolina State’s Attorney General or the Cumberland County District Attorney to possibly pursue legal action to convict a provider of criminal fraud. The agency will coordinate their efforts with</w:t>
      </w:r>
      <w:r w:rsidRPr="001323CB">
        <w:rPr>
          <w:rFonts w:ascii="Times New Roman" w:hAnsi="Times New Roman"/>
          <w:spacing w:val="-3"/>
          <w:sz w:val="24"/>
          <w:szCs w:val="24"/>
        </w:rPr>
        <w:t xml:space="preserve"> the Medicaid Fraud Control Unit of North Carolina to resolve fraud cases. </w:t>
      </w:r>
    </w:p>
    <w:p w:rsidR="00DD3A9D" w:rsidRPr="001323CB" w:rsidRDefault="00DD3A9D" w:rsidP="001323CB">
      <w:pPr>
        <w:rPr>
          <w:rFonts w:ascii="Times New Roman" w:hAnsi="Times New Roman"/>
          <w:spacing w:val="11"/>
          <w:sz w:val="24"/>
          <w:szCs w:val="24"/>
        </w:rPr>
      </w:pPr>
      <w:r w:rsidRPr="001323CB">
        <w:rPr>
          <w:rFonts w:ascii="Times New Roman" w:hAnsi="Times New Roman"/>
          <w:b/>
          <w:spacing w:val="11"/>
          <w:sz w:val="24"/>
          <w:szCs w:val="24"/>
        </w:rPr>
        <w:t>Public Concern over Fraud, Waste, and Abuse in Health Care</w:t>
      </w:r>
    </w:p>
    <w:p w:rsidR="00DD3A9D" w:rsidRPr="001323CB" w:rsidRDefault="00DD3A9D" w:rsidP="001323CB">
      <w:pPr>
        <w:spacing w:after="120"/>
        <w:rPr>
          <w:rFonts w:ascii="Times New Roman" w:hAnsi="Times New Roman"/>
          <w:spacing w:val="3"/>
          <w:sz w:val="24"/>
          <w:szCs w:val="24"/>
        </w:rPr>
      </w:pPr>
      <w:r w:rsidRPr="001323CB">
        <w:rPr>
          <w:rFonts w:ascii="Times New Roman" w:hAnsi="Times New Roman"/>
          <w:sz w:val="24"/>
          <w:szCs w:val="24"/>
        </w:rPr>
        <w:t xml:space="preserve">Health care costs are increasing every year. The available money to fund Medicaid and other State </w:t>
      </w:r>
      <w:r w:rsidRPr="001323CB">
        <w:rPr>
          <w:rFonts w:ascii="Times New Roman" w:hAnsi="Times New Roman"/>
          <w:spacing w:val="1"/>
          <w:sz w:val="24"/>
          <w:szCs w:val="24"/>
        </w:rPr>
        <w:t xml:space="preserve">programs is decreasing. Fraud and abuse takes money from needy children, the elderly, blind, and disabled. Therefore, identifying, investigating, preventing and recovering money billed improperly to </w:t>
      </w:r>
      <w:r w:rsidRPr="001323CB">
        <w:rPr>
          <w:rFonts w:ascii="Times New Roman" w:hAnsi="Times New Roman"/>
          <w:spacing w:val="3"/>
          <w:sz w:val="24"/>
          <w:szCs w:val="24"/>
        </w:rPr>
        <w:t>Medicaid is an important mission for this agency.</w:t>
      </w:r>
    </w:p>
    <w:p w:rsidR="00DD3A9D" w:rsidRPr="001323CB" w:rsidRDefault="00DD3A9D" w:rsidP="001323CB">
      <w:pPr>
        <w:spacing w:after="100" w:afterAutospacing="1"/>
        <w:rPr>
          <w:rFonts w:ascii="Times New Roman" w:hAnsi="Times New Roman"/>
          <w:spacing w:val="2"/>
          <w:sz w:val="24"/>
          <w:szCs w:val="24"/>
        </w:rPr>
      </w:pPr>
      <w:r w:rsidRPr="001323CB">
        <w:rPr>
          <w:rFonts w:ascii="Times New Roman" w:hAnsi="Times New Roman"/>
          <w:spacing w:val="6"/>
          <w:sz w:val="24"/>
          <w:szCs w:val="24"/>
        </w:rPr>
        <w:t xml:space="preserve">The majority of providers and their billings are honest and accurate. However, one dishonest provider </w:t>
      </w:r>
      <w:r w:rsidRPr="001323CB">
        <w:rPr>
          <w:rFonts w:ascii="Times New Roman" w:hAnsi="Times New Roman"/>
          <w:spacing w:val="7"/>
          <w:sz w:val="24"/>
          <w:szCs w:val="24"/>
        </w:rPr>
        <w:t xml:space="preserve">can take thousands of dollars slowly over time by billing for services not rendered or medically </w:t>
      </w:r>
      <w:r w:rsidRPr="001323CB">
        <w:rPr>
          <w:rFonts w:ascii="Times New Roman" w:hAnsi="Times New Roman"/>
          <w:spacing w:val="3"/>
          <w:sz w:val="24"/>
          <w:szCs w:val="24"/>
        </w:rPr>
        <w:t xml:space="preserve">unnecessary. Far worse, with computerized electronic billing, one dishonest provider can illegally take </w:t>
      </w:r>
      <w:r w:rsidRPr="001323CB">
        <w:rPr>
          <w:rFonts w:ascii="Times New Roman" w:hAnsi="Times New Roman"/>
          <w:spacing w:val="1"/>
          <w:sz w:val="24"/>
          <w:szCs w:val="24"/>
        </w:rPr>
        <w:t xml:space="preserve">hundreds of thousands of dollars in a few weeks or months.  These occurrences often provide a negative </w:t>
      </w:r>
      <w:r w:rsidRPr="001323CB">
        <w:rPr>
          <w:rFonts w:ascii="Times New Roman" w:hAnsi="Times New Roman"/>
          <w:spacing w:val="2"/>
          <w:sz w:val="24"/>
          <w:szCs w:val="24"/>
        </w:rPr>
        <w:t>perception of the overall program.</w:t>
      </w:r>
    </w:p>
    <w:p w:rsidR="00DD3A9D" w:rsidRPr="001323CB" w:rsidRDefault="00DD3A9D" w:rsidP="001323CB">
      <w:pPr>
        <w:spacing w:after="100" w:afterAutospacing="1"/>
        <w:rPr>
          <w:rFonts w:ascii="Times New Roman" w:hAnsi="Times New Roman"/>
          <w:sz w:val="24"/>
          <w:szCs w:val="24"/>
        </w:rPr>
      </w:pPr>
      <w:r w:rsidRPr="001323CB">
        <w:rPr>
          <w:rFonts w:ascii="Times New Roman" w:hAnsi="Times New Roman"/>
          <w:spacing w:val="5"/>
          <w:sz w:val="24"/>
          <w:szCs w:val="24"/>
        </w:rPr>
        <w:t xml:space="preserve">While many reviews are targeted at specific complaints or suspicions, often our reviews are routine. Our review process is not intended to impugn the integrity of any provider or category of care but merely </w:t>
      </w:r>
      <w:r w:rsidRPr="001323CB">
        <w:rPr>
          <w:rFonts w:ascii="Times New Roman" w:hAnsi="Times New Roman"/>
          <w:spacing w:val="2"/>
          <w:sz w:val="24"/>
          <w:szCs w:val="24"/>
        </w:rPr>
        <w:t xml:space="preserve">to verify the accuracy of the need, provision, and payment for the services provided. We attempt to make </w:t>
      </w:r>
      <w:r w:rsidRPr="001323CB">
        <w:rPr>
          <w:rFonts w:ascii="Times New Roman" w:hAnsi="Times New Roman"/>
          <w:sz w:val="24"/>
          <w:szCs w:val="24"/>
        </w:rPr>
        <w:t>every routine review as convenient as possible and work with the provider to reduce the distraction that might occur</w:t>
      </w:r>
    </w:p>
    <w:p w:rsidR="00DD3A9D" w:rsidRPr="001323CB" w:rsidRDefault="00DD3A9D" w:rsidP="001323CB">
      <w:pPr>
        <w:spacing w:after="100" w:afterAutospacing="1"/>
        <w:rPr>
          <w:rFonts w:ascii="Times New Roman" w:hAnsi="Times New Roman"/>
          <w:b/>
          <w:sz w:val="24"/>
          <w:szCs w:val="24"/>
        </w:rPr>
      </w:pPr>
      <w:r w:rsidRPr="001323CB">
        <w:rPr>
          <w:rFonts w:ascii="Times New Roman" w:hAnsi="Times New Roman"/>
          <w:b/>
          <w:sz w:val="24"/>
          <w:szCs w:val="24"/>
        </w:rPr>
        <w:t>REASONS FOR WASTE, FRAUD, AND ABUSE:</w:t>
      </w:r>
    </w:p>
    <w:p w:rsidR="00DD3A9D" w:rsidRPr="001323CB" w:rsidRDefault="00DD3A9D" w:rsidP="007A48F5">
      <w:pPr>
        <w:numPr>
          <w:ilvl w:val="0"/>
          <w:numId w:val="70"/>
        </w:numPr>
        <w:spacing w:after="100" w:afterAutospacing="1"/>
        <w:rPr>
          <w:rFonts w:ascii="Times New Roman" w:hAnsi="Times New Roman"/>
          <w:sz w:val="24"/>
          <w:szCs w:val="24"/>
        </w:rPr>
      </w:pPr>
      <w:r w:rsidRPr="001323CB">
        <w:rPr>
          <w:rFonts w:ascii="Times New Roman" w:hAnsi="Times New Roman"/>
          <w:sz w:val="24"/>
          <w:szCs w:val="24"/>
        </w:rPr>
        <w:t xml:space="preserve">Would have substantial financial costs for agency </w:t>
      </w:r>
    </w:p>
    <w:p w:rsidR="00DD3A9D" w:rsidRPr="001323CB" w:rsidRDefault="00DD3A9D" w:rsidP="007A48F5">
      <w:pPr>
        <w:numPr>
          <w:ilvl w:val="0"/>
          <w:numId w:val="70"/>
        </w:numPr>
        <w:spacing w:after="100" w:afterAutospacing="1"/>
        <w:rPr>
          <w:rFonts w:ascii="Times New Roman" w:hAnsi="Times New Roman"/>
          <w:spacing w:val="-8"/>
          <w:sz w:val="24"/>
          <w:szCs w:val="24"/>
        </w:rPr>
      </w:pPr>
      <w:r w:rsidRPr="001323CB">
        <w:rPr>
          <w:rFonts w:ascii="Times New Roman" w:hAnsi="Times New Roman"/>
          <w:sz w:val="24"/>
          <w:szCs w:val="24"/>
        </w:rPr>
        <w:t>To ensure there will be zero tolerance for fraudulent behavior</w:t>
      </w:r>
      <w:r w:rsidRPr="001323CB">
        <w:rPr>
          <w:rFonts w:ascii="Times New Roman" w:hAnsi="Times New Roman"/>
          <w:spacing w:val="-8"/>
          <w:sz w:val="24"/>
          <w:szCs w:val="24"/>
        </w:rPr>
        <w:t xml:space="preserve"> </w:t>
      </w:r>
    </w:p>
    <w:p w:rsidR="00DD3A9D" w:rsidRPr="001323CB" w:rsidRDefault="00DD3A9D" w:rsidP="007A48F5">
      <w:pPr>
        <w:numPr>
          <w:ilvl w:val="0"/>
          <w:numId w:val="70"/>
        </w:numPr>
        <w:spacing w:after="100" w:afterAutospacing="1"/>
        <w:rPr>
          <w:rFonts w:ascii="Times New Roman" w:hAnsi="Times New Roman"/>
          <w:spacing w:val="-8"/>
          <w:sz w:val="24"/>
          <w:szCs w:val="24"/>
        </w:rPr>
      </w:pPr>
      <w:r w:rsidRPr="001323CB">
        <w:rPr>
          <w:rFonts w:ascii="Times New Roman" w:hAnsi="Times New Roman"/>
          <w:spacing w:val="-8"/>
          <w:sz w:val="24"/>
          <w:szCs w:val="24"/>
        </w:rPr>
        <w:t>Provides a framework for performance evaluation.</w:t>
      </w:r>
    </w:p>
    <w:p w:rsidR="00DD3A9D" w:rsidRPr="001323CB" w:rsidRDefault="00DD3A9D" w:rsidP="007A48F5">
      <w:pPr>
        <w:numPr>
          <w:ilvl w:val="0"/>
          <w:numId w:val="70"/>
        </w:numPr>
        <w:spacing w:after="100" w:afterAutospacing="1"/>
        <w:rPr>
          <w:rFonts w:ascii="Times New Roman" w:hAnsi="Times New Roman"/>
          <w:spacing w:val="-2"/>
          <w:sz w:val="24"/>
          <w:szCs w:val="24"/>
        </w:rPr>
      </w:pPr>
      <w:r w:rsidRPr="001323CB">
        <w:rPr>
          <w:rFonts w:ascii="Times New Roman" w:hAnsi="Times New Roman"/>
          <w:spacing w:val="-2"/>
          <w:sz w:val="24"/>
          <w:szCs w:val="24"/>
        </w:rPr>
        <w:t>To ensure adherence to compliance standards of agency</w:t>
      </w:r>
    </w:p>
    <w:p w:rsidR="00DD3A9D" w:rsidRPr="001323CB" w:rsidRDefault="00DD3A9D" w:rsidP="007A48F5">
      <w:pPr>
        <w:numPr>
          <w:ilvl w:val="0"/>
          <w:numId w:val="70"/>
        </w:numPr>
        <w:spacing w:after="100" w:afterAutospacing="1"/>
        <w:rPr>
          <w:rFonts w:ascii="Times New Roman" w:hAnsi="Times New Roman"/>
          <w:spacing w:val="-2"/>
          <w:sz w:val="24"/>
          <w:szCs w:val="24"/>
        </w:rPr>
      </w:pPr>
      <w:r w:rsidRPr="001323CB">
        <w:rPr>
          <w:rFonts w:ascii="Times New Roman" w:hAnsi="Times New Roman"/>
          <w:spacing w:val="-2"/>
          <w:sz w:val="24"/>
          <w:szCs w:val="24"/>
        </w:rPr>
        <w:t>Satisfies legal and contractual requirements.</w:t>
      </w:r>
    </w:p>
    <w:p w:rsidR="00DD3A9D" w:rsidRPr="001323CB" w:rsidRDefault="00DD3A9D" w:rsidP="007A48F5">
      <w:pPr>
        <w:numPr>
          <w:ilvl w:val="0"/>
          <w:numId w:val="70"/>
        </w:numPr>
        <w:spacing w:after="100" w:afterAutospacing="1"/>
        <w:rPr>
          <w:rFonts w:ascii="Times New Roman" w:hAnsi="Times New Roman"/>
          <w:spacing w:val="-7"/>
          <w:sz w:val="24"/>
          <w:szCs w:val="24"/>
        </w:rPr>
      </w:pPr>
      <w:r w:rsidRPr="001323CB">
        <w:rPr>
          <w:rFonts w:ascii="Times New Roman" w:hAnsi="Times New Roman"/>
          <w:spacing w:val="-7"/>
          <w:sz w:val="24"/>
          <w:szCs w:val="24"/>
        </w:rPr>
        <w:t>To ensure adherence to Medicaid integrity standards.</w:t>
      </w:r>
    </w:p>
    <w:p w:rsidR="00DD3A9D" w:rsidRPr="001323CB" w:rsidRDefault="00DD3A9D" w:rsidP="001323CB">
      <w:pPr>
        <w:spacing w:after="100" w:afterAutospacing="1"/>
        <w:rPr>
          <w:rFonts w:ascii="Times New Roman" w:hAnsi="Times New Roman"/>
          <w:spacing w:val="-7"/>
          <w:sz w:val="24"/>
          <w:szCs w:val="24"/>
        </w:rPr>
      </w:pPr>
      <w:r w:rsidRPr="001323CB">
        <w:rPr>
          <w:rFonts w:ascii="Times New Roman" w:hAnsi="Times New Roman"/>
          <w:b/>
          <w:spacing w:val="-7"/>
          <w:sz w:val="24"/>
          <w:szCs w:val="24"/>
        </w:rPr>
        <w:t>REFERENCES</w:t>
      </w:r>
      <w:r w:rsidRPr="001323CB">
        <w:rPr>
          <w:rFonts w:ascii="Times New Roman" w:hAnsi="Times New Roman"/>
          <w:spacing w:val="-7"/>
          <w:sz w:val="24"/>
          <w:szCs w:val="24"/>
        </w:rPr>
        <w:t xml:space="preserve">: </w:t>
      </w:r>
      <w:r w:rsidRPr="001323CB">
        <w:rPr>
          <w:rFonts w:ascii="Times New Roman" w:hAnsi="Times New Roman"/>
          <w:b/>
          <w:spacing w:val="-7"/>
          <w:sz w:val="24"/>
          <w:szCs w:val="24"/>
        </w:rPr>
        <w:t>NC Medicaid Waste Fraud and Abuse guidelines and procedures 2010</w:t>
      </w:r>
    </w:p>
    <w:p w:rsidR="00972D6E" w:rsidRPr="00EB17E4" w:rsidRDefault="00972D6E" w:rsidP="007A48F5">
      <w:pPr>
        <w:pStyle w:val="Heading2"/>
        <w:numPr>
          <w:ilvl w:val="1"/>
          <w:numId w:val="168"/>
        </w:numPr>
      </w:pPr>
      <w:r>
        <w:br w:type="page"/>
      </w:r>
      <w:bookmarkStart w:id="471" w:name="_Toc370389235"/>
      <w:r>
        <w:t>ADVP FEES</w:t>
      </w:r>
      <w:bookmarkEnd w:id="471"/>
    </w:p>
    <w:p w:rsidR="00972D6E" w:rsidRDefault="00972D6E" w:rsidP="00972D6E">
      <w:pPr>
        <w:rPr>
          <w:rFonts w:ascii="Times New Roman" w:hAnsi="Times New Roman"/>
          <w:b/>
          <w:sz w:val="24"/>
          <w:szCs w:val="24"/>
        </w:rPr>
      </w:pPr>
    </w:p>
    <w:p w:rsidR="00972D6E" w:rsidRPr="001323CB" w:rsidRDefault="00972D6E" w:rsidP="00972D6E">
      <w:pPr>
        <w:spacing w:after="100" w:afterAutospacing="1"/>
        <w:rPr>
          <w:rFonts w:ascii="Times New Roman" w:hAnsi="Times New Roman"/>
          <w:sz w:val="24"/>
          <w:szCs w:val="24"/>
        </w:rPr>
      </w:pPr>
      <w:r w:rsidRPr="001323CB">
        <w:rPr>
          <w:rFonts w:ascii="Times New Roman" w:hAnsi="Times New Roman"/>
          <w:b/>
          <w:sz w:val="24"/>
          <w:szCs w:val="24"/>
        </w:rPr>
        <w:t>S</w:t>
      </w:r>
      <w:r>
        <w:rPr>
          <w:rFonts w:ascii="Times New Roman" w:hAnsi="Times New Roman"/>
          <w:b/>
          <w:sz w:val="24"/>
          <w:szCs w:val="24"/>
        </w:rPr>
        <w:t>COPE</w:t>
      </w:r>
      <w:r w:rsidRPr="001323CB">
        <w:rPr>
          <w:rFonts w:ascii="Times New Roman" w:hAnsi="Times New Roman"/>
          <w:b/>
          <w:sz w:val="24"/>
          <w:szCs w:val="24"/>
        </w:rPr>
        <w:t>:</w:t>
      </w:r>
      <w:r w:rsidRPr="001323CB">
        <w:rPr>
          <w:rFonts w:ascii="Times New Roman" w:hAnsi="Times New Roman"/>
          <w:sz w:val="24"/>
          <w:szCs w:val="24"/>
        </w:rPr>
        <w:t xml:space="preserve"> </w:t>
      </w:r>
      <w:r>
        <w:rPr>
          <w:rFonts w:ascii="Times New Roman" w:hAnsi="Times New Roman"/>
          <w:sz w:val="24"/>
          <w:szCs w:val="24"/>
        </w:rPr>
        <w:t>ADVP PROGRAM</w:t>
      </w:r>
    </w:p>
    <w:p w:rsidR="00972D6E" w:rsidRPr="001323CB" w:rsidRDefault="00972D6E" w:rsidP="00972D6E">
      <w:pPr>
        <w:spacing w:after="100" w:afterAutospacing="1"/>
        <w:rPr>
          <w:rFonts w:ascii="Times New Roman" w:hAnsi="Times New Roman"/>
          <w:sz w:val="24"/>
          <w:szCs w:val="24"/>
        </w:rPr>
      </w:pPr>
      <w:r w:rsidRPr="001323CB">
        <w:rPr>
          <w:rFonts w:ascii="Times New Roman" w:hAnsi="Times New Roman"/>
          <w:b/>
          <w:spacing w:val="3"/>
          <w:sz w:val="24"/>
          <w:szCs w:val="24"/>
        </w:rPr>
        <w:t>P</w:t>
      </w:r>
      <w:r>
        <w:rPr>
          <w:rFonts w:ascii="Times New Roman" w:hAnsi="Times New Roman"/>
          <w:b/>
          <w:spacing w:val="3"/>
          <w:sz w:val="24"/>
          <w:szCs w:val="24"/>
        </w:rPr>
        <w:t>URPOSE</w:t>
      </w:r>
      <w:r w:rsidRPr="001323CB">
        <w:rPr>
          <w:rFonts w:ascii="Times New Roman" w:hAnsi="Times New Roman"/>
          <w:b/>
          <w:spacing w:val="3"/>
          <w:sz w:val="24"/>
          <w:szCs w:val="24"/>
        </w:rPr>
        <w:t>:</w:t>
      </w:r>
      <w:r w:rsidRPr="001323CB">
        <w:rPr>
          <w:rFonts w:ascii="Times New Roman" w:hAnsi="Times New Roman"/>
          <w:spacing w:val="3"/>
          <w:sz w:val="24"/>
          <w:szCs w:val="24"/>
        </w:rPr>
        <w:t xml:space="preserve"> </w:t>
      </w:r>
      <w:r>
        <w:rPr>
          <w:rFonts w:ascii="Times New Roman" w:hAnsi="Times New Roman"/>
          <w:spacing w:val="3"/>
          <w:sz w:val="24"/>
          <w:szCs w:val="24"/>
        </w:rPr>
        <w:t xml:space="preserve">To ensure that the </w:t>
      </w:r>
      <w:r w:rsidR="00E73C74">
        <w:rPr>
          <w:rFonts w:ascii="Times New Roman" w:hAnsi="Times New Roman"/>
          <w:spacing w:val="3"/>
          <w:sz w:val="24"/>
          <w:szCs w:val="24"/>
        </w:rPr>
        <w:t>ADVP</w:t>
      </w:r>
      <w:r>
        <w:rPr>
          <w:rFonts w:ascii="Times New Roman" w:hAnsi="Times New Roman"/>
          <w:spacing w:val="3"/>
          <w:sz w:val="24"/>
          <w:szCs w:val="24"/>
        </w:rPr>
        <w:t xml:space="preserve"> program is fiscally sound.</w:t>
      </w:r>
    </w:p>
    <w:p w:rsidR="00972D6E" w:rsidRPr="001323CB" w:rsidRDefault="00972D6E" w:rsidP="00972D6E">
      <w:pPr>
        <w:rPr>
          <w:rFonts w:ascii="Times New Roman" w:hAnsi="Times New Roman"/>
          <w:b/>
          <w:spacing w:val="-4"/>
          <w:sz w:val="24"/>
          <w:szCs w:val="24"/>
        </w:rPr>
      </w:pPr>
      <w:r w:rsidRPr="001323CB">
        <w:rPr>
          <w:rFonts w:ascii="Times New Roman" w:hAnsi="Times New Roman"/>
          <w:b/>
          <w:spacing w:val="-4"/>
          <w:sz w:val="24"/>
          <w:szCs w:val="24"/>
        </w:rPr>
        <w:t>POLICY:</w:t>
      </w:r>
    </w:p>
    <w:p w:rsidR="00972D6E" w:rsidRDefault="00E73C74" w:rsidP="00972D6E">
      <w:pPr>
        <w:spacing w:after="100" w:afterAutospacing="1"/>
        <w:rPr>
          <w:rFonts w:ascii="Times New Roman" w:hAnsi="Times New Roman"/>
          <w:spacing w:val="-4"/>
          <w:sz w:val="24"/>
          <w:szCs w:val="24"/>
        </w:rPr>
      </w:pPr>
      <w:r w:rsidRPr="00E73C74">
        <w:rPr>
          <w:rFonts w:ascii="Times New Roman" w:hAnsi="Times New Roman"/>
          <w:spacing w:val="-4"/>
          <w:sz w:val="24"/>
          <w:szCs w:val="24"/>
        </w:rPr>
        <w:t>Consumers participating in the</w:t>
      </w:r>
      <w:r>
        <w:rPr>
          <w:rFonts w:ascii="Times New Roman" w:hAnsi="Times New Roman"/>
          <w:spacing w:val="-4"/>
          <w:sz w:val="24"/>
          <w:szCs w:val="24"/>
        </w:rPr>
        <w:t xml:space="preserve"> ADVP</w:t>
      </w:r>
      <w:r w:rsidRPr="00E73C74">
        <w:rPr>
          <w:rFonts w:ascii="Times New Roman" w:hAnsi="Times New Roman"/>
          <w:spacing w:val="-4"/>
          <w:sz w:val="24"/>
          <w:szCs w:val="24"/>
        </w:rPr>
        <w:t xml:space="preserve"> program</w:t>
      </w:r>
      <w:r>
        <w:rPr>
          <w:rFonts w:ascii="Times New Roman" w:hAnsi="Times New Roman"/>
          <w:spacing w:val="-4"/>
          <w:sz w:val="24"/>
          <w:szCs w:val="24"/>
        </w:rPr>
        <w:t xml:space="preserve"> may be charged the ADVP rate for participation in the program to the extent their participation exceeds reimbursement by the LME up to a maximum of 30 hours per week.  Consumers that reside in group homes may be charged 50% of the </w:t>
      </w:r>
      <w:r w:rsidR="00C405A2">
        <w:rPr>
          <w:rFonts w:ascii="Times New Roman" w:hAnsi="Times New Roman"/>
          <w:spacing w:val="-4"/>
          <w:sz w:val="24"/>
          <w:szCs w:val="24"/>
        </w:rPr>
        <w:t>A</w:t>
      </w:r>
      <w:r>
        <w:rPr>
          <w:rFonts w:ascii="Times New Roman" w:hAnsi="Times New Roman"/>
          <w:spacing w:val="-4"/>
          <w:sz w:val="24"/>
          <w:szCs w:val="24"/>
        </w:rPr>
        <w:t>DVP rate.</w:t>
      </w:r>
    </w:p>
    <w:p w:rsidR="00C405A2" w:rsidRPr="00E73C74" w:rsidRDefault="00C405A2" w:rsidP="00972D6E">
      <w:pPr>
        <w:spacing w:after="100" w:afterAutospacing="1"/>
        <w:rPr>
          <w:rFonts w:ascii="Times New Roman" w:hAnsi="Times New Roman"/>
          <w:spacing w:val="-6"/>
          <w:sz w:val="24"/>
          <w:szCs w:val="24"/>
        </w:rPr>
      </w:pPr>
      <w:r>
        <w:rPr>
          <w:rFonts w:ascii="Times New Roman" w:hAnsi="Times New Roman"/>
          <w:spacing w:val="-4"/>
          <w:sz w:val="24"/>
          <w:szCs w:val="24"/>
        </w:rPr>
        <w:t xml:space="preserve">If a consumer is unable to pay the ADVP fee noted </w:t>
      </w:r>
      <w:proofErr w:type="gramStart"/>
      <w:r>
        <w:rPr>
          <w:rFonts w:ascii="Times New Roman" w:hAnsi="Times New Roman"/>
          <w:spacing w:val="-4"/>
          <w:sz w:val="24"/>
          <w:szCs w:val="24"/>
        </w:rPr>
        <w:t>above ,</w:t>
      </w:r>
      <w:proofErr w:type="gramEnd"/>
      <w:r>
        <w:rPr>
          <w:rFonts w:ascii="Times New Roman" w:hAnsi="Times New Roman"/>
          <w:spacing w:val="-4"/>
          <w:sz w:val="24"/>
          <w:szCs w:val="24"/>
        </w:rPr>
        <w:t xml:space="preserve"> They may request a waiver of the fee from the Executive Director</w:t>
      </w:r>
    </w:p>
    <w:p w:rsidR="00972D6E" w:rsidRPr="001323CB" w:rsidRDefault="00972D6E" w:rsidP="00972D6E">
      <w:pPr>
        <w:rPr>
          <w:rFonts w:ascii="Times New Roman" w:hAnsi="Times New Roman"/>
          <w:b/>
          <w:spacing w:val="-6"/>
          <w:sz w:val="24"/>
          <w:szCs w:val="24"/>
        </w:rPr>
      </w:pPr>
      <w:r w:rsidRPr="001323CB">
        <w:rPr>
          <w:rFonts w:ascii="Times New Roman" w:hAnsi="Times New Roman"/>
          <w:b/>
          <w:spacing w:val="-6"/>
          <w:sz w:val="24"/>
          <w:szCs w:val="24"/>
        </w:rPr>
        <w:t>PROCEDURE:</w:t>
      </w:r>
    </w:p>
    <w:p w:rsidR="00C405A2" w:rsidRDefault="00C405A2" w:rsidP="00972D6E">
      <w:pPr>
        <w:rPr>
          <w:rFonts w:ascii="Times New Roman" w:hAnsi="Times New Roman"/>
          <w:spacing w:val="-4"/>
          <w:sz w:val="24"/>
          <w:szCs w:val="24"/>
        </w:rPr>
      </w:pPr>
      <w:r>
        <w:rPr>
          <w:rFonts w:ascii="Times New Roman" w:hAnsi="Times New Roman"/>
          <w:spacing w:val="-6"/>
          <w:sz w:val="24"/>
          <w:szCs w:val="24"/>
        </w:rPr>
        <w:t>When the Executive Director determines that the fees are needed to ensure the fiscal fitness of the Program he/she may institute this policy.  The executive Director must report the instituting of this policy at the next regularly scheduled Board meeting.</w:t>
      </w:r>
      <w:r w:rsidR="00E73C74">
        <w:rPr>
          <w:rFonts w:ascii="Times New Roman" w:hAnsi="Times New Roman"/>
          <w:spacing w:val="-4"/>
          <w:sz w:val="24"/>
          <w:szCs w:val="24"/>
        </w:rPr>
        <w:t xml:space="preserve"> </w:t>
      </w: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r>
        <w:rPr>
          <w:rFonts w:ascii="Times New Roman" w:hAnsi="Times New Roman"/>
          <w:spacing w:val="-4"/>
          <w:sz w:val="24"/>
          <w:szCs w:val="24"/>
        </w:rPr>
        <w:t xml:space="preserve">Approved: </w:t>
      </w:r>
      <w:r>
        <w:rPr>
          <w:rFonts w:ascii="Times New Roman" w:hAnsi="Times New Roman"/>
          <w:spacing w:val="-4"/>
          <w:sz w:val="24"/>
          <w:szCs w:val="24"/>
        </w:rPr>
        <w:tab/>
        <w:t>October 16, 2012</w:t>
      </w:r>
    </w:p>
    <w:p w:rsidR="00C405A2" w:rsidRDefault="00C405A2" w:rsidP="00972D6E">
      <w:pPr>
        <w:rPr>
          <w:rFonts w:ascii="Times New Roman" w:hAnsi="Times New Roman"/>
          <w:spacing w:val="-4"/>
          <w:sz w:val="24"/>
          <w:szCs w:val="24"/>
        </w:rPr>
      </w:pPr>
      <w:r>
        <w:rPr>
          <w:rFonts w:ascii="Times New Roman" w:hAnsi="Times New Roman"/>
          <w:spacing w:val="-4"/>
          <w:sz w:val="24"/>
          <w:szCs w:val="24"/>
        </w:rPr>
        <w:t xml:space="preserve"> </w:t>
      </w:r>
      <w:proofErr w:type="gramStart"/>
      <w:r>
        <w:rPr>
          <w:rFonts w:ascii="Times New Roman" w:hAnsi="Times New Roman"/>
          <w:spacing w:val="-4"/>
          <w:sz w:val="24"/>
          <w:szCs w:val="24"/>
        </w:rPr>
        <w:t>Effective :</w:t>
      </w:r>
      <w:proofErr w:type="gramEnd"/>
      <w:r>
        <w:rPr>
          <w:rFonts w:ascii="Times New Roman" w:hAnsi="Times New Roman"/>
          <w:spacing w:val="-4"/>
          <w:sz w:val="24"/>
          <w:szCs w:val="24"/>
        </w:rPr>
        <w:tab/>
        <w:t>November 15, 2012</w:t>
      </w: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C405A2" w:rsidRDefault="00C405A2" w:rsidP="00972D6E">
      <w:pPr>
        <w:rPr>
          <w:rFonts w:ascii="Times New Roman" w:hAnsi="Times New Roman"/>
          <w:spacing w:val="-4"/>
          <w:sz w:val="24"/>
          <w:szCs w:val="24"/>
        </w:rPr>
      </w:pPr>
    </w:p>
    <w:p w:rsidR="00DD3A9D" w:rsidRDefault="00C405A2" w:rsidP="00972D6E">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t>PAGE 226A</w:t>
      </w:r>
      <w:r w:rsidR="00DD3A9D" w:rsidRPr="00101C0B">
        <w:br w:type="page"/>
      </w:r>
    </w:p>
    <w:p w:rsidR="00DD3A9D" w:rsidRPr="00101C0B" w:rsidRDefault="00DD3A9D" w:rsidP="00DD3A9D">
      <w:pPr>
        <w:rPr>
          <w:b/>
          <w:bCs/>
        </w:rPr>
      </w:pPr>
    </w:p>
    <w:p w:rsidR="00DD3A9D" w:rsidRPr="00B32049" w:rsidRDefault="00DD3A9D" w:rsidP="00DD3A9D">
      <w:pPr>
        <w:pStyle w:val="Heading1"/>
      </w:pPr>
      <w:bookmarkStart w:id="472" w:name="_Toc288172491"/>
      <w:bookmarkStart w:id="473" w:name="_Toc288741492"/>
      <w:bookmarkStart w:id="474" w:name="_Toc288755115"/>
      <w:bookmarkStart w:id="475" w:name="_Toc370389236"/>
      <w:r>
        <w:t>G</w:t>
      </w:r>
      <w:r w:rsidRPr="00B32049">
        <w:t>lossary</w:t>
      </w:r>
      <w:bookmarkEnd w:id="472"/>
      <w:bookmarkEnd w:id="473"/>
      <w:bookmarkEnd w:id="474"/>
      <w:bookmarkEnd w:id="475"/>
      <w:r w:rsidRPr="00B32049">
        <w:t xml:space="preserve"> </w:t>
      </w:r>
    </w:p>
    <w:p w:rsidR="00DD3A9D" w:rsidRPr="009965E3" w:rsidRDefault="00DD3A9D" w:rsidP="00DD3A9D">
      <w:pPr>
        <w:pStyle w:val="NoSpacing"/>
        <w:rPr>
          <w:rStyle w:val="Emphasis"/>
          <w:b/>
        </w:rPr>
      </w:pP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ADVP </w:t>
      </w:r>
      <w:r>
        <w:rPr>
          <w:rStyle w:val="Emphasis"/>
          <w:rFonts w:cs="Times New Roman"/>
          <w:b/>
          <w:szCs w:val="24"/>
        </w:rPr>
        <w:tab/>
      </w:r>
      <w:r w:rsidRPr="00003267">
        <w:rPr>
          <w:rStyle w:val="Emphasis"/>
          <w:rFonts w:cs="Times New Roman"/>
          <w:b/>
          <w:szCs w:val="24"/>
        </w:rPr>
        <w:t>Adult Day Vocational Program</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APSM </w:t>
      </w:r>
      <w:r>
        <w:rPr>
          <w:rStyle w:val="Emphasis"/>
          <w:rFonts w:cs="Times New Roman"/>
          <w:b/>
          <w:szCs w:val="24"/>
        </w:rPr>
        <w:tab/>
      </w:r>
      <w:r w:rsidRPr="00003267">
        <w:rPr>
          <w:rStyle w:val="Emphasis"/>
          <w:rFonts w:cs="Times New Roman"/>
          <w:b/>
          <w:szCs w:val="24"/>
        </w:rPr>
        <w:t xml:space="preserve">Audit Processors Systems Manual  </w:t>
      </w:r>
    </w:p>
    <w:p w:rsidR="0025280E" w:rsidRDefault="0025280E" w:rsidP="00DD3A9D">
      <w:pPr>
        <w:pStyle w:val="NoSpacing"/>
        <w:tabs>
          <w:tab w:val="left" w:pos="2880"/>
        </w:tabs>
        <w:spacing w:after="120"/>
        <w:ind w:left="2880" w:hanging="2880"/>
        <w:rPr>
          <w:rStyle w:val="Emphasis"/>
          <w:rFonts w:cs="Times New Roman"/>
          <w:b/>
          <w:szCs w:val="24"/>
        </w:rPr>
      </w:pPr>
      <w:r>
        <w:rPr>
          <w:rStyle w:val="Emphasis"/>
          <w:rFonts w:cs="Times New Roman"/>
          <w:b/>
          <w:szCs w:val="24"/>
        </w:rPr>
        <w:t>CARF</w:t>
      </w:r>
      <w:r>
        <w:rPr>
          <w:rStyle w:val="Emphasis"/>
          <w:rFonts w:cs="Times New Roman"/>
          <w:b/>
          <w:szCs w:val="24"/>
        </w:rPr>
        <w:tab/>
        <w:t xml:space="preserve">Commission on </w:t>
      </w:r>
      <w:r w:rsidR="007F62B0">
        <w:rPr>
          <w:rStyle w:val="Emphasis"/>
          <w:rFonts w:cs="Times New Roman"/>
          <w:b/>
          <w:szCs w:val="24"/>
        </w:rPr>
        <w:t>Accreditation of Residential f</w:t>
      </w:r>
      <w:r>
        <w:rPr>
          <w:rStyle w:val="Emphasis"/>
          <w:rFonts w:cs="Times New Roman"/>
          <w:b/>
          <w:szCs w:val="24"/>
        </w:rPr>
        <w:t>acilities</w:t>
      </w:r>
    </w:p>
    <w:p w:rsidR="00DD3A9D" w:rsidRPr="00003267"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CAP-MR/DD </w:t>
      </w:r>
      <w:r>
        <w:rPr>
          <w:rStyle w:val="Emphasis"/>
          <w:rFonts w:cs="Times New Roman"/>
          <w:b/>
          <w:szCs w:val="24"/>
        </w:rPr>
        <w:tab/>
      </w:r>
      <w:r w:rsidRPr="00003267">
        <w:rPr>
          <w:rStyle w:val="Emphasis"/>
          <w:rFonts w:cs="Times New Roman"/>
          <w:b/>
          <w:szCs w:val="24"/>
        </w:rPr>
        <w:t>Community Alternatives Program for Mentally Retarded and Developmentally Disabled</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CCHCP </w:t>
      </w:r>
      <w:r>
        <w:rPr>
          <w:rStyle w:val="Emphasis"/>
          <w:rFonts w:cs="Times New Roman"/>
          <w:b/>
          <w:szCs w:val="24"/>
        </w:rPr>
        <w:tab/>
      </w:r>
      <w:r w:rsidRPr="00003267">
        <w:rPr>
          <w:rStyle w:val="Emphasis"/>
          <w:rFonts w:cs="Times New Roman"/>
          <w:b/>
          <w:szCs w:val="24"/>
        </w:rPr>
        <w:t xml:space="preserve">Cross Cultural Health Care Program </w:t>
      </w:r>
    </w:p>
    <w:p w:rsidR="00DD3A9D" w:rsidRPr="00003267"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CREST </w:t>
      </w:r>
      <w:r>
        <w:rPr>
          <w:rStyle w:val="Emphasis"/>
          <w:rFonts w:cs="Times New Roman"/>
          <w:b/>
          <w:szCs w:val="24"/>
        </w:rPr>
        <w:tab/>
      </w:r>
      <w:r w:rsidRPr="00003267">
        <w:rPr>
          <w:rStyle w:val="Emphasis"/>
          <w:rFonts w:cs="Times New Roman"/>
          <w:b/>
          <w:szCs w:val="24"/>
        </w:rPr>
        <w:t>Cumberland Residential &amp; Employment Services &amp; Training</w:t>
      </w:r>
    </w:p>
    <w:p w:rsidR="00DD3A9D" w:rsidRPr="00003267"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DRI </w:t>
      </w:r>
      <w:r>
        <w:rPr>
          <w:rStyle w:val="Emphasis"/>
          <w:rFonts w:cs="Times New Roman"/>
          <w:b/>
          <w:szCs w:val="24"/>
        </w:rPr>
        <w:tab/>
      </w:r>
      <w:r w:rsidRPr="00003267">
        <w:rPr>
          <w:rStyle w:val="Emphasis"/>
          <w:rFonts w:cs="Times New Roman"/>
          <w:b/>
          <w:szCs w:val="24"/>
        </w:rPr>
        <w:t>Differential Reinforcement of Incomplete Behavior</w:t>
      </w:r>
    </w:p>
    <w:p w:rsidR="00DD3A9D" w:rsidRPr="00003267"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DRL </w:t>
      </w:r>
      <w:r>
        <w:rPr>
          <w:rStyle w:val="Emphasis"/>
          <w:rFonts w:cs="Times New Roman"/>
          <w:b/>
          <w:szCs w:val="24"/>
        </w:rPr>
        <w:tab/>
      </w:r>
      <w:r w:rsidRPr="00003267">
        <w:rPr>
          <w:rStyle w:val="Emphasis"/>
          <w:rFonts w:cs="Times New Roman"/>
          <w:b/>
          <w:szCs w:val="24"/>
        </w:rPr>
        <w:t>Differential Reinforcement of Low Rate Behavior</w:t>
      </w:r>
    </w:p>
    <w:p w:rsidR="00DD3A9D"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DRO </w:t>
      </w:r>
      <w:r>
        <w:rPr>
          <w:rStyle w:val="Emphasis"/>
          <w:rFonts w:cs="Times New Roman"/>
          <w:b/>
          <w:szCs w:val="24"/>
        </w:rPr>
        <w:tab/>
      </w:r>
      <w:r w:rsidRPr="00003267">
        <w:rPr>
          <w:rStyle w:val="Emphasis"/>
          <w:rFonts w:cs="Times New Roman"/>
          <w:b/>
          <w:szCs w:val="24"/>
        </w:rPr>
        <w:t>Differential Reinforcement of Other Behavior</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EAP </w:t>
      </w:r>
      <w:r>
        <w:rPr>
          <w:rStyle w:val="Emphasis"/>
          <w:rFonts w:cs="Times New Roman"/>
          <w:b/>
          <w:szCs w:val="24"/>
        </w:rPr>
        <w:tab/>
      </w:r>
      <w:r w:rsidRPr="00003267">
        <w:rPr>
          <w:rStyle w:val="Emphasis"/>
          <w:rFonts w:cs="Times New Roman"/>
          <w:b/>
          <w:szCs w:val="24"/>
        </w:rPr>
        <w:t xml:space="preserve">Employee Assistance Program </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FLSA </w:t>
      </w:r>
      <w:r>
        <w:rPr>
          <w:rStyle w:val="Emphasis"/>
          <w:rFonts w:cs="Times New Roman"/>
          <w:b/>
          <w:szCs w:val="24"/>
        </w:rPr>
        <w:tab/>
      </w:r>
      <w:r w:rsidRPr="00003267">
        <w:rPr>
          <w:rStyle w:val="Emphasis"/>
          <w:rFonts w:cs="Times New Roman"/>
          <w:b/>
          <w:szCs w:val="24"/>
        </w:rPr>
        <w:t>Fair Labor Standards Act</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GH</w:t>
      </w:r>
      <w:r>
        <w:rPr>
          <w:rStyle w:val="Emphasis"/>
          <w:rFonts w:cs="Times New Roman"/>
          <w:b/>
          <w:szCs w:val="24"/>
        </w:rPr>
        <w:tab/>
      </w:r>
      <w:r w:rsidRPr="00003267">
        <w:rPr>
          <w:rStyle w:val="Emphasis"/>
          <w:rFonts w:cs="Times New Roman"/>
          <w:b/>
          <w:szCs w:val="24"/>
        </w:rPr>
        <w:t xml:space="preserve">Group </w:t>
      </w:r>
      <w:r>
        <w:rPr>
          <w:rStyle w:val="Emphasis"/>
          <w:rFonts w:cs="Times New Roman"/>
          <w:b/>
          <w:szCs w:val="24"/>
        </w:rPr>
        <w:t>Home</w:t>
      </w:r>
    </w:p>
    <w:p w:rsidR="00884AC7" w:rsidRDefault="00884AC7" w:rsidP="00DD3A9D">
      <w:pPr>
        <w:pStyle w:val="NoSpacing"/>
        <w:tabs>
          <w:tab w:val="left" w:pos="2880"/>
        </w:tabs>
        <w:spacing w:after="120"/>
        <w:rPr>
          <w:rStyle w:val="Emphasis"/>
          <w:rFonts w:cs="Times New Roman"/>
          <w:b/>
          <w:szCs w:val="24"/>
        </w:rPr>
      </w:pPr>
      <w:r>
        <w:rPr>
          <w:rStyle w:val="Emphasis"/>
          <w:rFonts w:cs="Times New Roman"/>
          <w:b/>
          <w:szCs w:val="24"/>
        </w:rPr>
        <w:t>DHHS</w:t>
      </w:r>
      <w:r>
        <w:rPr>
          <w:rStyle w:val="Emphasis"/>
          <w:rFonts w:cs="Times New Roman"/>
          <w:b/>
          <w:szCs w:val="24"/>
        </w:rPr>
        <w:tab/>
        <w:t>Department of Health and Human Services</w:t>
      </w:r>
    </w:p>
    <w:p w:rsidR="00DD3A9D" w:rsidRDefault="00DD3A9D" w:rsidP="00DD3A9D">
      <w:pPr>
        <w:pStyle w:val="NoSpacing"/>
        <w:tabs>
          <w:tab w:val="left" w:pos="2880"/>
        </w:tabs>
        <w:spacing w:after="120"/>
        <w:rPr>
          <w:rStyle w:val="Emphasis"/>
          <w:rFonts w:cs="Times New Roman"/>
          <w:b/>
          <w:szCs w:val="24"/>
        </w:rPr>
      </w:pPr>
      <w:r>
        <w:rPr>
          <w:rStyle w:val="Emphasis"/>
          <w:rFonts w:cs="Times New Roman"/>
          <w:b/>
          <w:szCs w:val="24"/>
        </w:rPr>
        <w:t>HIPPA</w:t>
      </w:r>
      <w:r>
        <w:rPr>
          <w:rStyle w:val="Emphasis"/>
          <w:rFonts w:cs="Times New Roman"/>
          <w:b/>
          <w:szCs w:val="24"/>
        </w:rPr>
        <w:tab/>
        <w:t>Health Insurance</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IRIS </w:t>
      </w:r>
      <w:r>
        <w:rPr>
          <w:rStyle w:val="Emphasis"/>
          <w:rFonts w:cs="Times New Roman"/>
          <w:b/>
          <w:szCs w:val="24"/>
        </w:rPr>
        <w:tab/>
      </w:r>
      <w:r w:rsidRPr="00003267">
        <w:rPr>
          <w:rStyle w:val="Emphasis"/>
          <w:rFonts w:cs="Times New Roman"/>
          <w:b/>
          <w:szCs w:val="24"/>
        </w:rPr>
        <w:t>Internet Referral Information Systems</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IRS </w:t>
      </w:r>
      <w:r>
        <w:rPr>
          <w:rStyle w:val="Emphasis"/>
          <w:rFonts w:cs="Times New Roman"/>
          <w:b/>
          <w:szCs w:val="24"/>
        </w:rPr>
        <w:tab/>
      </w:r>
      <w:r w:rsidRPr="00003267">
        <w:rPr>
          <w:rStyle w:val="Emphasis"/>
          <w:rFonts w:cs="Times New Roman"/>
          <w:b/>
          <w:szCs w:val="24"/>
        </w:rPr>
        <w:t>Internal Revenue Service</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LME </w:t>
      </w:r>
      <w:r>
        <w:rPr>
          <w:rStyle w:val="Emphasis"/>
          <w:rFonts w:cs="Times New Roman"/>
          <w:b/>
          <w:szCs w:val="24"/>
        </w:rPr>
        <w:tab/>
      </w:r>
      <w:r w:rsidRPr="00003267">
        <w:rPr>
          <w:rStyle w:val="Emphasis"/>
          <w:rFonts w:cs="Times New Roman"/>
          <w:b/>
          <w:szCs w:val="24"/>
        </w:rPr>
        <w:t>Local Management Entity</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LWOP </w:t>
      </w:r>
      <w:r>
        <w:rPr>
          <w:rStyle w:val="Emphasis"/>
          <w:rFonts w:cs="Times New Roman"/>
          <w:b/>
          <w:szCs w:val="24"/>
        </w:rPr>
        <w:tab/>
      </w:r>
      <w:r w:rsidRPr="00003267">
        <w:rPr>
          <w:rStyle w:val="Emphasis"/>
          <w:rFonts w:cs="Times New Roman"/>
          <w:b/>
          <w:szCs w:val="24"/>
        </w:rPr>
        <w:t xml:space="preserve">Leave </w:t>
      </w:r>
      <w:proofErr w:type="gramStart"/>
      <w:r w:rsidR="00884AC7">
        <w:rPr>
          <w:rStyle w:val="Emphasis"/>
          <w:rFonts w:cs="Times New Roman"/>
          <w:b/>
          <w:szCs w:val="24"/>
        </w:rPr>
        <w:t>W</w:t>
      </w:r>
      <w:r>
        <w:rPr>
          <w:rStyle w:val="Emphasis"/>
          <w:rFonts w:cs="Times New Roman"/>
          <w:b/>
          <w:szCs w:val="24"/>
        </w:rPr>
        <w:t>ithout</w:t>
      </w:r>
      <w:proofErr w:type="gramEnd"/>
      <w:r w:rsidRPr="00003267">
        <w:rPr>
          <w:rStyle w:val="Emphasis"/>
          <w:rFonts w:cs="Times New Roman"/>
          <w:b/>
          <w:szCs w:val="24"/>
        </w:rPr>
        <w:t xml:space="preserve"> Pay</w:t>
      </w:r>
    </w:p>
    <w:p w:rsidR="00DD3A9D" w:rsidRPr="00003267" w:rsidRDefault="00DD3A9D" w:rsidP="00DD3A9D">
      <w:pPr>
        <w:pStyle w:val="NoSpacing"/>
        <w:tabs>
          <w:tab w:val="left" w:pos="2880"/>
        </w:tabs>
        <w:spacing w:after="120"/>
        <w:ind w:left="2880" w:hanging="2880"/>
        <w:rPr>
          <w:rStyle w:val="Emphasis"/>
          <w:rFonts w:cs="Times New Roman"/>
          <w:b/>
          <w:szCs w:val="24"/>
        </w:rPr>
      </w:pPr>
      <w:r w:rsidRPr="00003267">
        <w:rPr>
          <w:rStyle w:val="Emphasis"/>
          <w:rFonts w:cs="Times New Roman"/>
          <w:b/>
          <w:szCs w:val="24"/>
        </w:rPr>
        <w:t xml:space="preserve">MR/DD </w:t>
      </w:r>
      <w:r>
        <w:rPr>
          <w:rStyle w:val="Emphasis"/>
          <w:rFonts w:cs="Times New Roman"/>
          <w:b/>
          <w:szCs w:val="24"/>
        </w:rPr>
        <w:tab/>
      </w:r>
      <w:r w:rsidRPr="00003267">
        <w:rPr>
          <w:rStyle w:val="Emphasis"/>
          <w:rFonts w:cs="Times New Roman"/>
          <w:b/>
          <w:szCs w:val="24"/>
        </w:rPr>
        <w:t>Mental Retardation and Developmental Disabilities</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NC </w:t>
      </w:r>
      <w:r>
        <w:rPr>
          <w:rStyle w:val="Emphasis"/>
          <w:rFonts w:cs="Times New Roman"/>
          <w:b/>
          <w:szCs w:val="24"/>
        </w:rPr>
        <w:tab/>
      </w:r>
      <w:r w:rsidRPr="00003267">
        <w:rPr>
          <w:rStyle w:val="Emphasis"/>
          <w:rFonts w:cs="Times New Roman"/>
          <w:b/>
          <w:szCs w:val="24"/>
        </w:rPr>
        <w:t>State of North Carolina</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NC</w:t>
      </w:r>
      <w:r>
        <w:rPr>
          <w:rStyle w:val="Emphasis"/>
          <w:rFonts w:cs="Times New Roman"/>
          <w:b/>
          <w:szCs w:val="24"/>
        </w:rPr>
        <w:t>-</w:t>
      </w:r>
      <w:r w:rsidRPr="00003267">
        <w:rPr>
          <w:rStyle w:val="Emphasis"/>
          <w:rFonts w:cs="Times New Roman"/>
          <w:b/>
          <w:szCs w:val="24"/>
        </w:rPr>
        <w:t xml:space="preserve">DMA </w:t>
      </w:r>
      <w:r>
        <w:rPr>
          <w:rStyle w:val="Emphasis"/>
          <w:rFonts w:cs="Times New Roman"/>
          <w:b/>
          <w:szCs w:val="24"/>
        </w:rPr>
        <w:tab/>
        <w:t>N</w:t>
      </w:r>
      <w:r w:rsidRPr="00003267">
        <w:rPr>
          <w:rStyle w:val="Emphasis"/>
          <w:rFonts w:cs="Times New Roman"/>
          <w:b/>
          <w:szCs w:val="24"/>
        </w:rPr>
        <w:t xml:space="preserve">orth Carolina Division of Medical Assistance </w:t>
      </w:r>
    </w:p>
    <w:p w:rsidR="00DD3A9D"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 xml:space="preserve">PIC </w:t>
      </w:r>
      <w:r>
        <w:rPr>
          <w:rStyle w:val="Emphasis"/>
          <w:rFonts w:cs="Times New Roman"/>
          <w:b/>
          <w:szCs w:val="24"/>
        </w:rPr>
        <w:tab/>
      </w:r>
      <w:r w:rsidRPr="00003267">
        <w:rPr>
          <w:rStyle w:val="Emphasis"/>
          <w:rFonts w:cs="Times New Roman"/>
          <w:b/>
          <w:szCs w:val="24"/>
        </w:rPr>
        <w:t>Page 42</w:t>
      </w:r>
    </w:p>
    <w:p w:rsidR="00081859" w:rsidRPr="00081859" w:rsidRDefault="00081859" w:rsidP="00081859">
      <w:pPr>
        <w:pStyle w:val="paragraph"/>
        <w:spacing w:after="120"/>
        <w:rPr>
          <w:b/>
          <w:i/>
          <w:sz w:val="24"/>
          <w:szCs w:val="24"/>
          <w:lang w:bidi="en-US"/>
        </w:rPr>
      </w:pPr>
      <w:r w:rsidRPr="00081859">
        <w:rPr>
          <w:b/>
          <w:i/>
          <w:sz w:val="24"/>
          <w:szCs w:val="24"/>
          <w:lang w:bidi="en-US"/>
        </w:rPr>
        <w:t>PTO</w:t>
      </w:r>
      <w:r w:rsidRPr="00081859">
        <w:rPr>
          <w:b/>
          <w:i/>
          <w:sz w:val="24"/>
          <w:szCs w:val="24"/>
          <w:lang w:bidi="en-US"/>
        </w:rPr>
        <w:tab/>
      </w:r>
      <w:r w:rsidRPr="00081859">
        <w:rPr>
          <w:b/>
          <w:i/>
          <w:sz w:val="24"/>
          <w:szCs w:val="24"/>
          <w:lang w:bidi="en-US"/>
        </w:rPr>
        <w:tab/>
      </w:r>
      <w:r w:rsidRPr="00081859">
        <w:rPr>
          <w:b/>
          <w:i/>
          <w:sz w:val="24"/>
          <w:szCs w:val="24"/>
          <w:lang w:bidi="en-US"/>
        </w:rPr>
        <w:tab/>
      </w:r>
      <w:r w:rsidRPr="00081859">
        <w:rPr>
          <w:b/>
          <w:i/>
          <w:sz w:val="24"/>
          <w:szCs w:val="24"/>
          <w:lang w:bidi="en-US"/>
        </w:rPr>
        <w:tab/>
        <w:t>Paid Time Off</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QA</w:t>
      </w:r>
      <w:r>
        <w:rPr>
          <w:rStyle w:val="Emphasis"/>
          <w:rFonts w:cs="Times New Roman"/>
          <w:b/>
          <w:szCs w:val="24"/>
        </w:rPr>
        <w:tab/>
      </w:r>
      <w:r w:rsidRPr="00003267">
        <w:rPr>
          <w:rStyle w:val="Emphasis"/>
          <w:rFonts w:cs="Times New Roman"/>
          <w:b/>
          <w:szCs w:val="24"/>
        </w:rPr>
        <w:t>Quality Assurances</w:t>
      </w:r>
    </w:p>
    <w:p w:rsidR="00DD3A9D" w:rsidRPr="00003267" w:rsidRDefault="00DD3A9D" w:rsidP="00DD3A9D">
      <w:pPr>
        <w:pStyle w:val="NoSpacing"/>
        <w:tabs>
          <w:tab w:val="left" w:pos="2880"/>
        </w:tabs>
        <w:spacing w:after="120"/>
        <w:rPr>
          <w:rStyle w:val="Emphasis"/>
          <w:rFonts w:cs="Times New Roman"/>
          <w:b/>
          <w:szCs w:val="24"/>
        </w:rPr>
      </w:pPr>
      <w:r w:rsidRPr="00003267">
        <w:rPr>
          <w:rStyle w:val="Emphasis"/>
          <w:rFonts w:cs="Times New Roman"/>
          <w:b/>
          <w:szCs w:val="24"/>
        </w:rPr>
        <w:t>QI</w:t>
      </w:r>
      <w:r>
        <w:rPr>
          <w:rStyle w:val="Emphasis"/>
          <w:rFonts w:cs="Times New Roman"/>
          <w:b/>
          <w:szCs w:val="24"/>
        </w:rPr>
        <w:tab/>
      </w:r>
      <w:r w:rsidRPr="00003267">
        <w:rPr>
          <w:rStyle w:val="Emphasis"/>
          <w:rFonts w:cs="Times New Roman"/>
          <w:b/>
          <w:szCs w:val="24"/>
        </w:rPr>
        <w:t xml:space="preserve">Quality Insurance </w:t>
      </w:r>
    </w:p>
    <w:bookmarkEnd w:id="5"/>
    <w:bookmarkEnd w:id="6"/>
    <w:p w:rsidR="000233D4" w:rsidRDefault="000233D4" w:rsidP="00884AC7"/>
    <w:sectPr w:rsidR="000233D4" w:rsidSect="006916B8">
      <w:headerReference w:type="default" r:id="rId11"/>
      <w:footerReference w:type="default" r:id="rId12"/>
      <w:footerReference w:type="first" r:id="rId13"/>
      <w:pgSz w:w="12240" w:h="15840" w:code="1"/>
      <w:pgMar w:top="1260" w:right="1800" w:bottom="1800" w:left="135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5C0" w:rsidRDefault="007605C0">
      <w:r>
        <w:separator/>
      </w:r>
    </w:p>
  </w:endnote>
  <w:endnote w:type="continuationSeparator" w:id="0">
    <w:p w:rsidR="007605C0" w:rsidRDefault="0076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A3FF61-EC71-47E3-97B8-9EC700A5D72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2" w:fontKey="{D4D59E8F-66A5-48D4-B564-D615A9BDAFEB}"/>
    <w:embedBold r:id="rId3" w:fontKey="{819CF053-20F9-4179-9D40-A13D753F54B7}"/>
  </w:font>
  <w:font w:name="Calibri">
    <w:panose1 w:val="020F0502020204030204"/>
    <w:charset w:val="00"/>
    <w:family w:val="swiss"/>
    <w:pitch w:val="variable"/>
    <w:sig w:usb0="E00002FF" w:usb1="4000ACFF" w:usb2="00000001" w:usb3="00000000" w:csb0="0000019F" w:csb1="00000000"/>
    <w:embedRegular r:id="rId4" w:fontKey="{00D3B904-104D-4C86-99C2-1FFCEBFCDAAD}"/>
    <w:embedBold r:id="rId5" w:fontKey="{F1086FA0-D044-4527-B27A-3B1778483716}"/>
    <w:embedItalic r:id="rId6" w:fontKey="{1D7FB468-6F94-473D-9C8F-D29E08D10D25}"/>
    <w:embedBoldItalic r:id="rId7" w:fontKey="{73CC21C0-FDC8-4C8B-A14D-9D80080A08FD}"/>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05805"/>
      <w:docPartObj>
        <w:docPartGallery w:val="Page Numbers (Bottom of Page)"/>
        <w:docPartUnique/>
      </w:docPartObj>
    </w:sdtPr>
    <w:sdtEndPr/>
    <w:sdtContent>
      <w:p w:rsidR="00236BD1" w:rsidRDefault="00236BD1">
        <w:pPr>
          <w:pStyle w:val="Footer"/>
          <w:jc w:val="center"/>
        </w:pPr>
        <w:r>
          <w:fldChar w:fldCharType="begin"/>
        </w:r>
        <w:r>
          <w:instrText xml:space="preserve"> PAGE   \* MERGEFORMAT </w:instrText>
        </w:r>
        <w:r>
          <w:fldChar w:fldCharType="separate"/>
        </w:r>
        <w:r w:rsidR="003F4CD3">
          <w:rPr>
            <w:noProof/>
          </w:rPr>
          <w:t>8</w:t>
        </w:r>
        <w:r>
          <w:rPr>
            <w:noProof/>
          </w:rPr>
          <w:fldChar w:fldCharType="end"/>
        </w:r>
      </w:p>
    </w:sdtContent>
  </w:sdt>
  <w:p w:rsidR="00236BD1" w:rsidRDefault="00236B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D1" w:rsidRPr="009C5217" w:rsidRDefault="00236BD1" w:rsidP="00B939FB">
    <w:pPr>
      <w:pStyle w:val="Footer"/>
      <w:pBdr>
        <w:top w:val="single" w:sz="8" w:space="1" w:color="auto"/>
      </w:pBdr>
      <w:rPr>
        <w:sz w:val="18"/>
        <w:szCs w:val="18"/>
        <w:lang w:val="fr-FR"/>
      </w:rPr>
    </w:pPr>
    <w:r>
      <w:rPr>
        <w:noProof/>
        <w:sz w:val="18"/>
        <w:szCs w:val="18"/>
      </w:rPr>
      <mc:AlternateContent>
        <mc:Choice Requires="wps">
          <w:drawing>
            <wp:anchor distT="0" distB="0" distL="114300" distR="114300" simplePos="0" relativeHeight="251657728" behindDoc="0" locked="0" layoutInCell="1" allowOverlap="1" wp14:anchorId="0B17648C" wp14:editId="1B78F9DF">
              <wp:simplePos x="0" y="0"/>
              <wp:positionH relativeFrom="column">
                <wp:posOffset>1143000</wp:posOffset>
              </wp:positionH>
              <wp:positionV relativeFrom="paragraph">
                <wp:posOffset>30480</wp:posOffset>
              </wp:positionV>
              <wp:extent cx="3667760" cy="486410"/>
              <wp:effectExtent l="0" t="190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BD1" w:rsidRPr="009C5217" w:rsidRDefault="00236BD1" w:rsidP="008B57D3">
                          <w:pPr>
                            <w:jc w:val="center"/>
                            <w:rPr>
                              <w:sz w:val="16"/>
                              <w:szCs w:val="16"/>
                            </w:rPr>
                          </w:pPr>
                          <w:r>
                            <w:rPr>
                              <w:sz w:val="16"/>
                              <w:szCs w:val="16"/>
                            </w:rPr>
                            <w:t>CREST</w:t>
                          </w:r>
                          <w:r w:rsidRPr="009C5217">
                            <w:rPr>
                              <w:sz w:val="16"/>
                              <w:szCs w:val="16"/>
                            </w:rPr>
                            <w:t xml:space="preserve"> at its option, may change, delete, suspend or discontinue parts or the policy in its entirety, at any time without prior notice. In the event of a policy change, employees will be notified. Any such action shall apply to existing as well as to future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0pt;margin-top:2.4pt;width:288.8pt;height:3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6Rrg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" filled="f" stroked="f">
              <v:textbox inset="0,0,0,0">
                <w:txbxContent>
                  <w:p w:rsidR="00236BD1" w:rsidRPr="009C5217" w:rsidRDefault="00236BD1" w:rsidP="008B57D3">
                    <w:pPr>
                      <w:jc w:val="center"/>
                      <w:rPr>
                        <w:sz w:val="16"/>
                        <w:szCs w:val="16"/>
                      </w:rPr>
                    </w:pPr>
                    <w:r>
                      <w:rPr>
                        <w:sz w:val="16"/>
                        <w:szCs w:val="16"/>
                      </w:rPr>
                      <w:t>CREST</w:t>
                    </w:r>
                    <w:r w:rsidRPr="009C5217">
                      <w:rPr>
                        <w:sz w:val="16"/>
                        <w:szCs w:val="16"/>
                      </w:rPr>
                      <w:t xml:space="preserve"> at its option, may change, delete, suspend or discontinue parts or the policy in its entirety, at any time without prior notice. In the event of a policy change, employees will be notified. Any such action shall apply to existing as well as to future employees.</w:t>
                    </w:r>
                  </w:p>
                </w:txbxContent>
              </v:textbox>
            </v:shape>
          </w:pict>
        </mc:Fallback>
      </mc:AlternateContent>
    </w:r>
    <w:r w:rsidRPr="009C5217">
      <w:rPr>
        <w:sz w:val="18"/>
        <w:szCs w:val="18"/>
        <w:lang w:val="fr-FR"/>
      </w:rPr>
      <w:t xml:space="preserve">Effective </w:t>
    </w:r>
    <w:r>
      <w:rPr>
        <w:sz w:val="18"/>
        <w:szCs w:val="18"/>
        <w:lang w:val="fr-FR"/>
      </w:rPr>
      <w:t>02</w:t>
    </w:r>
    <w:r w:rsidRPr="009C5217">
      <w:rPr>
        <w:sz w:val="18"/>
        <w:szCs w:val="18"/>
        <w:lang w:val="fr-FR"/>
      </w:rPr>
      <w:t>/</w:t>
    </w:r>
    <w:r>
      <w:rPr>
        <w:sz w:val="18"/>
        <w:szCs w:val="18"/>
        <w:lang w:val="fr-FR"/>
      </w:rPr>
      <w:t>18/2011</w:t>
    </w:r>
    <w:r w:rsidRPr="009C5217">
      <w:rPr>
        <w:sz w:val="18"/>
        <w:szCs w:val="18"/>
        <w:lang w:val="fr-FR"/>
      </w:rPr>
      <w:tab/>
    </w:r>
    <w:r w:rsidRPr="009C5217">
      <w:rPr>
        <w:sz w:val="18"/>
        <w:szCs w:val="18"/>
        <w:lang w:val="fr-FR"/>
      </w:rPr>
      <w:tab/>
      <w:t xml:space="preserve">Page </w:t>
    </w:r>
    <w:r w:rsidRPr="009C5217">
      <w:rPr>
        <w:sz w:val="18"/>
        <w:szCs w:val="18"/>
      </w:rPr>
      <w:fldChar w:fldCharType="begin"/>
    </w:r>
    <w:r w:rsidRPr="009C5217">
      <w:rPr>
        <w:sz w:val="18"/>
        <w:szCs w:val="18"/>
        <w:lang w:val="fr-FR"/>
      </w:rPr>
      <w:instrText xml:space="preserve"> PAGE </w:instrText>
    </w:r>
    <w:r w:rsidRPr="009C5217">
      <w:rPr>
        <w:sz w:val="18"/>
        <w:szCs w:val="18"/>
      </w:rPr>
      <w:fldChar w:fldCharType="separate"/>
    </w:r>
    <w:r w:rsidR="003F4CD3">
      <w:rPr>
        <w:noProof/>
        <w:sz w:val="18"/>
        <w:szCs w:val="18"/>
        <w:lang w:val="fr-FR"/>
      </w:rPr>
      <w:t>78</w:t>
    </w:r>
    <w:r w:rsidRPr="009C5217">
      <w:rPr>
        <w:sz w:val="18"/>
        <w:szCs w:val="18"/>
      </w:rPr>
      <w:fldChar w:fldCharType="end"/>
    </w:r>
  </w:p>
  <w:p w:rsidR="00236BD1" w:rsidRPr="00F61DD2" w:rsidRDefault="00236BD1" w:rsidP="00B939FB">
    <w:pPr>
      <w:pStyle w:val="Footer"/>
      <w:pBdr>
        <w:top w:val="single" w:sz="8" w:space="1" w:color="auto"/>
      </w:pBdr>
      <w:rPr>
        <w:szCs w:val="16"/>
      </w:rPr>
    </w:pPr>
    <w:r w:rsidRPr="00D0286D">
      <w:rPr>
        <w:szCs w:val="16"/>
      </w:rPr>
      <w:tab/>
    </w:r>
    <w:r w:rsidRPr="00D0286D">
      <w:rPr>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D1" w:rsidRPr="00A264CC" w:rsidRDefault="00236BD1" w:rsidP="00B939FB">
    <w:pPr>
      <w:pStyle w:val="Footer"/>
      <w:pBdr>
        <w:top w:val="single" w:sz="8" w:space="1" w:color="auto"/>
      </w:pBdr>
      <w:rPr>
        <w:b/>
        <w:sz w:val="18"/>
        <w:szCs w:val="18"/>
      </w:rPr>
    </w:pPr>
    <w:r w:rsidRPr="00A264CC">
      <w:rPr>
        <w:b/>
        <w:sz w:val="18"/>
        <w:szCs w:val="18"/>
      </w:rPr>
      <w:t>Effective xx/xx/</w:t>
    </w:r>
    <w:proofErr w:type="spellStart"/>
    <w:r w:rsidRPr="00A264CC">
      <w:rPr>
        <w:b/>
        <w:sz w:val="18"/>
        <w:szCs w:val="18"/>
      </w:rPr>
      <w:t>xxxx</w:t>
    </w:r>
    <w:proofErr w:type="spellEnd"/>
  </w:p>
  <w:p w:rsidR="00236BD1" w:rsidRDefault="00236BD1" w:rsidP="00D0286D">
    <w:pPr>
      <w:pStyle w:val="Footer"/>
      <w:rPr>
        <w:sz w:val="18"/>
        <w:szCs w:val="18"/>
      </w:rPr>
    </w:pPr>
    <w:r w:rsidRPr="00A264CC">
      <w:rPr>
        <w:sz w:val="18"/>
        <w:szCs w:val="18"/>
      </w:rPr>
      <w:fldChar w:fldCharType="begin"/>
    </w:r>
    <w:r w:rsidRPr="00A264CC">
      <w:rPr>
        <w:sz w:val="18"/>
        <w:szCs w:val="18"/>
      </w:rPr>
      <w:instrText xml:space="preserve"> FILENAME </w:instrText>
    </w:r>
    <w:r w:rsidRPr="00A264CC">
      <w:rPr>
        <w:sz w:val="18"/>
        <w:szCs w:val="18"/>
      </w:rPr>
      <w:fldChar w:fldCharType="separate"/>
    </w:r>
    <w:r w:rsidR="00CD3553">
      <w:rPr>
        <w:noProof/>
        <w:sz w:val="18"/>
        <w:szCs w:val="18"/>
      </w:rPr>
      <w:t>updated 10-24-2013 policy manual</w:t>
    </w:r>
    <w:r w:rsidRPr="00A264CC">
      <w:rPr>
        <w:sz w:val="18"/>
        <w:szCs w:val="18"/>
      </w:rPr>
      <w:fldChar w:fldCharType="end"/>
    </w:r>
  </w:p>
  <w:p w:rsidR="00236BD1" w:rsidRPr="00A264CC" w:rsidRDefault="00236BD1" w:rsidP="00D0286D">
    <w:pPr>
      <w:pStyle w:val="Footer"/>
      <w:rPr>
        <w:sz w:val="18"/>
        <w:szCs w:val="18"/>
      </w:rPr>
    </w:pPr>
    <w:r w:rsidRPr="00A264CC">
      <w:rPr>
        <w:sz w:val="18"/>
        <w:szCs w:val="18"/>
      </w:rPr>
      <w:t xml:space="preserve">Last printed </w:t>
    </w:r>
    <w:r w:rsidRPr="00A264CC">
      <w:rPr>
        <w:sz w:val="18"/>
        <w:szCs w:val="18"/>
      </w:rPr>
      <w:fldChar w:fldCharType="begin"/>
    </w:r>
    <w:r w:rsidRPr="00A264CC">
      <w:rPr>
        <w:sz w:val="18"/>
        <w:szCs w:val="18"/>
      </w:rPr>
      <w:instrText xml:space="preserve"> PRINTDATE \@ "M/d/yyyy h:mm:ss am/pm" </w:instrText>
    </w:r>
    <w:r w:rsidRPr="00A264CC">
      <w:rPr>
        <w:sz w:val="18"/>
        <w:szCs w:val="18"/>
      </w:rPr>
      <w:fldChar w:fldCharType="separate"/>
    </w:r>
    <w:r w:rsidR="00CD3553">
      <w:rPr>
        <w:noProof/>
        <w:sz w:val="18"/>
        <w:szCs w:val="18"/>
      </w:rPr>
      <w:t>10/28/2013 7:09:00 PM</w:t>
    </w:r>
    <w:r w:rsidRPr="00A264CC">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5C0" w:rsidRDefault="007605C0">
      <w:r>
        <w:separator/>
      </w:r>
    </w:p>
  </w:footnote>
  <w:footnote w:type="continuationSeparator" w:id="0">
    <w:p w:rsidR="007605C0" w:rsidRDefault="00760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D1" w:rsidRPr="00687E77" w:rsidRDefault="00236BD1" w:rsidP="00B939FB">
    <w:pPr>
      <w:pStyle w:val="Header"/>
      <w:pBdr>
        <w:bottom w:val="single" w:sz="8" w:space="1" w:color="auto"/>
      </w:pBdr>
      <w:jc w:val="center"/>
      <w:rPr>
        <w:rFonts w:ascii="Times New Roman" w:hAnsi="Times New Roman"/>
      </w:rPr>
    </w:pPr>
    <w:r w:rsidRPr="00687E77">
      <w:rPr>
        <w:rFonts w:ascii="Times New Roman" w:hAnsi="Times New Roman"/>
      </w:rPr>
      <w:t>CREST POLICY AND PROCEDURES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A2D"/>
    <w:multiLevelType w:val="hybridMultilevel"/>
    <w:tmpl w:val="CB589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52457"/>
    <w:multiLevelType w:val="hybridMultilevel"/>
    <w:tmpl w:val="6FE876B6"/>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5602F"/>
    <w:multiLevelType w:val="hybridMultilevel"/>
    <w:tmpl w:val="B6D6E70E"/>
    <w:lvl w:ilvl="0" w:tplc="C230502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65B3B"/>
    <w:multiLevelType w:val="hybridMultilevel"/>
    <w:tmpl w:val="74BE1BFE"/>
    <w:lvl w:ilvl="0" w:tplc="04090001">
      <w:start w:val="1"/>
      <w:numFmt w:val="bullet"/>
      <w:lvlText w:val=""/>
      <w:lvlJc w:val="left"/>
      <w:pPr>
        <w:ind w:left="2880" w:hanging="360"/>
      </w:pPr>
      <w:rPr>
        <w:rFonts w:ascii="Symbol" w:hAnsi="Symbol"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2356BC6"/>
    <w:multiLevelType w:val="hybridMultilevel"/>
    <w:tmpl w:val="957AEB24"/>
    <w:lvl w:ilvl="0" w:tplc="8A569F30">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029B19A9"/>
    <w:multiLevelType w:val="hybridMultilevel"/>
    <w:tmpl w:val="D048D1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C03B7"/>
    <w:multiLevelType w:val="hybridMultilevel"/>
    <w:tmpl w:val="784C870A"/>
    <w:lvl w:ilvl="0" w:tplc="2C16CAF6">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20393D"/>
    <w:multiLevelType w:val="multilevel"/>
    <w:tmpl w:val="0409001D"/>
    <w:numStyleLink w:val="Style1"/>
  </w:abstractNum>
  <w:abstractNum w:abstractNumId="8">
    <w:nsid w:val="06F64971"/>
    <w:multiLevelType w:val="hybridMultilevel"/>
    <w:tmpl w:val="F7786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271C8A"/>
    <w:multiLevelType w:val="hybridMultilevel"/>
    <w:tmpl w:val="392E0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FC035C"/>
    <w:multiLevelType w:val="hybridMultilevel"/>
    <w:tmpl w:val="2712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0E414C"/>
    <w:multiLevelType w:val="hybridMultilevel"/>
    <w:tmpl w:val="737C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56071A"/>
    <w:multiLevelType w:val="hybridMultilevel"/>
    <w:tmpl w:val="296EDF0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8B5B03"/>
    <w:multiLevelType w:val="hybridMultilevel"/>
    <w:tmpl w:val="2ECEE9A6"/>
    <w:lvl w:ilvl="0" w:tplc="571ADE88">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0D4E88"/>
    <w:multiLevelType w:val="hybridMultilevel"/>
    <w:tmpl w:val="15189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CB8269E"/>
    <w:multiLevelType w:val="hybridMultilevel"/>
    <w:tmpl w:val="821A8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5D4911"/>
    <w:multiLevelType w:val="hybridMultilevel"/>
    <w:tmpl w:val="B7E8B73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E241AD"/>
    <w:multiLevelType w:val="hybridMultilevel"/>
    <w:tmpl w:val="720E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1D7D68"/>
    <w:multiLevelType w:val="hybridMultilevel"/>
    <w:tmpl w:val="C70CC3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362FDB"/>
    <w:multiLevelType w:val="hybridMultilevel"/>
    <w:tmpl w:val="44167C80"/>
    <w:lvl w:ilvl="0" w:tplc="FF027A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916F45"/>
    <w:multiLevelType w:val="hybridMultilevel"/>
    <w:tmpl w:val="9782D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944768"/>
    <w:multiLevelType w:val="hybridMultilevel"/>
    <w:tmpl w:val="6E485952"/>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0B9474E"/>
    <w:multiLevelType w:val="multilevel"/>
    <w:tmpl w:val="0409001D"/>
    <w:numStyleLink w:val="Style4"/>
  </w:abstractNum>
  <w:abstractNum w:abstractNumId="23">
    <w:nsid w:val="12017308"/>
    <w:multiLevelType w:val="multilevel"/>
    <w:tmpl w:val="8D521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12335922"/>
    <w:multiLevelType w:val="multilevel"/>
    <w:tmpl w:val="1972868C"/>
    <w:lvl w:ilvl="0">
      <w:start w:val="13"/>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2BF66E6"/>
    <w:multiLevelType w:val="hybridMultilevel"/>
    <w:tmpl w:val="88441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3A970DF"/>
    <w:multiLevelType w:val="hybridMultilevel"/>
    <w:tmpl w:val="E8C4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E32696"/>
    <w:multiLevelType w:val="hybridMultilevel"/>
    <w:tmpl w:val="01BCEF1A"/>
    <w:lvl w:ilvl="0" w:tplc="04090001">
      <w:start w:val="1"/>
      <w:numFmt w:val="bullet"/>
      <w:lvlText w:val=""/>
      <w:lvlJc w:val="left"/>
      <w:pPr>
        <w:ind w:left="2880" w:hanging="360"/>
      </w:pPr>
      <w:rPr>
        <w:rFonts w:ascii="Symbol" w:hAnsi="Symbol"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146F283C"/>
    <w:multiLevelType w:val="hybridMultilevel"/>
    <w:tmpl w:val="74D4851C"/>
    <w:lvl w:ilvl="0" w:tplc="DA687E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48B3C1B"/>
    <w:multiLevelType w:val="hybridMultilevel"/>
    <w:tmpl w:val="532291E4"/>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14FF25A2"/>
    <w:multiLevelType w:val="hybridMultilevel"/>
    <w:tmpl w:val="DEDC2F6C"/>
    <w:lvl w:ilvl="0" w:tplc="04090001">
      <w:start w:val="1"/>
      <w:numFmt w:val="bullet"/>
      <w:lvlText w:val=""/>
      <w:lvlJc w:val="left"/>
      <w:pPr>
        <w:ind w:left="2880" w:hanging="360"/>
      </w:pPr>
      <w:rPr>
        <w:rFonts w:ascii="Symbol" w:hAnsi="Symbol"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15BB4A54"/>
    <w:multiLevelType w:val="multilevel"/>
    <w:tmpl w:val="0409001D"/>
    <w:numStyleLink w:val="Style1"/>
  </w:abstractNum>
  <w:abstractNum w:abstractNumId="32">
    <w:nsid w:val="16C35F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70F3E30"/>
    <w:multiLevelType w:val="hybridMultilevel"/>
    <w:tmpl w:val="148A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73916E9"/>
    <w:multiLevelType w:val="hybridMultilevel"/>
    <w:tmpl w:val="5CFE0A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6336B4"/>
    <w:multiLevelType w:val="hybridMultilevel"/>
    <w:tmpl w:val="6E8EA964"/>
    <w:lvl w:ilvl="0" w:tplc="A706FDA0">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2550F636">
      <w:start w:val="1"/>
      <w:numFmt w:val="decimal"/>
      <w:lvlText w:val="%3)"/>
      <w:lvlJc w:val="left"/>
      <w:pPr>
        <w:ind w:left="2430" w:hanging="360"/>
      </w:pPr>
      <w:rPr>
        <w:rFonts w:hint="default"/>
      </w:rPr>
    </w:lvl>
    <w:lvl w:ilvl="3" w:tplc="1FC88B20">
      <w:start w:val="1"/>
      <w:numFmt w:val="decimal"/>
      <w:lvlText w:val="%4."/>
      <w:lvlJc w:val="left"/>
      <w:pPr>
        <w:ind w:left="108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197E3D14"/>
    <w:multiLevelType w:val="hybridMultilevel"/>
    <w:tmpl w:val="B25E6DC2"/>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B9E3CD7"/>
    <w:multiLevelType w:val="hybridMultilevel"/>
    <w:tmpl w:val="6FA23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C21FA2"/>
    <w:multiLevelType w:val="hybridMultilevel"/>
    <w:tmpl w:val="35B488FA"/>
    <w:lvl w:ilvl="0" w:tplc="06926F6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10369C"/>
    <w:multiLevelType w:val="multilevel"/>
    <w:tmpl w:val="0409001D"/>
    <w:numStyleLink w:val="Style4"/>
  </w:abstractNum>
  <w:abstractNum w:abstractNumId="40">
    <w:nsid w:val="1F5C4059"/>
    <w:multiLevelType w:val="hybridMultilevel"/>
    <w:tmpl w:val="BAF014EA"/>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1FD2736E"/>
    <w:multiLevelType w:val="hybridMultilevel"/>
    <w:tmpl w:val="035C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1114D8A"/>
    <w:multiLevelType w:val="hybridMultilevel"/>
    <w:tmpl w:val="E5D49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126E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22277063"/>
    <w:multiLevelType w:val="multilevel"/>
    <w:tmpl w:val="3CF04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254296A"/>
    <w:multiLevelType w:val="hybridMultilevel"/>
    <w:tmpl w:val="DE9A732C"/>
    <w:lvl w:ilvl="0" w:tplc="04090011">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22764838"/>
    <w:multiLevelType w:val="hybridMultilevel"/>
    <w:tmpl w:val="85408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8E648B"/>
    <w:multiLevelType w:val="hybridMultilevel"/>
    <w:tmpl w:val="DB282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2E3B96"/>
    <w:multiLevelType w:val="hybridMultilevel"/>
    <w:tmpl w:val="B11AE168"/>
    <w:lvl w:ilvl="0" w:tplc="703C0FDC">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9">
    <w:nsid w:val="24417916"/>
    <w:multiLevelType w:val="hybridMultilevel"/>
    <w:tmpl w:val="6D7A6484"/>
    <w:lvl w:ilvl="0" w:tplc="24428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52052D"/>
    <w:multiLevelType w:val="hybridMultilevel"/>
    <w:tmpl w:val="9C6684CE"/>
    <w:lvl w:ilvl="0" w:tplc="C71608E4">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C71608E4">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56F5F7F"/>
    <w:multiLevelType w:val="hybridMultilevel"/>
    <w:tmpl w:val="E5FA37B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57776A5"/>
    <w:multiLevelType w:val="hybridMultilevel"/>
    <w:tmpl w:val="EB887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DC0B40"/>
    <w:multiLevelType w:val="multilevel"/>
    <w:tmpl w:val="0409001D"/>
    <w:numStyleLink w:val="Style1"/>
  </w:abstractNum>
  <w:abstractNum w:abstractNumId="54">
    <w:nsid w:val="27702C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2795454D"/>
    <w:multiLevelType w:val="hybridMultilevel"/>
    <w:tmpl w:val="E31C3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8714386"/>
    <w:multiLevelType w:val="hybridMultilevel"/>
    <w:tmpl w:val="6C961730"/>
    <w:lvl w:ilvl="0" w:tplc="04090011">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7">
    <w:nsid w:val="2928277D"/>
    <w:multiLevelType w:val="hybridMultilevel"/>
    <w:tmpl w:val="341EB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294B5A3B"/>
    <w:multiLevelType w:val="hybridMultilevel"/>
    <w:tmpl w:val="9ABE1A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D92B20"/>
    <w:multiLevelType w:val="hybridMultilevel"/>
    <w:tmpl w:val="85FA5B3E"/>
    <w:lvl w:ilvl="0" w:tplc="04090011">
      <w:start w:val="1"/>
      <w:numFmt w:val="decimal"/>
      <w:lvlText w:val="%1)"/>
      <w:lvlJc w:val="left"/>
      <w:pPr>
        <w:ind w:left="720" w:hanging="360"/>
      </w:pPr>
    </w:lvl>
    <w:lvl w:ilvl="1" w:tplc="5F5A826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4542F3"/>
    <w:multiLevelType w:val="hybridMultilevel"/>
    <w:tmpl w:val="0DA8568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663DDF"/>
    <w:multiLevelType w:val="hybridMultilevel"/>
    <w:tmpl w:val="AA1EAC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2AA36FD9"/>
    <w:multiLevelType w:val="hybridMultilevel"/>
    <w:tmpl w:val="6172CD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2B0B046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2B756F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2CB25E3D"/>
    <w:multiLevelType w:val="hybridMultilevel"/>
    <w:tmpl w:val="1EDC5D4C"/>
    <w:lvl w:ilvl="0" w:tplc="FF027A82">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FD19F9"/>
    <w:multiLevelType w:val="multilevel"/>
    <w:tmpl w:val="3CF04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2D294452"/>
    <w:multiLevelType w:val="hybridMultilevel"/>
    <w:tmpl w:val="A86C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42016C"/>
    <w:multiLevelType w:val="multilevel"/>
    <w:tmpl w:val="0409001D"/>
    <w:numStyleLink w:val="Style4"/>
  </w:abstractNum>
  <w:abstractNum w:abstractNumId="69">
    <w:nsid w:val="2EA228D9"/>
    <w:multiLevelType w:val="hybridMultilevel"/>
    <w:tmpl w:val="354030DA"/>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EF76BDD"/>
    <w:multiLevelType w:val="hybridMultilevel"/>
    <w:tmpl w:val="8E84E816"/>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F5B6A29"/>
    <w:multiLevelType w:val="hybridMultilevel"/>
    <w:tmpl w:val="E8A82AB6"/>
    <w:lvl w:ilvl="0" w:tplc="C71608E4">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741938"/>
    <w:multiLevelType w:val="hybridMultilevel"/>
    <w:tmpl w:val="5DBE9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8D4EA8"/>
    <w:multiLevelType w:val="hybridMultilevel"/>
    <w:tmpl w:val="A2E81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2D3762"/>
    <w:multiLevelType w:val="hybridMultilevel"/>
    <w:tmpl w:val="EDE8A48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325C3C77"/>
    <w:multiLevelType w:val="hybridMultilevel"/>
    <w:tmpl w:val="F94EE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7C7860"/>
    <w:multiLevelType w:val="multilevel"/>
    <w:tmpl w:val="95348B22"/>
    <w:styleLink w:val="Style9"/>
    <w:lvl w:ilvl="0">
      <w:start w:val="1"/>
      <w:numFmt w:val="upperRoman"/>
      <w:lvlText w:val="Section %1"/>
      <w:lvlJc w:val="left"/>
      <w:pPr>
        <w:ind w:left="360" w:hanging="360"/>
      </w:pPr>
      <w:rPr>
        <w:rFonts w:ascii="Times New Roman" w:hAnsi="Times New Roman" w:hint="default"/>
        <w:b/>
        <w:sz w:val="28"/>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32BF0E01"/>
    <w:multiLevelType w:val="hybridMultilevel"/>
    <w:tmpl w:val="09207CFC"/>
    <w:lvl w:ilvl="0" w:tplc="FF027A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CC6E69"/>
    <w:multiLevelType w:val="hybridMultilevel"/>
    <w:tmpl w:val="E79865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32F4F94"/>
    <w:multiLevelType w:val="multilevel"/>
    <w:tmpl w:val="0409001D"/>
    <w:numStyleLink w:val="Style1"/>
  </w:abstractNum>
  <w:abstractNum w:abstractNumId="80">
    <w:nsid w:val="33EF1BF5"/>
    <w:multiLevelType w:val="hybridMultilevel"/>
    <w:tmpl w:val="6D663C50"/>
    <w:lvl w:ilvl="0" w:tplc="5D5E708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5C576B1"/>
    <w:multiLevelType w:val="hybridMultilevel"/>
    <w:tmpl w:val="B900C3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712B9B"/>
    <w:multiLevelType w:val="hybridMultilevel"/>
    <w:tmpl w:val="2ECEE9A6"/>
    <w:lvl w:ilvl="0" w:tplc="571ADE88">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81C368E"/>
    <w:multiLevelType w:val="hybridMultilevel"/>
    <w:tmpl w:val="E31C3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5F539C"/>
    <w:multiLevelType w:val="hybridMultilevel"/>
    <w:tmpl w:val="B1E63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3B502E"/>
    <w:multiLevelType w:val="hybridMultilevel"/>
    <w:tmpl w:val="7CF2B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677447"/>
    <w:multiLevelType w:val="multilevel"/>
    <w:tmpl w:val="AC76C378"/>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3A366F9A"/>
    <w:multiLevelType w:val="hybridMultilevel"/>
    <w:tmpl w:val="4A5AB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DBD40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3E155AE9"/>
    <w:multiLevelType w:val="multilevel"/>
    <w:tmpl w:val="B61020F6"/>
    <w:lvl w:ilvl="0">
      <w:start w:val="1"/>
      <w:numFmt w:val="decimal"/>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3E5172F3"/>
    <w:multiLevelType w:val="multilevel"/>
    <w:tmpl w:val="672C85D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417275E9"/>
    <w:multiLevelType w:val="hybridMultilevel"/>
    <w:tmpl w:val="834C7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1796F1B"/>
    <w:multiLevelType w:val="hybridMultilevel"/>
    <w:tmpl w:val="75C44CE6"/>
    <w:lvl w:ilvl="0" w:tplc="E3A4C45C">
      <w:start w:val="3"/>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19403B2"/>
    <w:multiLevelType w:val="hybridMultilevel"/>
    <w:tmpl w:val="FA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2C963DD"/>
    <w:multiLevelType w:val="hybridMultilevel"/>
    <w:tmpl w:val="F8AEF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34F6A6B"/>
    <w:multiLevelType w:val="hybridMultilevel"/>
    <w:tmpl w:val="9FB2F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495682"/>
    <w:multiLevelType w:val="hybridMultilevel"/>
    <w:tmpl w:val="F0022930"/>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466F4DDE"/>
    <w:multiLevelType w:val="hybridMultilevel"/>
    <w:tmpl w:val="456247F4"/>
    <w:lvl w:ilvl="0" w:tplc="0409000F">
      <w:start w:val="1"/>
      <w:numFmt w:val="decimal"/>
      <w:lvlText w:val="%1."/>
      <w:lvlJc w:val="left"/>
      <w:pPr>
        <w:ind w:left="360" w:hanging="360"/>
      </w:pPr>
    </w:lvl>
    <w:lvl w:ilvl="1" w:tplc="C7406980">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472940FC"/>
    <w:multiLevelType w:val="hybridMultilevel"/>
    <w:tmpl w:val="69E4B1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47F96AA2"/>
    <w:multiLevelType w:val="hybridMultilevel"/>
    <w:tmpl w:val="9A34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982F8D"/>
    <w:multiLevelType w:val="hybridMultilevel"/>
    <w:tmpl w:val="CBB8E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804766"/>
    <w:multiLevelType w:val="hybridMultilevel"/>
    <w:tmpl w:val="5330C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E02AD5"/>
    <w:multiLevelType w:val="multilevel"/>
    <w:tmpl w:val="BA12F5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4BC877D4"/>
    <w:multiLevelType w:val="hybridMultilevel"/>
    <w:tmpl w:val="932EB2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BD32F01"/>
    <w:multiLevelType w:val="multilevel"/>
    <w:tmpl w:val="EA427722"/>
    <w:numStyleLink w:val="Style6"/>
  </w:abstractNum>
  <w:abstractNum w:abstractNumId="105">
    <w:nsid w:val="4C551074"/>
    <w:multiLevelType w:val="multilevel"/>
    <w:tmpl w:val="0409001D"/>
    <w:styleLink w:val="Style8"/>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4E1E0968"/>
    <w:multiLevelType w:val="hybridMultilevel"/>
    <w:tmpl w:val="6A28F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ED754E6"/>
    <w:multiLevelType w:val="hybridMultilevel"/>
    <w:tmpl w:val="BD58850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FCD3638"/>
    <w:multiLevelType w:val="hybridMultilevel"/>
    <w:tmpl w:val="8FF2D0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FFA741C"/>
    <w:multiLevelType w:val="hybridMultilevel"/>
    <w:tmpl w:val="3E640B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52D44978"/>
    <w:multiLevelType w:val="multilevel"/>
    <w:tmpl w:val="0409001D"/>
    <w:styleLink w:val="Style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nsid w:val="52DA38CF"/>
    <w:multiLevelType w:val="hybridMultilevel"/>
    <w:tmpl w:val="537AE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54226697"/>
    <w:multiLevelType w:val="hybridMultilevel"/>
    <w:tmpl w:val="E6E2F6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556311E9"/>
    <w:multiLevelType w:val="multilevel"/>
    <w:tmpl w:val="0409001D"/>
    <w:styleLink w:val="Style5"/>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557E7E02"/>
    <w:multiLevelType w:val="multilevel"/>
    <w:tmpl w:val="0409001D"/>
    <w:styleLink w:val="Style4"/>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55B43487"/>
    <w:multiLevelType w:val="multilevel"/>
    <w:tmpl w:val="ECB8CE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6">
    <w:nsid w:val="56B76F7D"/>
    <w:multiLevelType w:val="hybridMultilevel"/>
    <w:tmpl w:val="6E4A9A08"/>
    <w:lvl w:ilvl="0" w:tplc="5D5E70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131E65"/>
    <w:multiLevelType w:val="multilevel"/>
    <w:tmpl w:val="0409001D"/>
    <w:styleLink w:val="Style7"/>
    <w:lvl w:ilvl="0">
      <w:start w:val="1"/>
      <w:numFmt w:val="upperRoman"/>
      <w:lvlText w:val="%1)"/>
      <w:lvlJc w:val="left"/>
      <w:pPr>
        <w:ind w:left="360" w:hanging="360"/>
      </w:pPr>
      <w:rPr>
        <w:rFonts w:ascii="Times New Roman" w:hAnsi="Times New Roman"/>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58E64115"/>
    <w:multiLevelType w:val="hybridMultilevel"/>
    <w:tmpl w:val="0FEAC2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59EB6301"/>
    <w:multiLevelType w:val="multilevel"/>
    <w:tmpl w:val="0409001D"/>
    <w:styleLink w:val="Style2"/>
    <w:lvl w:ilvl="0">
      <w:start w:val="1"/>
      <w:numFmt w:val="upperLetter"/>
      <w:lvlText w:val="%1)"/>
      <w:lvlJc w:val="left"/>
      <w:pPr>
        <w:ind w:left="360" w:hanging="360"/>
      </w:pPr>
      <w:rPr>
        <w:rFonts w:ascii="Times New Roman" w:hAnsi="Times New Roman"/>
        <w:sz w:val="24"/>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5B1617DD"/>
    <w:multiLevelType w:val="multilevel"/>
    <w:tmpl w:val="EA427722"/>
    <w:styleLink w:val="Style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5BBF7E04"/>
    <w:multiLevelType w:val="hybridMultilevel"/>
    <w:tmpl w:val="5B1CDA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CA733B7"/>
    <w:multiLevelType w:val="multilevel"/>
    <w:tmpl w:val="0409001D"/>
    <w:numStyleLink w:val="Style7"/>
  </w:abstractNum>
  <w:abstractNum w:abstractNumId="123">
    <w:nsid w:val="5D8C1090"/>
    <w:multiLevelType w:val="hybridMultilevel"/>
    <w:tmpl w:val="3D1A5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D957261"/>
    <w:multiLevelType w:val="hybridMultilevel"/>
    <w:tmpl w:val="ECC0381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F8C59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5FD838D5"/>
    <w:multiLevelType w:val="hybridMultilevel"/>
    <w:tmpl w:val="F63CEE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4A4585"/>
    <w:multiLevelType w:val="hybridMultilevel"/>
    <w:tmpl w:val="7844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1B828ED"/>
    <w:multiLevelType w:val="hybridMultilevel"/>
    <w:tmpl w:val="9B8CB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61E42C01"/>
    <w:multiLevelType w:val="hybridMultilevel"/>
    <w:tmpl w:val="A30C77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094EA1"/>
    <w:multiLevelType w:val="hybridMultilevel"/>
    <w:tmpl w:val="2C50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2286B05"/>
    <w:multiLevelType w:val="hybridMultilevel"/>
    <w:tmpl w:val="D4160152"/>
    <w:lvl w:ilvl="0" w:tplc="DB587A98">
      <w:start w:val="1"/>
      <w:numFmt w:val="bullet"/>
      <w:lvlText w:val=""/>
      <w:lvlJc w:val="left"/>
      <w:pPr>
        <w:ind w:left="153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nsid w:val="624D7233"/>
    <w:multiLevelType w:val="hybridMultilevel"/>
    <w:tmpl w:val="A6464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64705D53"/>
    <w:multiLevelType w:val="hybridMultilevel"/>
    <w:tmpl w:val="07A6A6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4DF1382"/>
    <w:multiLevelType w:val="hybridMultilevel"/>
    <w:tmpl w:val="4F2A7E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54F5E26"/>
    <w:multiLevelType w:val="hybridMultilevel"/>
    <w:tmpl w:val="E44248D4"/>
    <w:lvl w:ilvl="0" w:tplc="41469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58F78C4"/>
    <w:multiLevelType w:val="hybridMultilevel"/>
    <w:tmpl w:val="9510F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64A7D8C"/>
    <w:multiLevelType w:val="hybridMultilevel"/>
    <w:tmpl w:val="DFE01176"/>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nsid w:val="672A0CB4"/>
    <w:multiLevelType w:val="hybridMultilevel"/>
    <w:tmpl w:val="9440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93D274E"/>
    <w:multiLevelType w:val="hybridMultilevel"/>
    <w:tmpl w:val="04D26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6B074144"/>
    <w:multiLevelType w:val="hybridMultilevel"/>
    <w:tmpl w:val="2A48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0F585A"/>
    <w:multiLevelType w:val="hybridMultilevel"/>
    <w:tmpl w:val="0268CDB8"/>
    <w:lvl w:ilvl="0" w:tplc="27B262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E0C1F6E"/>
    <w:multiLevelType w:val="hybridMultilevel"/>
    <w:tmpl w:val="EA5C8E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6F195A1D"/>
    <w:multiLevelType w:val="hybridMultilevel"/>
    <w:tmpl w:val="C838960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4">
    <w:nsid w:val="6FDA43D2"/>
    <w:multiLevelType w:val="hybridMultilevel"/>
    <w:tmpl w:val="65D62C2A"/>
    <w:lvl w:ilvl="0" w:tplc="282A27DA">
      <w:start w:val="1"/>
      <w:numFmt w:val="lowerLetter"/>
      <w:lvlText w:val="%1."/>
      <w:lvlJc w:val="left"/>
      <w:pPr>
        <w:ind w:left="1440" w:hanging="360"/>
      </w:pPr>
      <w:rPr>
        <w:rFonts w:hint="default"/>
      </w:rPr>
    </w:lvl>
    <w:lvl w:ilvl="1" w:tplc="51E0637E" w:tentative="1">
      <w:start w:val="1"/>
      <w:numFmt w:val="lowerLetter"/>
      <w:lvlText w:val="%2."/>
      <w:lvlJc w:val="left"/>
      <w:pPr>
        <w:ind w:left="2160" w:hanging="360"/>
      </w:pPr>
    </w:lvl>
    <w:lvl w:ilvl="2" w:tplc="62908FCA" w:tentative="1">
      <w:start w:val="1"/>
      <w:numFmt w:val="lowerRoman"/>
      <w:lvlText w:val="%3."/>
      <w:lvlJc w:val="right"/>
      <w:pPr>
        <w:ind w:left="2880" w:hanging="180"/>
      </w:pPr>
    </w:lvl>
    <w:lvl w:ilvl="3" w:tplc="A9F485CE" w:tentative="1">
      <w:start w:val="1"/>
      <w:numFmt w:val="decimal"/>
      <w:lvlText w:val="%4."/>
      <w:lvlJc w:val="left"/>
      <w:pPr>
        <w:ind w:left="3600" w:hanging="360"/>
      </w:pPr>
    </w:lvl>
    <w:lvl w:ilvl="4" w:tplc="B74A0BC8" w:tentative="1">
      <w:start w:val="1"/>
      <w:numFmt w:val="lowerLetter"/>
      <w:lvlText w:val="%5."/>
      <w:lvlJc w:val="left"/>
      <w:pPr>
        <w:ind w:left="4320" w:hanging="360"/>
      </w:pPr>
    </w:lvl>
    <w:lvl w:ilvl="5" w:tplc="6B02BBC8" w:tentative="1">
      <w:start w:val="1"/>
      <w:numFmt w:val="lowerRoman"/>
      <w:lvlText w:val="%6."/>
      <w:lvlJc w:val="right"/>
      <w:pPr>
        <w:ind w:left="5040" w:hanging="180"/>
      </w:pPr>
    </w:lvl>
    <w:lvl w:ilvl="6" w:tplc="6D3CFA26" w:tentative="1">
      <w:start w:val="1"/>
      <w:numFmt w:val="decimal"/>
      <w:lvlText w:val="%7."/>
      <w:lvlJc w:val="left"/>
      <w:pPr>
        <w:ind w:left="5760" w:hanging="360"/>
      </w:pPr>
    </w:lvl>
    <w:lvl w:ilvl="7" w:tplc="0A0A7BD0" w:tentative="1">
      <w:start w:val="1"/>
      <w:numFmt w:val="lowerLetter"/>
      <w:lvlText w:val="%8."/>
      <w:lvlJc w:val="left"/>
      <w:pPr>
        <w:ind w:left="6480" w:hanging="360"/>
      </w:pPr>
    </w:lvl>
    <w:lvl w:ilvl="8" w:tplc="5EBA5EFE" w:tentative="1">
      <w:start w:val="1"/>
      <w:numFmt w:val="lowerRoman"/>
      <w:lvlText w:val="%9."/>
      <w:lvlJc w:val="right"/>
      <w:pPr>
        <w:ind w:left="7200" w:hanging="180"/>
      </w:pPr>
    </w:lvl>
  </w:abstractNum>
  <w:abstractNum w:abstractNumId="145">
    <w:nsid w:val="70577BD3"/>
    <w:multiLevelType w:val="hybridMultilevel"/>
    <w:tmpl w:val="1F08FD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nsid w:val="70BE7EAF"/>
    <w:multiLevelType w:val="hybridMultilevel"/>
    <w:tmpl w:val="C7E40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0FB0DC6"/>
    <w:multiLevelType w:val="hybridMultilevel"/>
    <w:tmpl w:val="35EE3B30"/>
    <w:lvl w:ilvl="0" w:tplc="AB7895D2">
      <w:start w:val="1"/>
      <w:numFmt w:val="bullet"/>
      <w:lvlText w:val=""/>
      <w:lvlJc w:val="left"/>
      <w:pPr>
        <w:ind w:left="2160" w:hanging="360"/>
      </w:pPr>
      <w:rPr>
        <w:rFonts w:ascii="Symbol" w:hAnsi="Symbol" w:hint="default"/>
        <w:b w:val="0"/>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148">
    <w:nsid w:val="725C02B8"/>
    <w:multiLevelType w:val="hybridMultilevel"/>
    <w:tmpl w:val="6386A8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728C26FD"/>
    <w:multiLevelType w:val="hybridMultilevel"/>
    <w:tmpl w:val="4E987BE0"/>
    <w:lvl w:ilvl="0" w:tplc="04090001">
      <w:start w:val="1"/>
      <w:numFmt w:val="lowerLetter"/>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0">
    <w:nsid w:val="73531577"/>
    <w:multiLevelType w:val="hybridMultilevel"/>
    <w:tmpl w:val="36641D6E"/>
    <w:lvl w:ilvl="0" w:tplc="4C42DD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2A2F31"/>
    <w:multiLevelType w:val="hybridMultilevel"/>
    <w:tmpl w:val="8CD8CC00"/>
    <w:lvl w:ilvl="0" w:tplc="0409000F">
      <w:start w:val="1"/>
      <w:numFmt w:val="bullet"/>
      <w:lvlText w:val=""/>
      <w:lvlJc w:val="left"/>
      <w:pPr>
        <w:ind w:left="810" w:hanging="360"/>
      </w:pPr>
      <w:rPr>
        <w:rFonts w:ascii="Symbol" w:hAnsi="Symbol" w:hint="default"/>
      </w:rPr>
    </w:lvl>
    <w:lvl w:ilvl="1" w:tplc="04090019">
      <w:start w:val="1"/>
      <w:numFmt w:val="bullet"/>
      <w:lvlText w:val="o"/>
      <w:lvlJc w:val="left"/>
      <w:pPr>
        <w:ind w:left="1530" w:hanging="360"/>
      </w:pPr>
      <w:rPr>
        <w:rFonts w:ascii="Courier New" w:hAnsi="Courier New" w:cs="Courier New" w:hint="default"/>
      </w:rPr>
    </w:lvl>
    <w:lvl w:ilvl="2" w:tplc="0409001B" w:tentative="1">
      <w:start w:val="1"/>
      <w:numFmt w:val="bullet"/>
      <w:lvlText w:val=""/>
      <w:lvlJc w:val="left"/>
      <w:pPr>
        <w:ind w:left="2250" w:hanging="360"/>
      </w:pPr>
      <w:rPr>
        <w:rFonts w:ascii="Wingdings" w:hAnsi="Wingdings" w:hint="default"/>
      </w:rPr>
    </w:lvl>
    <w:lvl w:ilvl="3" w:tplc="0409000F" w:tentative="1">
      <w:start w:val="1"/>
      <w:numFmt w:val="bullet"/>
      <w:lvlText w:val=""/>
      <w:lvlJc w:val="left"/>
      <w:pPr>
        <w:ind w:left="2970" w:hanging="360"/>
      </w:pPr>
      <w:rPr>
        <w:rFonts w:ascii="Symbol" w:hAnsi="Symbol" w:hint="default"/>
      </w:rPr>
    </w:lvl>
    <w:lvl w:ilvl="4" w:tplc="04090019" w:tentative="1">
      <w:start w:val="1"/>
      <w:numFmt w:val="bullet"/>
      <w:lvlText w:val="o"/>
      <w:lvlJc w:val="left"/>
      <w:pPr>
        <w:ind w:left="3690" w:hanging="360"/>
      </w:pPr>
      <w:rPr>
        <w:rFonts w:ascii="Courier New" w:hAnsi="Courier New" w:cs="Courier New" w:hint="default"/>
      </w:rPr>
    </w:lvl>
    <w:lvl w:ilvl="5" w:tplc="0409001B" w:tentative="1">
      <w:start w:val="1"/>
      <w:numFmt w:val="bullet"/>
      <w:lvlText w:val=""/>
      <w:lvlJc w:val="left"/>
      <w:pPr>
        <w:ind w:left="4410" w:hanging="360"/>
      </w:pPr>
      <w:rPr>
        <w:rFonts w:ascii="Wingdings" w:hAnsi="Wingdings" w:hint="default"/>
      </w:rPr>
    </w:lvl>
    <w:lvl w:ilvl="6" w:tplc="0409000F" w:tentative="1">
      <w:start w:val="1"/>
      <w:numFmt w:val="bullet"/>
      <w:lvlText w:val=""/>
      <w:lvlJc w:val="left"/>
      <w:pPr>
        <w:ind w:left="5130" w:hanging="360"/>
      </w:pPr>
      <w:rPr>
        <w:rFonts w:ascii="Symbol" w:hAnsi="Symbol" w:hint="default"/>
      </w:rPr>
    </w:lvl>
    <w:lvl w:ilvl="7" w:tplc="04090019" w:tentative="1">
      <w:start w:val="1"/>
      <w:numFmt w:val="bullet"/>
      <w:lvlText w:val="o"/>
      <w:lvlJc w:val="left"/>
      <w:pPr>
        <w:ind w:left="5850" w:hanging="360"/>
      </w:pPr>
      <w:rPr>
        <w:rFonts w:ascii="Courier New" w:hAnsi="Courier New" w:cs="Courier New" w:hint="default"/>
      </w:rPr>
    </w:lvl>
    <w:lvl w:ilvl="8" w:tplc="0409001B" w:tentative="1">
      <w:start w:val="1"/>
      <w:numFmt w:val="bullet"/>
      <w:lvlText w:val=""/>
      <w:lvlJc w:val="left"/>
      <w:pPr>
        <w:ind w:left="6570" w:hanging="360"/>
      </w:pPr>
      <w:rPr>
        <w:rFonts w:ascii="Wingdings" w:hAnsi="Wingdings" w:hint="default"/>
      </w:rPr>
    </w:lvl>
  </w:abstractNum>
  <w:abstractNum w:abstractNumId="152">
    <w:nsid w:val="743204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75127EC6"/>
    <w:multiLevelType w:val="hybridMultilevel"/>
    <w:tmpl w:val="10247368"/>
    <w:lvl w:ilvl="0" w:tplc="C71608E4">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4">
    <w:nsid w:val="759A662D"/>
    <w:multiLevelType w:val="multilevel"/>
    <w:tmpl w:val="0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nsid w:val="772C3273"/>
    <w:multiLevelType w:val="hybridMultilevel"/>
    <w:tmpl w:val="3252D4FA"/>
    <w:lvl w:ilvl="0" w:tplc="C144C0EE">
      <w:start w:val="1"/>
      <w:numFmt w:val="decimal"/>
      <w:lvlText w:val="%1)"/>
      <w:lvlJc w:val="left"/>
      <w:pPr>
        <w:ind w:left="720" w:hanging="360"/>
      </w:pPr>
    </w:lvl>
    <w:lvl w:ilvl="1" w:tplc="118EB4F0" w:tentative="1">
      <w:start w:val="1"/>
      <w:numFmt w:val="lowerLetter"/>
      <w:lvlText w:val="%2."/>
      <w:lvlJc w:val="left"/>
      <w:pPr>
        <w:ind w:left="1440" w:hanging="360"/>
      </w:pPr>
    </w:lvl>
    <w:lvl w:ilvl="2" w:tplc="EC587348" w:tentative="1">
      <w:start w:val="1"/>
      <w:numFmt w:val="lowerRoman"/>
      <w:lvlText w:val="%3."/>
      <w:lvlJc w:val="right"/>
      <w:pPr>
        <w:ind w:left="2160" w:hanging="180"/>
      </w:pPr>
    </w:lvl>
    <w:lvl w:ilvl="3" w:tplc="0F06DE18" w:tentative="1">
      <w:start w:val="1"/>
      <w:numFmt w:val="decimal"/>
      <w:lvlText w:val="%4."/>
      <w:lvlJc w:val="left"/>
      <w:pPr>
        <w:ind w:left="2880" w:hanging="360"/>
      </w:pPr>
    </w:lvl>
    <w:lvl w:ilvl="4" w:tplc="C8F6420C" w:tentative="1">
      <w:start w:val="1"/>
      <w:numFmt w:val="lowerLetter"/>
      <w:lvlText w:val="%5."/>
      <w:lvlJc w:val="left"/>
      <w:pPr>
        <w:ind w:left="3600" w:hanging="360"/>
      </w:pPr>
    </w:lvl>
    <w:lvl w:ilvl="5" w:tplc="2BBA058C" w:tentative="1">
      <w:start w:val="1"/>
      <w:numFmt w:val="lowerRoman"/>
      <w:lvlText w:val="%6."/>
      <w:lvlJc w:val="right"/>
      <w:pPr>
        <w:ind w:left="4320" w:hanging="180"/>
      </w:pPr>
    </w:lvl>
    <w:lvl w:ilvl="6" w:tplc="33964A3C" w:tentative="1">
      <w:start w:val="1"/>
      <w:numFmt w:val="decimal"/>
      <w:lvlText w:val="%7."/>
      <w:lvlJc w:val="left"/>
      <w:pPr>
        <w:ind w:left="5040" w:hanging="360"/>
      </w:pPr>
    </w:lvl>
    <w:lvl w:ilvl="7" w:tplc="3FCE20FE" w:tentative="1">
      <w:start w:val="1"/>
      <w:numFmt w:val="lowerLetter"/>
      <w:lvlText w:val="%8."/>
      <w:lvlJc w:val="left"/>
      <w:pPr>
        <w:ind w:left="5760" w:hanging="360"/>
      </w:pPr>
    </w:lvl>
    <w:lvl w:ilvl="8" w:tplc="1C1CA198" w:tentative="1">
      <w:start w:val="1"/>
      <w:numFmt w:val="lowerRoman"/>
      <w:lvlText w:val="%9."/>
      <w:lvlJc w:val="right"/>
      <w:pPr>
        <w:ind w:left="6480" w:hanging="180"/>
      </w:pPr>
    </w:lvl>
  </w:abstractNum>
  <w:abstractNum w:abstractNumId="156">
    <w:nsid w:val="777F094D"/>
    <w:multiLevelType w:val="hybridMultilevel"/>
    <w:tmpl w:val="A4946682"/>
    <w:lvl w:ilvl="0" w:tplc="04090011">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8233653"/>
    <w:multiLevelType w:val="hybridMultilevel"/>
    <w:tmpl w:val="80BAE28A"/>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8">
    <w:nsid w:val="78CB4C5D"/>
    <w:multiLevelType w:val="hybridMultilevel"/>
    <w:tmpl w:val="BD2CF6C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9">
    <w:nsid w:val="78D01EF5"/>
    <w:multiLevelType w:val="hybridMultilevel"/>
    <w:tmpl w:val="C518BE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nsid w:val="78FF120B"/>
    <w:multiLevelType w:val="hybridMultilevel"/>
    <w:tmpl w:val="E63E7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9091C32"/>
    <w:multiLevelType w:val="hybridMultilevel"/>
    <w:tmpl w:val="B4801970"/>
    <w:lvl w:ilvl="0" w:tplc="0409000F">
      <w:start w:val="1"/>
      <w:numFmt w:val="bullet"/>
      <w:lvlText w:val=""/>
      <w:lvlJc w:val="left"/>
      <w:pPr>
        <w:ind w:left="1800" w:hanging="360"/>
      </w:pPr>
      <w:rPr>
        <w:rFonts w:ascii="Symbol" w:hAnsi="Symbol" w:hint="default"/>
        <w:b w:val="0"/>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62">
    <w:nsid w:val="79EC33FA"/>
    <w:multiLevelType w:val="hybridMultilevel"/>
    <w:tmpl w:val="5B9863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3">
    <w:nsid w:val="7A6F40E6"/>
    <w:multiLevelType w:val="hybridMultilevel"/>
    <w:tmpl w:val="0B04ED9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4">
    <w:nsid w:val="7ACF2D9F"/>
    <w:multiLevelType w:val="hybridMultilevel"/>
    <w:tmpl w:val="09FEB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BF36B2C"/>
    <w:multiLevelType w:val="hybridMultilevel"/>
    <w:tmpl w:val="82046B68"/>
    <w:lvl w:ilvl="0" w:tplc="04090001">
      <w:start w:val="1"/>
      <w:numFmt w:val="upp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6">
    <w:nsid w:val="7C785B0F"/>
    <w:multiLevelType w:val="hybridMultilevel"/>
    <w:tmpl w:val="1E8C6A86"/>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DBC67C5"/>
    <w:multiLevelType w:val="multilevel"/>
    <w:tmpl w:val="EA427722"/>
    <w:numStyleLink w:val="Style6"/>
  </w:abstractNum>
  <w:abstractNum w:abstractNumId="168">
    <w:nsid w:val="7E9C7631"/>
    <w:multiLevelType w:val="hybridMultilevel"/>
    <w:tmpl w:val="3F74C58E"/>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nsid w:val="7F332D3B"/>
    <w:multiLevelType w:val="hybridMultilevel"/>
    <w:tmpl w:val="DC1CDF38"/>
    <w:lvl w:ilvl="0" w:tplc="0409000F">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FE9739A"/>
    <w:multiLevelType w:val="hybridMultilevel"/>
    <w:tmpl w:val="F4527A82"/>
    <w:lvl w:ilvl="0" w:tplc="FF027A82">
      <w:start w:val="1"/>
      <w:numFmt w:val="decimal"/>
      <w:lvlText w:val="%1."/>
      <w:lvlJc w:val="left"/>
      <w:pPr>
        <w:ind w:left="720" w:hanging="360"/>
      </w:pPr>
    </w:lvl>
    <w:lvl w:ilvl="1" w:tplc="04090019">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140"/>
  </w:num>
  <w:num w:numId="3">
    <w:abstractNumId w:val="8"/>
  </w:num>
  <w:num w:numId="4">
    <w:abstractNumId w:val="80"/>
  </w:num>
  <w:num w:numId="5">
    <w:abstractNumId w:val="116"/>
  </w:num>
  <w:num w:numId="6">
    <w:abstractNumId w:val="107"/>
  </w:num>
  <w:num w:numId="7">
    <w:abstractNumId w:val="72"/>
  </w:num>
  <w:num w:numId="8">
    <w:abstractNumId w:val="42"/>
  </w:num>
  <w:num w:numId="9">
    <w:abstractNumId w:val="158"/>
  </w:num>
  <w:num w:numId="10">
    <w:abstractNumId w:val="9"/>
  </w:num>
  <w:num w:numId="11">
    <w:abstractNumId w:val="160"/>
  </w:num>
  <w:num w:numId="12">
    <w:abstractNumId w:val="162"/>
  </w:num>
  <w:num w:numId="13">
    <w:abstractNumId w:val="73"/>
  </w:num>
  <w:num w:numId="14">
    <w:abstractNumId w:val="2"/>
  </w:num>
  <w:num w:numId="15">
    <w:abstractNumId w:val="99"/>
  </w:num>
  <w:num w:numId="16">
    <w:abstractNumId w:val="35"/>
  </w:num>
  <w:num w:numId="17">
    <w:abstractNumId w:val="135"/>
  </w:num>
  <w:num w:numId="18">
    <w:abstractNumId w:val="77"/>
  </w:num>
  <w:num w:numId="19">
    <w:abstractNumId w:val="65"/>
  </w:num>
  <w:num w:numId="20">
    <w:abstractNumId w:val="19"/>
  </w:num>
  <w:num w:numId="21">
    <w:abstractNumId w:val="169"/>
  </w:num>
  <w:num w:numId="22">
    <w:abstractNumId w:val="41"/>
  </w:num>
  <w:num w:numId="23">
    <w:abstractNumId w:val="157"/>
  </w:num>
  <w:num w:numId="24">
    <w:abstractNumId w:val="84"/>
  </w:num>
  <w:num w:numId="25">
    <w:abstractNumId w:val="123"/>
  </w:num>
  <w:num w:numId="26">
    <w:abstractNumId w:val="124"/>
  </w:num>
  <w:num w:numId="27">
    <w:abstractNumId w:val="170"/>
  </w:num>
  <w:num w:numId="28">
    <w:abstractNumId w:val="144"/>
  </w:num>
  <w:num w:numId="29">
    <w:abstractNumId w:val="6"/>
  </w:num>
  <w:num w:numId="30">
    <w:abstractNumId w:val="92"/>
  </w:num>
  <w:num w:numId="31">
    <w:abstractNumId w:val="15"/>
  </w:num>
  <w:num w:numId="32">
    <w:abstractNumId w:val="149"/>
  </w:num>
  <w:num w:numId="33">
    <w:abstractNumId w:val="59"/>
  </w:num>
  <w:num w:numId="34">
    <w:abstractNumId w:val="58"/>
  </w:num>
  <w:num w:numId="35">
    <w:abstractNumId w:val="134"/>
  </w:num>
  <w:num w:numId="36">
    <w:abstractNumId w:val="81"/>
  </w:num>
  <w:num w:numId="37">
    <w:abstractNumId w:val="49"/>
  </w:num>
  <w:num w:numId="38">
    <w:abstractNumId w:val="83"/>
  </w:num>
  <w:num w:numId="39">
    <w:abstractNumId w:val="87"/>
  </w:num>
  <w:num w:numId="40">
    <w:abstractNumId w:val="94"/>
  </w:num>
  <w:num w:numId="41">
    <w:abstractNumId w:val="168"/>
  </w:num>
  <w:num w:numId="42">
    <w:abstractNumId w:val="52"/>
  </w:num>
  <w:num w:numId="43">
    <w:abstractNumId w:val="153"/>
  </w:num>
  <w:num w:numId="44">
    <w:abstractNumId w:val="37"/>
  </w:num>
  <w:num w:numId="45">
    <w:abstractNumId w:val="20"/>
  </w:num>
  <w:num w:numId="46">
    <w:abstractNumId w:val="47"/>
  </w:num>
  <w:num w:numId="47">
    <w:abstractNumId w:val="4"/>
  </w:num>
  <w:num w:numId="48">
    <w:abstractNumId w:val="34"/>
  </w:num>
  <w:num w:numId="49">
    <w:abstractNumId w:val="101"/>
  </w:num>
  <w:num w:numId="50">
    <w:abstractNumId w:val="138"/>
  </w:num>
  <w:num w:numId="51">
    <w:abstractNumId w:val="130"/>
  </w:num>
  <w:num w:numId="52">
    <w:abstractNumId w:val="106"/>
  </w:num>
  <w:num w:numId="53">
    <w:abstractNumId w:val="54"/>
  </w:num>
  <w:num w:numId="54">
    <w:abstractNumId w:val="85"/>
  </w:num>
  <w:num w:numId="55">
    <w:abstractNumId w:val="33"/>
  </w:num>
  <w:num w:numId="56">
    <w:abstractNumId w:val="45"/>
  </w:num>
  <w:num w:numId="57">
    <w:abstractNumId w:val="127"/>
  </w:num>
  <w:num w:numId="58">
    <w:abstractNumId w:val="67"/>
  </w:num>
  <w:num w:numId="59">
    <w:abstractNumId w:val="154"/>
  </w:num>
  <w:num w:numId="60">
    <w:abstractNumId w:val="7"/>
  </w:num>
  <w:num w:numId="61">
    <w:abstractNumId w:val="119"/>
  </w:num>
  <w:num w:numId="62">
    <w:abstractNumId w:val="110"/>
  </w:num>
  <w:num w:numId="63">
    <w:abstractNumId w:val="114"/>
  </w:num>
  <w:num w:numId="64">
    <w:abstractNumId w:val="39"/>
  </w:num>
  <w:num w:numId="65">
    <w:abstractNumId w:val="150"/>
  </w:num>
  <w:num w:numId="66">
    <w:abstractNumId w:val="88"/>
  </w:num>
  <w:num w:numId="67">
    <w:abstractNumId w:val="113"/>
  </w:num>
  <w:num w:numId="68">
    <w:abstractNumId w:val="120"/>
  </w:num>
  <w:num w:numId="69">
    <w:abstractNumId w:val="167"/>
  </w:num>
  <w:num w:numId="70">
    <w:abstractNumId w:val="129"/>
  </w:num>
  <w:num w:numId="71">
    <w:abstractNumId w:val="17"/>
  </w:num>
  <w:num w:numId="72">
    <w:abstractNumId w:val="25"/>
  </w:num>
  <w:num w:numId="73">
    <w:abstractNumId w:val="103"/>
  </w:num>
  <w:num w:numId="74">
    <w:abstractNumId w:val="109"/>
  </w:num>
  <w:num w:numId="75">
    <w:abstractNumId w:val="121"/>
  </w:num>
  <w:num w:numId="76">
    <w:abstractNumId w:val="108"/>
  </w:num>
  <w:num w:numId="77">
    <w:abstractNumId w:val="155"/>
  </w:num>
  <w:num w:numId="78">
    <w:abstractNumId w:val="16"/>
  </w:num>
  <w:num w:numId="79">
    <w:abstractNumId w:val="90"/>
  </w:num>
  <w:num w:numId="80">
    <w:abstractNumId w:val="46"/>
  </w:num>
  <w:num w:numId="81">
    <w:abstractNumId w:val="68"/>
  </w:num>
  <w:num w:numId="82">
    <w:abstractNumId w:val="131"/>
  </w:num>
  <w:num w:numId="83">
    <w:abstractNumId w:val="82"/>
  </w:num>
  <w:num w:numId="84">
    <w:abstractNumId w:val="13"/>
  </w:num>
  <w:num w:numId="85">
    <w:abstractNumId w:val="75"/>
  </w:num>
  <w:num w:numId="86">
    <w:abstractNumId w:val="165"/>
  </w:num>
  <w:num w:numId="87">
    <w:abstractNumId w:val="100"/>
  </w:num>
  <w:num w:numId="88">
    <w:abstractNumId w:val="53"/>
  </w:num>
  <w:num w:numId="89">
    <w:abstractNumId w:val="163"/>
  </w:num>
  <w:num w:numId="90">
    <w:abstractNumId w:val="38"/>
  </w:num>
  <w:num w:numId="91">
    <w:abstractNumId w:val="31"/>
  </w:num>
  <w:num w:numId="92">
    <w:abstractNumId w:val="86"/>
  </w:num>
  <w:num w:numId="93">
    <w:abstractNumId w:val="24"/>
  </w:num>
  <w:num w:numId="94">
    <w:abstractNumId w:val="1"/>
  </w:num>
  <w:num w:numId="95">
    <w:abstractNumId w:val="97"/>
  </w:num>
  <w:num w:numId="96">
    <w:abstractNumId w:val="5"/>
  </w:num>
  <w:num w:numId="97">
    <w:abstractNumId w:val="60"/>
  </w:num>
  <w:num w:numId="98">
    <w:abstractNumId w:val="95"/>
  </w:num>
  <w:num w:numId="99">
    <w:abstractNumId w:val="141"/>
  </w:num>
  <w:num w:numId="100">
    <w:abstractNumId w:val="48"/>
  </w:num>
  <w:num w:numId="101">
    <w:abstractNumId w:val="156"/>
  </w:num>
  <w:num w:numId="102">
    <w:abstractNumId w:val="126"/>
  </w:num>
  <w:num w:numId="103">
    <w:abstractNumId w:val="133"/>
  </w:num>
  <w:num w:numId="104">
    <w:abstractNumId w:val="107"/>
    <w:lvlOverride w:ilvl="0">
      <w:lvl w:ilvl="0" w:tplc="04090001">
        <w:start w:val="1"/>
        <w:numFmt w:val="bullet"/>
        <w:lvlText w:val=""/>
        <w:lvlJc w:val="left"/>
        <w:pPr>
          <w:ind w:left="720" w:hanging="360"/>
        </w:pPr>
        <w:rPr>
          <w:rFonts w:ascii="Symbol" w:hAnsi="Symbol" w:hint="default"/>
          <w:b w:val="0"/>
        </w:rPr>
      </w:lvl>
    </w:lvlOverride>
    <w:lvlOverride w:ilvl="1">
      <w:lvl w:ilvl="1" w:tplc="04090019">
        <w:start w:val="1"/>
        <w:numFmt w:val="none"/>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05">
    <w:abstractNumId w:val="63"/>
  </w:num>
  <w:num w:numId="106">
    <w:abstractNumId w:val="166"/>
  </w:num>
  <w:num w:numId="107">
    <w:abstractNumId w:val="32"/>
  </w:num>
  <w:num w:numId="108">
    <w:abstractNumId w:val="102"/>
  </w:num>
  <w:num w:numId="109">
    <w:abstractNumId w:val="117"/>
  </w:num>
  <w:num w:numId="110">
    <w:abstractNumId w:val="105"/>
  </w:num>
  <w:num w:numId="111">
    <w:abstractNumId w:val="76"/>
  </w:num>
  <w:num w:numId="112">
    <w:abstractNumId w:val="74"/>
  </w:num>
  <w:num w:numId="113">
    <w:abstractNumId w:val="3"/>
  </w:num>
  <w:num w:numId="114">
    <w:abstractNumId w:val="30"/>
  </w:num>
  <w:num w:numId="115">
    <w:abstractNumId w:val="27"/>
  </w:num>
  <w:num w:numId="116">
    <w:abstractNumId w:val="147"/>
  </w:num>
  <w:num w:numId="117">
    <w:abstractNumId w:val="70"/>
  </w:num>
  <w:num w:numId="118">
    <w:abstractNumId w:val="12"/>
  </w:num>
  <w:num w:numId="119">
    <w:abstractNumId w:val="69"/>
  </w:num>
  <w:num w:numId="120">
    <w:abstractNumId w:val="96"/>
  </w:num>
  <w:num w:numId="121">
    <w:abstractNumId w:val="36"/>
  </w:num>
  <w:num w:numId="122">
    <w:abstractNumId w:val="21"/>
  </w:num>
  <w:num w:numId="123">
    <w:abstractNumId w:val="29"/>
  </w:num>
  <w:num w:numId="124">
    <w:abstractNumId w:val="89"/>
  </w:num>
  <w:num w:numId="125">
    <w:abstractNumId w:val="161"/>
  </w:num>
  <w:num w:numId="126">
    <w:abstractNumId w:val="40"/>
  </w:num>
  <w:num w:numId="127">
    <w:abstractNumId w:val="137"/>
  </w:num>
  <w:num w:numId="128">
    <w:abstractNumId w:val="125"/>
  </w:num>
  <w:num w:numId="129">
    <w:abstractNumId w:val="66"/>
  </w:num>
  <w:num w:numId="130">
    <w:abstractNumId w:val="51"/>
  </w:num>
  <w:num w:numId="131">
    <w:abstractNumId w:val="151"/>
  </w:num>
  <w:num w:numId="132">
    <w:abstractNumId w:val="71"/>
  </w:num>
  <w:num w:numId="133">
    <w:abstractNumId w:val="50"/>
  </w:num>
  <w:num w:numId="134">
    <w:abstractNumId w:val="64"/>
  </w:num>
  <w:num w:numId="135">
    <w:abstractNumId w:val="14"/>
  </w:num>
  <w:num w:numId="136">
    <w:abstractNumId w:val="145"/>
  </w:num>
  <w:num w:numId="137">
    <w:abstractNumId w:val="132"/>
  </w:num>
  <w:num w:numId="138">
    <w:abstractNumId w:val="56"/>
  </w:num>
  <w:num w:numId="139">
    <w:abstractNumId w:val="159"/>
  </w:num>
  <w:num w:numId="140">
    <w:abstractNumId w:val="98"/>
  </w:num>
  <w:num w:numId="141">
    <w:abstractNumId w:val="78"/>
  </w:num>
  <w:num w:numId="142">
    <w:abstractNumId w:val="26"/>
  </w:num>
  <w:num w:numId="143">
    <w:abstractNumId w:val="62"/>
  </w:num>
  <w:num w:numId="144">
    <w:abstractNumId w:val="139"/>
  </w:num>
  <w:num w:numId="145">
    <w:abstractNumId w:val="128"/>
  </w:num>
  <w:num w:numId="146">
    <w:abstractNumId w:val="44"/>
  </w:num>
  <w:num w:numId="147">
    <w:abstractNumId w:val="91"/>
  </w:num>
  <w:num w:numId="148">
    <w:abstractNumId w:val="93"/>
  </w:num>
  <w:num w:numId="149">
    <w:abstractNumId w:val="111"/>
  </w:num>
  <w:num w:numId="150">
    <w:abstractNumId w:val="18"/>
  </w:num>
  <w:num w:numId="151">
    <w:abstractNumId w:val="104"/>
  </w:num>
  <w:num w:numId="152">
    <w:abstractNumId w:val="79"/>
  </w:num>
  <w:num w:numId="153">
    <w:abstractNumId w:val="146"/>
  </w:num>
  <w:num w:numId="154">
    <w:abstractNumId w:val="148"/>
  </w:num>
  <w:num w:numId="155">
    <w:abstractNumId w:val="61"/>
  </w:num>
  <w:num w:numId="156">
    <w:abstractNumId w:val="112"/>
  </w:num>
  <w:num w:numId="157">
    <w:abstractNumId w:val="43"/>
  </w:num>
  <w:num w:numId="158">
    <w:abstractNumId w:val="152"/>
  </w:num>
  <w:num w:numId="159">
    <w:abstractNumId w:val="122"/>
  </w:num>
  <w:num w:numId="160">
    <w:abstractNumId w:val="22"/>
  </w:num>
  <w:num w:numId="161">
    <w:abstractNumId w:val="136"/>
  </w:num>
  <w:num w:numId="162">
    <w:abstractNumId w:val="118"/>
  </w:num>
  <w:num w:numId="163">
    <w:abstractNumId w:val="164"/>
  </w:num>
  <w:num w:numId="164">
    <w:abstractNumId w:val="57"/>
  </w:num>
  <w:num w:numId="165">
    <w:abstractNumId w:val="142"/>
  </w:num>
  <w:num w:numId="166">
    <w:abstractNumId w:val="55"/>
  </w:num>
  <w:num w:numId="167">
    <w:abstractNumId w:val="11"/>
  </w:num>
  <w:num w:numId="168">
    <w:abstractNumId w:val="115"/>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0"/>
  </w:num>
  <w:num w:numId="170">
    <w:abstractNumId w:val="28"/>
  </w:num>
  <w:num w:numId="171">
    <w:abstractNumId w:val="143"/>
  </w:num>
  <w:num w:numId="172">
    <w:abstractNumId w:val="10"/>
  </w:num>
  <w:num w:numId="173">
    <w:abstractNumId w:val="23"/>
  </w:num>
  <w:num w:numId="1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A9D"/>
    <w:rsid w:val="00004C76"/>
    <w:rsid w:val="0000555A"/>
    <w:rsid w:val="00010E67"/>
    <w:rsid w:val="00014037"/>
    <w:rsid w:val="000163CD"/>
    <w:rsid w:val="000206EE"/>
    <w:rsid w:val="00021272"/>
    <w:rsid w:val="000233D4"/>
    <w:rsid w:val="00024142"/>
    <w:rsid w:val="000305AA"/>
    <w:rsid w:val="0003155D"/>
    <w:rsid w:val="00033DBD"/>
    <w:rsid w:val="00035967"/>
    <w:rsid w:val="00037D37"/>
    <w:rsid w:val="00037D39"/>
    <w:rsid w:val="000441C1"/>
    <w:rsid w:val="0004461F"/>
    <w:rsid w:val="00045636"/>
    <w:rsid w:val="00045E6F"/>
    <w:rsid w:val="000511B5"/>
    <w:rsid w:val="000534A5"/>
    <w:rsid w:val="00053AF9"/>
    <w:rsid w:val="00055532"/>
    <w:rsid w:val="00062ED4"/>
    <w:rsid w:val="00064057"/>
    <w:rsid w:val="000722CE"/>
    <w:rsid w:val="000747F6"/>
    <w:rsid w:val="00080913"/>
    <w:rsid w:val="0008091E"/>
    <w:rsid w:val="00080EB5"/>
    <w:rsid w:val="00080F48"/>
    <w:rsid w:val="00081859"/>
    <w:rsid w:val="00082C8B"/>
    <w:rsid w:val="00082FE1"/>
    <w:rsid w:val="00085E79"/>
    <w:rsid w:val="0008658F"/>
    <w:rsid w:val="00086B71"/>
    <w:rsid w:val="0009179A"/>
    <w:rsid w:val="00093E8C"/>
    <w:rsid w:val="0009415B"/>
    <w:rsid w:val="0009584B"/>
    <w:rsid w:val="000A0985"/>
    <w:rsid w:val="000A1FCB"/>
    <w:rsid w:val="000A22B3"/>
    <w:rsid w:val="000A3020"/>
    <w:rsid w:val="000A697D"/>
    <w:rsid w:val="000A77FB"/>
    <w:rsid w:val="000B1121"/>
    <w:rsid w:val="000B2A3C"/>
    <w:rsid w:val="000B2CFA"/>
    <w:rsid w:val="000B3F65"/>
    <w:rsid w:val="000B5EC9"/>
    <w:rsid w:val="000B66B9"/>
    <w:rsid w:val="000C30CC"/>
    <w:rsid w:val="000D0D16"/>
    <w:rsid w:val="000D2839"/>
    <w:rsid w:val="000D40A2"/>
    <w:rsid w:val="000E2EEF"/>
    <w:rsid w:val="000E3D2D"/>
    <w:rsid w:val="000E64BF"/>
    <w:rsid w:val="000F03BB"/>
    <w:rsid w:val="000F0889"/>
    <w:rsid w:val="000F0B86"/>
    <w:rsid w:val="000F0D0A"/>
    <w:rsid w:val="000F44A3"/>
    <w:rsid w:val="000F5DFB"/>
    <w:rsid w:val="000F6C34"/>
    <w:rsid w:val="00101141"/>
    <w:rsid w:val="00111AA9"/>
    <w:rsid w:val="00112379"/>
    <w:rsid w:val="001159C3"/>
    <w:rsid w:val="001162EC"/>
    <w:rsid w:val="001164D1"/>
    <w:rsid w:val="00116D34"/>
    <w:rsid w:val="00116F0A"/>
    <w:rsid w:val="00121CC8"/>
    <w:rsid w:val="0012459B"/>
    <w:rsid w:val="001252A7"/>
    <w:rsid w:val="00125713"/>
    <w:rsid w:val="001278DB"/>
    <w:rsid w:val="00131782"/>
    <w:rsid w:val="001323CB"/>
    <w:rsid w:val="001328C1"/>
    <w:rsid w:val="00133600"/>
    <w:rsid w:val="00133F4E"/>
    <w:rsid w:val="0013538F"/>
    <w:rsid w:val="0013642E"/>
    <w:rsid w:val="00141D38"/>
    <w:rsid w:val="001569E8"/>
    <w:rsid w:val="00165C78"/>
    <w:rsid w:val="001669ED"/>
    <w:rsid w:val="001778CF"/>
    <w:rsid w:val="00183282"/>
    <w:rsid w:val="001840DE"/>
    <w:rsid w:val="001843F5"/>
    <w:rsid w:val="00191D90"/>
    <w:rsid w:val="00193DEA"/>
    <w:rsid w:val="0019608D"/>
    <w:rsid w:val="001A1468"/>
    <w:rsid w:val="001A3B0F"/>
    <w:rsid w:val="001A67D2"/>
    <w:rsid w:val="001B1EE2"/>
    <w:rsid w:val="001B3604"/>
    <w:rsid w:val="001C0E5F"/>
    <w:rsid w:val="001C129C"/>
    <w:rsid w:val="001C3835"/>
    <w:rsid w:val="001C383D"/>
    <w:rsid w:val="001C4D72"/>
    <w:rsid w:val="001D11E2"/>
    <w:rsid w:val="001D14BD"/>
    <w:rsid w:val="001D1D6C"/>
    <w:rsid w:val="001D2031"/>
    <w:rsid w:val="001D54A2"/>
    <w:rsid w:val="001D5F4C"/>
    <w:rsid w:val="001D70D0"/>
    <w:rsid w:val="001E25D6"/>
    <w:rsid w:val="001F07E1"/>
    <w:rsid w:val="001F0D1F"/>
    <w:rsid w:val="001F2515"/>
    <w:rsid w:val="001F3258"/>
    <w:rsid w:val="001F34BE"/>
    <w:rsid w:val="001F67A5"/>
    <w:rsid w:val="001F7C2E"/>
    <w:rsid w:val="00200283"/>
    <w:rsid w:val="00213E87"/>
    <w:rsid w:val="002161B8"/>
    <w:rsid w:val="0021671D"/>
    <w:rsid w:val="00216E76"/>
    <w:rsid w:val="00217012"/>
    <w:rsid w:val="00220045"/>
    <w:rsid w:val="00220BC0"/>
    <w:rsid w:val="002221C3"/>
    <w:rsid w:val="00222C10"/>
    <w:rsid w:val="00222E40"/>
    <w:rsid w:val="00230A7D"/>
    <w:rsid w:val="00230EFA"/>
    <w:rsid w:val="00236BD1"/>
    <w:rsid w:val="002437DA"/>
    <w:rsid w:val="00243D4B"/>
    <w:rsid w:val="00243FD5"/>
    <w:rsid w:val="00244592"/>
    <w:rsid w:val="002452D5"/>
    <w:rsid w:val="00245612"/>
    <w:rsid w:val="0025280E"/>
    <w:rsid w:val="002564AC"/>
    <w:rsid w:val="002622F3"/>
    <w:rsid w:val="00265D51"/>
    <w:rsid w:val="002722CD"/>
    <w:rsid w:val="0027373F"/>
    <w:rsid w:val="00274005"/>
    <w:rsid w:val="00274033"/>
    <w:rsid w:val="002753D4"/>
    <w:rsid w:val="0027649B"/>
    <w:rsid w:val="002772CF"/>
    <w:rsid w:val="00283FCF"/>
    <w:rsid w:val="002847F2"/>
    <w:rsid w:val="002873BF"/>
    <w:rsid w:val="002907BC"/>
    <w:rsid w:val="00292F3B"/>
    <w:rsid w:val="0029501B"/>
    <w:rsid w:val="002A136B"/>
    <w:rsid w:val="002A26DD"/>
    <w:rsid w:val="002A440F"/>
    <w:rsid w:val="002B157F"/>
    <w:rsid w:val="002B4BC8"/>
    <w:rsid w:val="002B4DB7"/>
    <w:rsid w:val="002B561C"/>
    <w:rsid w:val="002B7066"/>
    <w:rsid w:val="002C38C0"/>
    <w:rsid w:val="002C5EB8"/>
    <w:rsid w:val="002C6DB7"/>
    <w:rsid w:val="002C75C1"/>
    <w:rsid w:val="002D0E21"/>
    <w:rsid w:val="002D5392"/>
    <w:rsid w:val="002D71FF"/>
    <w:rsid w:val="002E2308"/>
    <w:rsid w:val="002E2C0C"/>
    <w:rsid w:val="002E5177"/>
    <w:rsid w:val="002F0FC0"/>
    <w:rsid w:val="002F5465"/>
    <w:rsid w:val="002F7A57"/>
    <w:rsid w:val="003017EC"/>
    <w:rsid w:val="00303120"/>
    <w:rsid w:val="00303941"/>
    <w:rsid w:val="00306917"/>
    <w:rsid w:val="00306E75"/>
    <w:rsid w:val="00310100"/>
    <w:rsid w:val="003101FC"/>
    <w:rsid w:val="003157C9"/>
    <w:rsid w:val="00315EE4"/>
    <w:rsid w:val="0031729F"/>
    <w:rsid w:val="0031780A"/>
    <w:rsid w:val="00320983"/>
    <w:rsid w:val="00321242"/>
    <w:rsid w:val="003267B2"/>
    <w:rsid w:val="00327883"/>
    <w:rsid w:val="00330146"/>
    <w:rsid w:val="00331854"/>
    <w:rsid w:val="00332FB1"/>
    <w:rsid w:val="0033445A"/>
    <w:rsid w:val="00336B84"/>
    <w:rsid w:val="0033779B"/>
    <w:rsid w:val="00341A61"/>
    <w:rsid w:val="00342E59"/>
    <w:rsid w:val="003432DD"/>
    <w:rsid w:val="00343BD4"/>
    <w:rsid w:val="00344871"/>
    <w:rsid w:val="003467BA"/>
    <w:rsid w:val="0034757A"/>
    <w:rsid w:val="00350910"/>
    <w:rsid w:val="00355848"/>
    <w:rsid w:val="00356B53"/>
    <w:rsid w:val="00356D45"/>
    <w:rsid w:val="00356DE2"/>
    <w:rsid w:val="0036078A"/>
    <w:rsid w:val="00362B00"/>
    <w:rsid w:val="00366583"/>
    <w:rsid w:val="0037036D"/>
    <w:rsid w:val="00374451"/>
    <w:rsid w:val="00383E33"/>
    <w:rsid w:val="00386837"/>
    <w:rsid w:val="00386995"/>
    <w:rsid w:val="00393CBA"/>
    <w:rsid w:val="00394C6B"/>
    <w:rsid w:val="00397AC7"/>
    <w:rsid w:val="003A1498"/>
    <w:rsid w:val="003A1636"/>
    <w:rsid w:val="003A2406"/>
    <w:rsid w:val="003A3B8F"/>
    <w:rsid w:val="003A4A41"/>
    <w:rsid w:val="003B4EBB"/>
    <w:rsid w:val="003B6ED0"/>
    <w:rsid w:val="003B6F83"/>
    <w:rsid w:val="003B79EB"/>
    <w:rsid w:val="003B7FD6"/>
    <w:rsid w:val="003C0F2C"/>
    <w:rsid w:val="003C2DF8"/>
    <w:rsid w:val="003C4035"/>
    <w:rsid w:val="003C5906"/>
    <w:rsid w:val="003C5946"/>
    <w:rsid w:val="003D3A23"/>
    <w:rsid w:val="003E450E"/>
    <w:rsid w:val="003E49D6"/>
    <w:rsid w:val="003F0300"/>
    <w:rsid w:val="003F1E54"/>
    <w:rsid w:val="003F3CFE"/>
    <w:rsid w:val="003F3F79"/>
    <w:rsid w:val="003F4CD3"/>
    <w:rsid w:val="003F557E"/>
    <w:rsid w:val="003F585C"/>
    <w:rsid w:val="003F6699"/>
    <w:rsid w:val="003F7C4D"/>
    <w:rsid w:val="00411143"/>
    <w:rsid w:val="0041245B"/>
    <w:rsid w:val="00412A3F"/>
    <w:rsid w:val="00413200"/>
    <w:rsid w:val="00417E2E"/>
    <w:rsid w:val="00424139"/>
    <w:rsid w:val="00425115"/>
    <w:rsid w:val="00430540"/>
    <w:rsid w:val="004322F7"/>
    <w:rsid w:val="004357B6"/>
    <w:rsid w:val="00443B66"/>
    <w:rsid w:val="00444B04"/>
    <w:rsid w:val="00447820"/>
    <w:rsid w:val="0045127D"/>
    <w:rsid w:val="004518E3"/>
    <w:rsid w:val="00453E31"/>
    <w:rsid w:val="004611D8"/>
    <w:rsid w:val="0046243E"/>
    <w:rsid w:val="004656E5"/>
    <w:rsid w:val="00467812"/>
    <w:rsid w:val="00470375"/>
    <w:rsid w:val="00473F12"/>
    <w:rsid w:val="00474539"/>
    <w:rsid w:val="00475B9B"/>
    <w:rsid w:val="00476057"/>
    <w:rsid w:val="00476288"/>
    <w:rsid w:val="00483F88"/>
    <w:rsid w:val="004858B9"/>
    <w:rsid w:val="004872A6"/>
    <w:rsid w:val="00487F28"/>
    <w:rsid w:val="00490341"/>
    <w:rsid w:val="00491FC5"/>
    <w:rsid w:val="00493E13"/>
    <w:rsid w:val="0049413C"/>
    <w:rsid w:val="004A25EF"/>
    <w:rsid w:val="004A7483"/>
    <w:rsid w:val="004B44CD"/>
    <w:rsid w:val="004B5981"/>
    <w:rsid w:val="004B6F49"/>
    <w:rsid w:val="004C0661"/>
    <w:rsid w:val="004C2641"/>
    <w:rsid w:val="004C30BB"/>
    <w:rsid w:val="004C3388"/>
    <w:rsid w:val="004C4A05"/>
    <w:rsid w:val="004D11FB"/>
    <w:rsid w:val="004D13DC"/>
    <w:rsid w:val="004D1AD8"/>
    <w:rsid w:val="004D208A"/>
    <w:rsid w:val="004D4B50"/>
    <w:rsid w:val="004E1FFF"/>
    <w:rsid w:val="004E449C"/>
    <w:rsid w:val="004E44B4"/>
    <w:rsid w:val="004E6253"/>
    <w:rsid w:val="004F3020"/>
    <w:rsid w:val="004F36E5"/>
    <w:rsid w:val="004F6761"/>
    <w:rsid w:val="004F740A"/>
    <w:rsid w:val="004F77FE"/>
    <w:rsid w:val="00501589"/>
    <w:rsid w:val="00501896"/>
    <w:rsid w:val="00502739"/>
    <w:rsid w:val="00505709"/>
    <w:rsid w:val="00505E41"/>
    <w:rsid w:val="00506074"/>
    <w:rsid w:val="00513963"/>
    <w:rsid w:val="00517F2A"/>
    <w:rsid w:val="00524246"/>
    <w:rsid w:val="00524761"/>
    <w:rsid w:val="0052542F"/>
    <w:rsid w:val="005268BE"/>
    <w:rsid w:val="005272F4"/>
    <w:rsid w:val="00531B08"/>
    <w:rsid w:val="005344D4"/>
    <w:rsid w:val="00536AA0"/>
    <w:rsid w:val="00537A2E"/>
    <w:rsid w:val="00541874"/>
    <w:rsid w:val="00541DDC"/>
    <w:rsid w:val="00541FBE"/>
    <w:rsid w:val="005458CC"/>
    <w:rsid w:val="00546C69"/>
    <w:rsid w:val="0055044A"/>
    <w:rsid w:val="005558B4"/>
    <w:rsid w:val="00556E0E"/>
    <w:rsid w:val="005607FF"/>
    <w:rsid w:val="005636F9"/>
    <w:rsid w:val="0056574F"/>
    <w:rsid w:val="00566387"/>
    <w:rsid w:val="00567C59"/>
    <w:rsid w:val="00570199"/>
    <w:rsid w:val="005717FE"/>
    <w:rsid w:val="00572917"/>
    <w:rsid w:val="00573191"/>
    <w:rsid w:val="00575EE7"/>
    <w:rsid w:val="00581B94"/>
    <w:rsid w:val="00583EB2"/>
    <w:rsid w:val="0058725C"/>
    <w:rsid w:val="00587855"/>
    <w:rsid w:val="005A2B1C"/>
    <w:rsid w:val="005A2C70"/>
    <w:rsid w:val="005A5145"/>
    <w:rsid w:val="005A6276"/>
    <w:rsid w:val="005A6784"/>
    <w:rsid w:val="005B195C"/>
    <w:rsid w:val="005C071F"/>
    <w:rsid w:val="005C4EEE"/>
    <w:rsid w:val="005C5B8C"/>
    <w:rsid w:val="005D00AA"/>
    <w:rsid w:val="005D020A"/>
    <w:rsid w:val="005D033B"/>
    <w:rsid w:val="005D0A5B"/>
    <w:rsid w:val="005D752C"/>
    <w:rsid w:val="005E14F0"/>
    <w:rsid w:val="005E4633"/>
    <w:rsid w:val="005E4BA1"/>
    <w:rsid w:val="005E5C11"/>
    <w:rsid w:val="005E7707"/>
    <w:rsid w:val="005F1AB9"/>
    <w:rsid w:val="005F2050"/>
    <w:rsid w:val="005F2051"/>
    <w:rsid w:val="005F35B8"/>
    <w:rsid w:val="005F7092"/>
    <w:rsid w:val="00606E33"/>
    <w:rsid w:val="006107BB"/>
    <w:rsid w:val="00614B7E"/>
    <w:rsid w:val="00617774"/>
    <w:rsid w:val="006240A1"/>
    <w:rsid w:val="00631532"/>
    <w:rsid w:val="0063176E"/>
    <w:rsid w:val="00633877"/>
    <w:rsid w:val="0063615A"/>
    <w:rsid w:val="00644B9E"/>
    <w:rsid w:val="00645E5F"/>
    <w:rsid w:val="00646484"/>
    <w:rsid w:val="00646CAD"/>
    <w:rsid w:val="00656C13"/>
    <w:rsid w:val="00661721"/>
    <w:rsid w:val="006633BD"/>
    <w:rsid w:val="006651EC"/>
    <w:rsid w:val="00666076"/>
    <w:rsid w:val="00670CB4"/>
    <w:rsid w:val="00675906"/>
    <w:rsid w:val="006767A9"/>
    <w:rsid w:val="00677C92"/>
    <w:rsid w:val="00680253"/>
    <w:rsid w:val="006813A9"/>
    <w:rsid w:val="00683652"/>
    <w:rsid w:val="00687969"/>
    <w:rsid w:val="00687E77"/>
    <w:rsid w:val="0069049A"/>
    <w:rsid w:val="00690587"/>
    <w:rsid w:val="006916B8"/>
    <w:rsid w:val="006940B3"/>
    <w:rsid w:val="006955D6"/>
    <w:rsid w:val="006A0878"/>
    <w:rsid w:val="006A637E"/>
    <w:rsid w:val="006A7413"/>
    <w:rsid w:val="006B050D"/>
    <w:rsid w:val="006B111C"/>
    <w:rsid w:val="006B4ED5"/>
    <w:rsid w:val="006B6BE6"/>
    <w:rsid w:val="006B7A44"/>
    <w:rsid w:val="006C140A"/>
    <w:rsid w:val="006C1E8B"/>
    <w:rsid w:val="006C4AB9"/>
    <w:rsid w:val="006C60A6"/>
    <w:rsid w:val="006C72A0"/>
    <w:rsid w:val="006D0FEC"/>
    <w:rsid w:val="006D2A1D"/>
    <w:rsid w:val="006D3D81"/>
    <w:rsid w:val="006D48C2"/>
    <w:rsid w:val="006D53EE"/>
    <w:rsid w:val="006E6C6F"/>
    <w:rsid w:val="006F2B0A"/>
    <w:rsid w:val="006F4546"/>
    <w:rsid w:val="006F65BB"/>
    <w:rsid w:val="006F669C"/>
    <w:rsid w:val="007040E7"/>
    <w:rsid w:val="00715D0F"/>
    <w:rsid w:val="0072135D"/>
    <w:rsid w:val="00722823"/>
    <w:rsid w:val="00722DE4"/>
    <w:rsid w:val="00724536"/>
    <w:rsid w:val="00724A58"/>
    <w:rsid w:val="00725F8B"/>
    <w:rsid w:val="007275DF"/>
    <w:rsid w:val="00731083"/>
    <w:rsid w:val="007400EE"/>
    <w:rsid w:val="0074022A"/>
    <w:rsid w:val="007404EF"/>
    <w:rsid w:val="0074446E"/>
    <w:rsid w:val="00744B96"/>
    <w:rsid w:val="00746B16"/>
    <w:rsid w:val="007503B0"/>
    <w:rsid w:val="00750A73"/>
    <w:rsid w:val="00753386"/>
    <w:rsid w:val="00753CCC"/>
    <w:rsid w:val="00756C7D"/>
    <w:rsid w:val="00757D66"/>
    <w:rsid w:val="007605C0"/>
    <w:rsid w:val="007610B8"/>
    <w:rsid w:val="00761842"/>
    <w:rsid w:val="00763542"/>
    <w:rsid w:val="00765F37"/>
    <w:rsid w:val="00766A75"/>
    <w:rsid w:val="0077250A"/>
    <w:rsid w:val="007765BE"/>
    <w:rsid w:val="0077665A"/>
    <w:rsid w:val="007770EA"/>
    <w:rsid w:val="0077761B"/>
    <w:rsid w:val="007845AF"/>
    <w:rsid w:val="00785011"/>
    <w:rsid w:val="007853DD"/>
    <w:rsid w:val="007973E8"/>
    <w:rsid w:val="007A0AFB"/>
    <w:rsid w:val="007A0B26"/>
    <w:rsid w:val="007A131A"/>
    <w:rsid w:val="007A1EEC"/>
    <w:rsid w:val="007A25E4"/>
    <w:rsid w:val="007A2CF0"/>
    <w:rsid w:val="007A48F5"/>
    <w:rsid w:val="007B0604"/>
    <w:rsid w:val="007B0D2A"/>
    <w:rsid w:val="007B1C06"/>
    <w:rsid w:val="007B5D30"/>
    <w:rsid w:val="007B661D"/>
    <w:rsid w:val="007C07AD"/>
    <w:rsid w:val="007C0C4D"/>
    <w:rsid w:val="007C121D"/>
    <w:rsid w:val="007C3D14"/>
    <w:rsid w:val="007C3DBF"/>
    <w:rsid w:val="007D1C7F"/>
    <w:rsid w:val="007D4E5C"/>
    <w:rsid w:val="007E2391"/>
    <w:rsid w:val="007E4610"/>
    <w:rsid w:val="007E52CA"/>
    <w:rsid w:val="007E67E2"/>
    <w:rsid w:val="007F2EC4"/>
    <w:rsid w:val="007F5928"/>
    <w:rsid w:val="007F62B0"/>
    <w:rsid w:val="007F7CB8"/>
    <w:rsid w:val="00803B89"/>
    <w:rsid w:val="008045AB"/>
    <w:rsid w:val="008061BF"/>
    <w:rsid w:val="008112E9"/>
    <w:rsid w:val="00813043"/>
    <w:rsid w:val="00813072"/>
    <w:rsid w:val="00814FE3"/>
    <w:rsid w:val="00815FBC"/>
    <w:rsid w:val="00817D21"/>
    <w:rsid w:val="0082004B"/>
    <w:rsid w:val="00820EC1"/>
    <w:rsid w:val="00824E43"/>
    <w:rsid w:val="00827377"/>
    <w:rsid w:val="008276D9"/>
    <w:rsid w:val="00827970"/>
    <w:rsid w:val="00830D3B"/>
    <w:rsid w:val="00831591"/>
    <w:rsid w:val="008317BA"/>
    <w:rsid w:val="00831B03"/>
    <w:rsid w:val="00831C5B"/>
    <w:rsid w:val="00833922"/>
    <w:rsid w:val="00833F98"/>
    <w:rsid w:val="00840431"/>
    <w:rsid w:val="00840B7E"/>
    <w:rsid w:val="00842713"/>
    <w:rsid w:val="00843D84"/>
    <w:rsid w:val="008443EA"/>
    <w:rsid w:val="008465A8"/>
    <w:rsid w:val="00846C46"/>
    <w:rsid w:val="00847805"/>
    <w:rsid w:val="00861536"/>
    <w:rsid w:val="008645E4"/>
    <w:rsid w:val="008655E3"/>
    <w:rsid w:val="00865D2C"/>
    <w:rsid w:val="00866A93"/>
    <w:rsid w:val="0087000A"/>
    <w:rsid w:val="008734B4"/>
    <w:rsid w:val="008742E9"/>
    <w:rsid w:val="008754FC"/>
    <w:rsid w:val="008769EF"/>
    <w:rsid w:val="00883299"/>
    <w:rsid w:val="00884AC7"/>
    <w:rsid w:val="00884E06"/>
    <w:rsid w:val="00885106"/>
    <w:rsid w:val="0088693C"/>
    <w:rsid w:val="0089409D"/>
    <w:rsid w:val="00895B64"/>
    <w:rsid w:val="008A05EE"/>
    <w:rsid w:val="008A23C9"/>
    <w:rsid w:val="008A4401"/>
    <w:rsid w:val="008A4AA9"/>
    <w:rsid w:val="008A6712"/>
    <w:rsid w:val="008A73E6"/>
    <w:rsid w:val="008B2671"/>
    <w:rsid w:val="008B47DB"/>
    <w:rsid w:val="008B57D3"/>
    <w:rsid w:val="008B740B"/>
    <w:rsid w:val="008C4DF1"/>
    <w:rsid w:val="008C51D0"/>
    <w:rsid w:val="008C5BFE"/>
    <w:rsid w:val="008C5C22"/>
    <w:rsid w:val="008C7C68"/>
    <w:rsid w:val="008D0D32"/>
    <w:rsid w:val="008D2B15"/>
    <w:rsid w:val="008D5C1E"/>
    <w:rsid w:val="008D5F67"/>
    <w:rsid w:val="008E1BD5"/>
    <w:rsid w:val="008E2F88"/>
    <w:rsid w:val="008E4D4A"/>
    <w:rsid w:val="008E5D48"/>
    <w:rsid w:val="008E60A4"/>
    <w:rsid w:val="008E7A27"/>
    <w:rsid w:val="008F0508"/>
    <w:rsid w:val="008F37BA"/>
    <w:rsid w:val="008F3A7C"/>
    <w:rsid w:val="008F3D4F"/>
    <w:rsid w:val="008F448A"/>
    <w:rsid w:val="008F4C9A"/>
    <w:rsid w:val="008F5A2E"/>
    <w:rsid w:val="00901624"/>
    <w:rsid w:val="00901651"/>
    <w:rsid w:val="00901F38"/>
    <w:rsid w:val="0090204A"/>
    <w:rsid w:val="00902E07"/>
    <w:rsid w:val="00905123"/>
    <w:rsid w:val="00906D68"/>
    <w:rsid w:val="00913BA9"/>
    <w:rsid w:val="00915408"/>
    <w:rsid w:val="009163C1"/>
    <w:rsid w:val="00916EB2"/>
    <w:rsid w:val="00921287"/>
    <w:rsid w:val="00922425"/>
    <w:rsid w:val="0092375B"/>
    <w:rsid w:val="00933420"/>
    <w:rsid w:val="00933B04"/>
    <w:rsid w:val="009378CF"/>
    <w:rsid w:val="00942FC4"/>
    <w:rsid w:val="00943668"/>
    <w:rsid w:val="009503E4"/>
    <w:rsid w:val="0095370A"/>
    <w:rsid w:val="00955275"/>
    <w:rsid w:val="009565E8"/>
    <w:rsid w:val="00960EE0"/>
    <w:rsid w:val="009612EB"/>
    <w:rsid w:val="00963E36"/>
    <w:rsid w:val="009651AA"/>
    <w:rsid w:val="00967D9C"/>
    <w:rsid w:val="00967F0F"/>
    <w:rsid w:val="00972D6E"/>
    <w:rsid w:val="00976094"/>
    <w:rsid w:val="009767AE"/>
    <w:rsid w:val="00980C28"/>
    <w:rsid w:val="00982123"/>
    <w:rsid w:val="00983160"/>
    <w:rsid w:val="00991D84"/>
    <w:rsid w:val="00993A09"/>
    <w:rsid w:val="009957F8"/>
    <w:rsid w:val="009967D7"/>
    <w:rsid w:val="00997B54"/>
    <w:rsid w:val="009A2B15"/>
    <w:rsid w:val="009A4310"/>
    <w:rsid w:val="009A6AA6"/>
    <w:rsid w:val="009A7483"/>
    <w:rsid w:val="009B00B2"/>
    <w:rsid w:val="009B133C"/>
    <w:rsid w:val="009B1CB2"/>
    <w:rsid w:val="009B2519"/>
    <w:rsid w:val="009B3DEE"/>
    <w:rsid w:val="009B5E41"/>
    <w:rsid w:val="009C0AA3"/>
    <w:rsid w:val="009C3A8B"/>
    <w:rsid w:val="009C5217"/>
    <w:rsid w:val="009C64E3"/>
    <w:rsid w:val="009D27E1"/>
    <w:rsid w:val="009D549D"/>
    <w:rsid w:val="009E0B38"/>
    <w:rsid w:val="009E0F1C"/>
    <w:rsid w:val="009E254F"/>
    <w:rsid w:val="009F3A04"/>
    <w:rsid w:val="009F50DF"/>
    <w:rsid w:val="009F56A8"/>
    <w:rsid w:val="00A00BE4"/>
    <w:rsid w:val="00A05097"/>
    <w:rsid w:val="00A050D3"/>
    <w:rsid w:val="00A0583B"/>
    <w:rsid w:val="00A10430"/>
    <w:rsid w:val="00A140D4"/>
    <w:rsid w:val="00A16E18"/>
    <w:rsid w:val="00A17E8B"/>
    <w:rsid w:val="00A17F85"/>
    <w:rsid w:val="00A23EC9"/>
    <w:rsid w:val="00A2450C"/>
    <w:rsid w:val="00A264CC"/>
    <w:rsid w:val="00A30376"/>
    <w:rsid w:val="00A31CBF"/>
    <w:rsid w:val="00A326FC"/>
    <w:rsid w:val="00A33D6A"/>
    <w:rsid w:val="00A40EAC"/>
    <w:rsid w:val="00A41EE6"/>
    <w:rsid w:val="00A440A0"/>
    <w:rsid w:val="00A44FAB"/>
    <w:rsid w:val="00A44FFC"/>
    <w:rsid w:val="00A46894"/>
    <w:rsid w:val="00A53B98"/>
    <w:rsid w:val="00A5497F"/>
    <w:rsid w:val="00A54C00"/>
    <w:rsid w:val="00A5561A"/>
    <w:rsid w:val="00A618FA"/>
    <w:rsid w:val="00A63D1E"/>
    <w:rsid w:val="00A66B26"/>
    <w:rsid w:val="00A7177E"/>
    <w:rsid w:val="00A760BE"/>
    <w:rsid w:val="00A7618D"/>
    <w:rsid w:val="00A76465"/>
    <w:rsid w:val="00A8489E"/>
    <w:rsid w:val="00A84A06"/>
    <w:rsid w:val="00A92309"/>
    <w:rsid w:val="00A93240"/>
    <w:rsid w:val="00A93F1A"/>
    <w:rsid w:val="00A95A63"/>
    <w:rsid w:val="00A96325"/>
    <w:rsid w:val="00A9716C"/>
    <w:rsid w:val="00AA12D7"/>
    <w:rsid w:val="00AA26CD"/>
    <w:rsid w:val="00AB651E"/>
    <w:rsid w:val="00AB7797"/>
    <w:rsid w:val="00AC0A65"/>
    <w:rsid w:val="00AC57EC"/>
    <w:rsid w:val="00AC5D1E"/>
    <w:rsid w:val="00AC62F7"/>
    <w:rsid w:val="00AC7645"/>
    <w:rsid w:val="00AD0BB5"/>
    <w:rsid w:val="00AD3BF3"/>
    <w:rsid w:val="00AE2FE7"/>
    <w:rsid w:val="00AE348E"/>
    <w:rsid w:val="00AE7992"/>
    <w:rsid w:val="00AF14EF"/>
    <w:rsid w:val="00AF1BEE"/>
    <w:rsid w:val="00AF2E09"/>
    <w:rsid w:val="00AF491F"/>
    <w:rsid w:val="00B0124A"/>
    <w:rsid w:val="00B01ECF"/>
    <w:rsid w:val="00B028B9"/>
    <w:rsid w:val="00B05E97"/>
    <w:rsid w:val="00B11514"/>
    <w:rsid w:val="00B118C0"/>
    <w:rsid w:val="00B120AE"/>
    <w:rsid w:val="00B17543"/>
    <w:rsid w:val="00B21FD4"/>
    <w:rsid w:val="00B22714"/>
    <w:rsid w:val="00B23648"/>
    <w:rsid w:val="00B25572"/>
    <w:rsid w:val="00B3272E"/>
    <w:rsid w:val="00B3281C"/>
    <w:rsid w:val="00B3283B"/>
    <w:rsid w:val="00B340A9"/>
    <w:rsid w:val="00B340AB"/>
    <w:rsid w:val="00B41ECB"/>
    <w:rsid w:val="00B43A58"/>
    <w:rsid w:val="00B43BD9"/>
    <w:rsid w:val="00B446AC"/>
    <w:rsid w:val="00B46FDD"/>
    <w:rsid w:val="00B52117"/>
    <w:rsid w:val="00B55567"/>
    <w:rsid w:val="00B567CA"/>
    <w:rsid w:val="00B61885"/>
    <w:rsid w:val="00B6307D"/>
    <w:rsid w:val="00B707E9"/>
    <w:rsid w:val="00B73170"/>
    <w:rsid w:val="00B746BE"/>
    <w:rsid w:val="00B75410"/>
    <w:rsid w:val="00B75524"/>
    <w:rsid w:val="00B87B30"/>
    <w:rsid w:val="00B91D4F"/>
    <w:rsid w:val="00B92520"/>
    <w:rsid w:val="00B934A7"/>
    <w:rsid w:val="00B939FB"/>
    <w:rsid w:val="00B93E39"/>
    <w:rsid w:val="00B953F2"/>
    <w:rsid w:val="00B9763E"/>
    <w:rsid w:val="00BA5AD0"/>
    <w:rsid w:val="00BA6226"/>
    <w:rsid w:val="00BB0E89"/>
    <w:rsid w:val="00BB2A1E"/>
    <w:rsid w:val="00BB2D42"/>
    <w:rsid w:val="00BB36D8"/>
    <w:rsid w:val="00BC1B34"/>
    <w:rsid w:val="00BC29B7"/>
    <w:rsid w:val="00BC3364"/>
    <w:rsid w:val="00BC37C2"/>
    <w:rsid w:val="00BD1179"/>
    <w:rsid w:val="00BD154E"/>
    <w:rsid w:val="00BD2472"/>
    <w:rsid w:val="00BD2D9B"/>
    <w:rsid w:val="00BD5FC4"/>
    <w:rsid w:val="00BD6C79"/>
    <w:rsid w:val="00BE0B88"/>
    <w:rsid w:val="00BE34BB"/>
    <w:rsid w:val="00BF01BA"/>
    <w:rsid w:val="00BF0219"/>
    <w:rsid w:val="00BF04BF"/>
    <w:rsid w:val="00BF322D"/>
    <w:rsid w:val="00BF5597"/>
    <w:rsid w:val="00BF7E92"/>
    <w:rsid w:val="00C00D5F"/>
    <w:rsid w:val="00C06F3B"/>
    <w:rsid w:val="00C072D0"/>
    <w:rsid w:val="00C12740"/>
    <w:rsid w:val="00C139EE"/>
    <w:rsid w:val="00C144A6"/>
    <w:rsid w:val="00C14EA6"/>
    <w:rsid w:val="00C15D31"/>
    <w:rsid w:val="00C16475"/>
    <w:rsid w:val="00C1737F"/>
    <w:rsid w:val="00C2012B"/>
    <w:rsid w:val="00C22965"/>
    <w:rsid w:val="00C23142"/>
    <w:rsid w:val="00C2352C"/>
    <w:rsid w:val="00C245FD"/>
    <w:rsid w:val="00C247A7"/>
    <w:rsid w:val="00C25214"/>
    <w:rsid w:val="00C26249"/>
    <w:rsid w:val="00C27667"/>
    <w:rsid w:val="00C27750"/>
    <w:rsid w:val="00C3017D"/>
    <w:rsid w:val="00C31B60"/>
    <w:rsid w:val="00C34FF4"/>
    <w:rsid w:val="00C366EB"/>
    <w:rsid w:val="00C405A2"/>
    <w:rsid w:val="00C406D5"/>
    <w:rsid w:val="00C412AA"/>
    <w:rsid w:val="00C4140A"/>
    <w:rsid w:val="00C429D9"/>
    <w:rsid w:val="00C443FD"/>
    <w:rsid w:val="00C44975"/>
    <w:rsid w:val="00C46399"/>
    <w:rsid w:val="00C47DAD"/>
    <w:rsid w:val="00C504E3"/>
    <w:rsid w:val="00C52454"/>
    <w:rsid w:val="00C5488C"/>
    <w:rsid w:val="00C61A21"/>
    <w:rsid w:val="00C64685"/>
    <w:rsid w:val="00C66CA9"/>
    <w:rsid w:val="00C74058"/>
    <w:rsid w:val="00C76672"/>
    <w:rsid w:val="00C76A19"/>
    <w:rsid w:val="00C76BAB"/>
    <w:rsid w:val="00C77754"/>
    <w:rsid w:val="00C805B3"/>
    <w:rsid w:val="00C82182"/>
    <w:rsid w:val="00C823BB"/>
    <w:rsid w:val="00C828CE"/>
    <w:rsid w:val="00C85330"/>
    <w:rsid w:val="00C85822"/>
    <w:rsid w:val="00C85E53"/>
    <w:rsid w:val="00C86679"/>
    <w:rsid w:val="00C87FEA"/>
    <w:rsid w:val="00C9272C"/>
    <w:rsid w:val="00C97876"/>
    <w:rsid w:val="00CA0C73"/>
    <w:rsid w:val="00CA3322"/>
    <w:rsid w:val="00CA3B93"/>
    <w:rsid w:val="00CB37A9"/>
    <w:rsid w:val="00CB525F"/>
    <w:rsid w:val="00CC6CBB"/>
    <w:rsid w:val="00CC7172"/>
    <w:rsid w:val="00CC7363"/>
    <w:rsid w:val="00CD0A52"/>
    <w:rsid w:val="00CD3553"/>
    <w:rsid w:val="00CD3D69"/>
    <w:rsid w:val="00CD7EB2"/>
    <w:rsid w:val="00CE0B28"/>
    <w:rsid w:val="00CE4566"/>
    <w:rsid w:val="00CF2313"/>
    <w:rsid w:val="00CF6029"/>
    <w:rsid w:val="00CF7BD0"/>
    <w:rsid w:val="00D0286D"/>
    <w:rsid w:val="00D02D37"/>
    <w:rsid w:val="00D04E8B"/>
    <w:rsid w:val="00D059F4"/>
    <w:rsid w:val="00D06390"/>
    <w:rsid w:val="00D0658C"/>
    <w:rsid w:val="00D0774A"/>
    <w:rsid w:val="00D1111C"/>
    <w:rsid w:val="00D12FE3"/>
    <w:rsid w:val="00D132B9"/>
    <w:rsid w:val="00D169CE"/>
    <w:rsid w:val="00D17A5B"/>
    <w:rsid w:val="00D20F48"/>
    <w:rsid w:val="00D21C00"/>
    <w:rsid w:val="00D25AE8"/>
    <w:rsid w:val="00D25EA7"/>
    <w:rsid w:val="00D2615E"/>
    <w:rsid w:val="00D301CD"/>
    <w:rsid w:val="00D3247B"/>
    <w:rsid w:val="00D329A4"/>
    <w:rsid w:val="00D37505"/>
    <w:rsid w:val="00D434DD"/>
    <w:rsid w:val="00D442A5"/>
    <w:rsid w:val="00D445DC"/>
    <w:rsid w:val="00D44ED7"/>
    <w:rsid w:val="00D46B38"/>
    <w:rsid w:val="00D474C1"/>
    <w:rsid w:val="00D5125D"/>
    <w:rsid w:val="00D512BD"/>
    <w:rsid w:val="00D515FE"/>
    <w:rsid w:val="00D560D7"/>
    <w:rsid w:val="00D56A04"/>
    <w:rsid w:val="00D56A89"/>
    <w:rsid w:val="00D60DA4"/>
    <w:rsid w:val="00D63BB0"/>
    <w:rsid w:val="00D65866"/>
    <w:rsid w:val="00D7046C"/>
    <w:rsid w:val="00D72CFE"/>
    <w:rsid w:val="00D76F5E"/>
    <w:rsid w:val="00D7766A"/>
    <w:rsid w:val="00D82EC9"/>
    <w:rsid w:val="00D86F61"/>
    <w:rsid w:val="00D90784"/>
    <w:rsid w:val="00D947F6"/>
    <w:rsid w:val="00DA278F"/>
    <w:rsid w:val="00DA2E85"/>
    <w:rsid w:val="00DA3485"/>
    <w:rsid w:val="00DA36D4"/>
    <w:rsid w:val="00DA60B8"/>
    <w:rsid w:val="00DA6CF1"/>
    <w:rsid w:val="00DB311A"/>
    <w:rsid w:val="00DB3827"/>
    <w:rsid w:val="00DB3AD1"/>
    <w:rsid w:val="00DC3027"/>
    <w:rsid w:val="00DC555B"/>
    <w:rsid w:val="00DC62FC"/>
    <w:rsid w:val="00DC7CE3"/>
    <w:rsid w:val="00DD0890"/>
    <w:rsid w:val="00DD34DE"/>
    <w:rsid w:val="00DD3843"/>
    <w:rsid w:val="00DD3A9D"/>
    <w:rsid w:val="00DD472C"/>
    <w:rsid w:val="00DE0068"/>
    <w:rsid w:val="00DE1A29"/>
    <w:rsid w:val="00DE569C"/>
    <w:rsid w:val="00DF10A8"/>
    <w:rsid w:val="00DF248A"/>
    <w:rsid w:val="00DF3E0E"/>
    <w:rsid w:val="00DF5098"/>
    <w:rsid w:val="00DF71AF"/>
    <w:rsid w:val="00DF7CC9"/>
    <w:rsid w:val="00E01FE6"/>
    <w:rsid w:val="00E021A4"/>
    <w:rsid w:val="00E037D2"/>
    <w:rsid w:val="00E0460A"/>
    <w:rsid w:val="00E05BA3"/>
    <w:rsid w:val="00E05D3D"/>
    <w:rsid w:val="00E2268B"/>
    <w:rsid w:val="00E23600"/>
    <w:rsid w:val="00E2714D"/>
    <w:rsid w:val="00E30733"/>
    <w:rsid w:val="00E30AC2"/>
    <w:rsid w:val="00E337C8"/>
    <w:rsid w:val="00E344DA"/>
    <w:rsid w:val="00E358BA"/>
    <w:rsid w:val="00E35E53"/>
    <w:rsid w:val="00E35EE1"/>
    <w:rsid w:val="00E36EA9"/>
    <w:rsid w:val="00E370D7"/>
    <w:rsid w:val="00E37DB8"/>
    <w:rsid w:val="00E41BA1"/>
    <w:rsid w:val="00E41E0E"/>
    <w:rsid w:val="00E42224"/>
    <w:rsid w:val="00E42249"/>
    <w:rsid w:val="00E4283E"/>
    <w:rsid w:val="00E460FB"/>
    <w:rsid w:val="00E57F85"/>
    <w:rsid w:val="00E61111"/>
    <w:rsid w:val="00E61646"/>
    <w:rsid w:val="00E62C6F"/>
    <w:rsid w:val="00E64325"/>
    <w:rsid w:val="00E67787"/>
    <w:rsid w:val="00E70D0D"/>
    <w:rsid w:val="00E73C74"/>
    <w:rsid w:val="00E74262"/>
    <w:rsid w:val="00E742F9"/>
    <w:rsid w:val="00E774C6"/>
    <w:rsid w:val="00E80D5E"/>
    <w:rsid w:val="00E83AB9"/>
    <w:rsid w:val="00E860FB"/>
    <w:rsid w:val="00E87563"/>
    <w:rsid w:val="00E9118F"/>
    <w:rsid w:val="00E9144B"/>
    <w:rsid w:val="00E92DEA"/>
    <w:rsid w:val="00E935A8"/>
    <w:rsid w:val="00EA06BB"/>
    <w:rsid w:val="00EA0968"/>
    <w:rsid w:val="00EA1F3F"/>
    <w:rsid w:val="00EA3590"/>
    <w:rsid w:val="00EA4F44"/>
    <w:rsid w:val="00EA6C5B"/>
    <w:rsid w:val="00EB1B4D"/>
    <w:rsid w:val="00EB5D4E"/>
    <w:rsid w:val="00EB69CF"/>
    <w:rsid w:val="00EC037F"/>
    <w:rsid w:val="00EC21A3"/>
    <w:rsid w:val="00EC5AF7"/>
    <w:rsid w:val="00ED0D4B"/>
    <w:rsid w:val="00ED17B9"/>
    <w:rsid w:val="00ED5AE2"/>
    <w:rsid w:val="00ED7C24"/>
    <w:rsid w:val="00EE26C5"/>
    <w:rsid w:val="00EE3D54"/>
    <w:rsid w:val="00EE3E29"/>
    <w:rsid w:val="00EE6AFE"/>
    <w:rsid w:val="00EE78AA"/>
    <w:rsid w:val="00EF1D7D"/>
    <w:rsid w:val="00EF3C48"/>
    <w:rsid w:val="00EF3D60"/>
    <w:rsid w:val="00EF48FF"/>
    <w:rsid w:val="00F00060"/>
    <w:rsid w:val="00F00701"/>
    <w:rsid w:val="00F012F3"/>
    <w:rsid w:val="00F01BDA"/>
    <w:rsid w:val="00F05634"/>
    <w:rsid w:val="00F0682F"/>
    <w:rsid w:val="00F1227B"/>
    <w:rsid w:val="00F139EC"/>
    <w:rsid w:val="00F14274"/>
    <w:rsid w:val="00F1434D"/>
    <w:rsid w:val="00F16C7B"/>
    <w:rsid w:val="00F202F5"/>
    <w:rsid w:val="00F2266D"/>
    <w:rsid w:val="00F2400A"/>
    <w:rsid w:val="00F27B3B"/>
    <w:rsid w:val="00F31DAF"/>
    <w:rsid w:val="00F32723"/>
    <w:rsid w:val="00F32A7C"/>
    <w:rsid w:val="00F34CA0"/>
    <w:rsid w:val="00F35FA2"/>
    <w:rsid w:val="00F40315"/>
    <w:rsid w:val="00F4513F"/>
    <w:rsid w:val="00F46EF9"/>
    <w:rsid w:val="00F471B3"/>
    <w:rsid w:val="00F5006E"/>
    <w:rsid w:val="00F5086D"/>
    <w:rsid w:val="00F52E48"/>
    <w:rsid w:val="00F553D6"/>
    <w:rsid w:val="00F56D33"/>
    <w:rsid w:val="00F578C9"/>
    <w:rsid w:val="00F57D04"/>
    <w:rsid w:val="00F60746"/>
    <w:rsid w:val="00F61609"/>
    <w:rsid w:val="00F6180C"/>
    <w:rsid w:val="00F61DD2"/>
    <w:rsid w:val="00F6357F"/>
    <w:rsid w:val="00F639A8"/>
    <w:rsid w:val="00F64D71"/>
    <w:rsid w:val="00F6506E"/>
    <w:rsid w:val="00F668D5"/>
    <w:rsid w:val="00F677E1"/>
    <w:rsid w:val="00F727CE"/>
    <w:rsid w:val="00F72B66"/>
    <w:rsid w:val="00F7369F"/>
    <w:rsid w:val="00F737D0"/>
    <w:rsid w:val="00F73DB1"/>
    <w:rsid w:val="00F83440"/>
    <w:rsid w:val="00F84ED8"/>
    <w:rsid w:val="00F87B63"/>
    <w:rsid w:val="00F93E93"/>
    <w:rsid w:val="00F94902"/>
    <w:rsid w:val="00F961C0"/>
    <w:rsid w:val="00F973D7"/>
    <w:rsid w:val="00FA0850"/>
    <w:rsid w:val="00FA0D8B"/>
    <w:rsid w:val="00FA102C"/>
    <w:rsid w:val="00FA24FF"/>
    <w:rsid w:val="00FA25E9"/>
    <w:rsid w:val="00FA4B9B"/>
    <w:rsid w:val="00FB1423"/>
    <w:rsid w:val="00FB5A97"/>
    <w:rsid w:val="00FC0853"/>
    <w:rsid w:val="00FC1553"/>
    <w:rsid w:val="00FC48EC"/>
    <w:rsid w:val="00FD7F69"/>
    <w:rsid w:val="00FE06A6"/>
    <w:rsid w:val="00FE0ABE"/>
    <w:rsid w:val="00FE2F06"/>
    <w:rsid w:val="00FE2FEB"/>
    <w:rsid w:val="00FE5D9A"/>
    <w:rsid w:val="00FF7437"/>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iPriority="35" w:unhideWhenUsed="1" w:qFormat="1"/>
    <w:lsdException w:name="table of figures" w:uiPriority="99"/>
    <w:lsdException w:name="toa heading"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0375"/>
    <w:rPr>
      <w:rFonts w:ascii="Arial" w:hAnsi="Arial"/>
    </w:rPr>
  </w:style>
  <w:style w:type="paragraph" w:styleId="Heading1">
    <w:name w:val="heading 1"/>
    <w:basedOn w:val="Normal"/>
    <w:next w:val="Normal"/>
    <w:link w:val="Heading1Char"/>
    <w:uiPriority w:val="9"/>
    <w:qFormat/>
    <w:rsid w:val="00B446AC"/>
    <w:pPr>
      <w:keepNext/>
      <w:numPr>
        <w:numId w:val="1"/>
      </w:numPr>
      <w:spacing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1F67A5"/>
    <w:pPr>
      <w:keepNext/>
      <w:numPr>
        <w:ilvl w:val="1"/>
        <w:numId w:val="1"/>
      </w:numPr>
      <w:spacing w:after="240"/>
      <w:ind w:left="360"/>
      <w:jc w:val="center"/>
      <w:outlineLvl w:val="1"/>
    </w:pPr>
    <w:rPr>
      <w:rFonts w:ascii="Times New Roman" w:hAnsi="Times New Roman" w:cs="Arial"/>
      <w:b/>
      <w:bCs/>
      <w:iCs/>
      <w:color w:val="000000" w:themeColor="text1"/>
      <w:sz w:val="28"/>
    </w:rPr>
  </w:style>
  <w:style w:type="paragraph" w:styleId="Heading3">
    <w:name w:val="heading 3"/>
    <w:aliases w:val="Heading 3 Char"/>
    <w:basedOn w:val="Normal"/>
    <w:next w:val="Normal"/>
    <w:uiPriority w:val="9"/>
    <w:qFormat/>
    <w:rsid w:val="00B446AC"/>
    <w:pPr>
      <w:keepNext/>
      <w:numPr>
        <w:ilvl w:val="2"/>
        <w:numId w:val="1"/>
      </w:numPr>
      <w:spacing w:before="240" w:after="60"/>
      <w:outlineLvl w:val="2"/>
    </w:pPr>
    <w:rPr>
      <w:rFonts w:cs="Arial"/>
      <w:b/>
      <w:bCs/>
      <w:sz w:val="22"/>
      <w:szCs w:val="26"/>
    </w:rPr>
  </w:style>
  <w:style w:type="paragraph" w:styleId="Heading4">
    <w:name w:val="heading 4"/>
    <w:basedOn w:val="Normal"/>
    <w:next w:val="Normal"/>
    <w:link w:val="Heading4Char"/>
    <w:uiPriority w:val="9"/>
    <w:qFormat/>
    <w:rsid w:val="00B446AC"/>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qFormat/>
    <w:rsid w:val="00B446A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B446AC"/>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B446AC"/>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B446AC"/>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B446A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E2F06"/>
    <w:pPr>
      <w:tabs>
        <w:tab w:val="left" w:pos="400"/>
        <w:tab w:val="right" w:leader="dot" w:pos="8630"/>
      </w:tabs>
      <w:spacing w:before="240"/>
    </w:pPr>
    <w:rPr>
      <w:rFonts w:cs="Arial"/>
      <w:b/>
      <w:bCs/>
      <w:caps/>
      <w:szCs w:val="24"/>
    </w:rPr>
  </w:style>
  <w:style w:type="paragraph" w:styleId="TOC2">
    <w:name w:val="toc 2"/>
    <w:basedOn w:val="Normal"/>
    <w:next w:val="Normal"/>
    <w:link w:val="TOC2Char"/>
    <w:autoRedefine/>
    <w:uiPriority w:val="39"/>
    <w:qFormat/>
    <w:rsid w:val="00BD2D9B"/>
    <w:pPr>
      <w:tabs>
        <w:tab w:val="right" w:pos="605"/>
        <w:tab w:val="right" w:leader="dot" w:pos="8630"/>
      </w:tabs>
      <w:spacing w:before="240"/>
      <w:ind w:left="1138" w:hanging="720"/>
    </w:pPr>
    <w:rPr>
      <w:bCs/>
    </w:rPr>
  </w:style>
  <w:style w:type="paragraph" w:styleId="TOC3">
    <w:name w:val="toc 3"/>
    <w:basedOn w:val="Normal"/>
    <w:next w:val="Normal"/>
    <w:autoRedefine/>
    <w:uiPriority w:val="39"/>
    <w:rsid w:val="001252A7"/>
    <w:pPr>
      <w:ind w:left="200"/>
    </w:pPr>
  </w:style>
  <w:style w:type="paragraph" w:styleId="TOC4">
    <w:name w:val="toc 4"/>
    <w:basedOn w:val="Normal"/>
    <w:next w:val="Normal"/>
    <w:autoRedefine/>
    <w:uiPriority w:val="39"/>
    <w:rsid w:val="00B446AC"/>
    <w:pPr>
      <w:ind w:left="400"/>
    </w:pPr>
  </w:style>
  <w:style w:type="paragraph" w:styleId="TOC5">
    <w:name w:val="toc 5"/>
    <w:basedOn w:val="Normal"/>
    <w:next w:val="Normal"/>
    <w:autoRedefine/>
    <w:uiPriority w:val="39"/>
    <w:rsid w:val="001252A7"/>
    <w:pPr>
      <w:ind w:left="600"/>
    </w:pPr>
  </w:style>
  <w:style w:type="paragraph" w:styleId="TOC6">
    <w:name w:val="toc 6"/>
    <w:basedOn w:val="Normal"/>
    <w:next w:val="Normal"/>
    <w:autoRedefine/>
    <w:uiPriority w:val="39"/>
    <w:rsid w:val="00B446AC"/>
    <w:pPr>
      <w:ind w:left="800"/>
    </w:pPr>
    <w:rPr>
      <w:rFonts w:ascii="Times New Roman" w:hAnsi="Times New Roman"/>
    </w:rPr>
  </w:style>
  <w:style w:type="paragraph" w:styleId="TOC7">
    <w:name w:val="toc 7"/>
    <w:basedOn w:val="Normal"/>
    <w:next w:val="Normal"/>
    <w:autoRedefine/>
    <w:uiPriority w:val="39"/>
    <w:rsid w:val="00B446AC"/>
    <w:pPr>
      <w:ind w:left="1000"/>
    </w:pPr>
    <w:rPr>
      <w:rFonts w:ascii="Times New Roman" w:hAnsi="Times New Roman"/>
    </w:rPr>
  </w:style>
  <w:style w:type="paragraph" w:styleId="TOC8">
    <w:name w:val="toc 8"/>
    <w:basedOn w:val="Normal"/>
    <w:next w:val="Normal"/>
    <w:autoRedefine/>
    <w:uiPriority w:val="39"/>
    <w:rsid w:val="00B446AC"/>
    <w:pPr>
      <w:ind w:left="1200"/>
    </w:pPr>
    <w:rPr>
      <w:rFonts w:ascii="Times New Roman" w:hAnsi="Times New Roman"/>
    </w:rPr>
  </w:style>
  <w:style w:type="paragraph" w:styleId="TOC9">
    <w:name w:val="toc 9"/>
    <w:basedOn w:val="Normal"/>
    <w:next w:val="Normal"/>
    <w:autoRedefine/>
    <w:uiPriority w:val="39"/>
    <w:rsid w:val="00B446AC"/>
    <w:pPr>
      <w:ind w:left="1400"/>
    </w:pPr>
    <w:rPr>
      <w:rFonts w:ascii="Times New Roman" w:hAnsi="Times New Roman"/>
    </w:rPr>
  </w:style>
  <w:style w:type="character" w:styleId="Hyperlink">
    <w:name w:val="Hyperlink"/>
    <w:basedOn w:val="DefaultParagraphFont"/>
    <w:uiPriority w:val="99"/>
    <w:rsid w:val="00B446AC"/>
    <w:rPr>
      <w:color w:val="0000FF"/>
      <w:u w:val="single"/>
    </w:rPr>
  </w:style>
  <w:style w:type="paragraph" w:styleId="BalloonText">
    <w:name w:val="Balloon Text"/>
    <w:basedOn w:val="Normal"/>
    <w:link w:val="BalloonTextChar"/>
    <w:uiPriority w:val="99"/>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link w:val="BodyTextChar"/>
    <w:rsid w:val="00B446AC"/>
    <w:pPr>
      <w:spacing w:after="120" w:line="0" w:lineRule="atLeast"/>
      <w:ind w:left="360"/>
    </w:pPr>
    <w:rPr>
      <w:spacing w:val="-5"/>
    </w:rPr>
  </w:style>
  <w:style w:type="paragraph" w:customStyle="1" w:styleId="TableText">
    <w:name w:val="Table Text"/>
    <w:basedOn w:val="Normal"/>
    <w:rsid w:val="00B446AC"/>
    <w:pPr>
      <w:ind w:left="14"/>
    </w:pPr>
    <w:rPr>
      <w:spacing w:val="-5"/>
      <w:sz w:val="16"/>
    </w:rPr>
  </w:style>
  <w:style w:type="paragraph" w:customStyle="1" w:styleId="TableHeader">
    <w:name w:val="Table Header"/>
    <w:basedOn w:val="Normal"/>
    <w:rsid w:val="00B446AC"/>
    <w:pPr>
      <w:spacing w:before="60"/>
      <w:jc w:val="center"/>
    </w:pPr>
    <w:rPr>
      <w:b/>
      <w:spacing w:val="-5"/>
      <w:sz w:val="16"/>
    </w:rPr>
  </w:style>
  <w:style w:type="paragraph" w:styleId="Header">
    <w:name w:val="header"/>
    <w:basedOn w:val="Normal"/>
    <w:link w:val="HeaderChar"/>
    <w:uiPriority w:val="99"/>
    <w:rsid w:val="00B446AC"/>
    <w:pPr>
      <w:tabs>
        <w:tab w:val="center" w:pos="4320"/>
        <w:tab w:val="right" w:pos="8640"/>
      </w:tabs>
    </w:pPr>
  </w:style>
  <w:style w:type="paragraph" w:styleId="Footer">
    <w:name w:val="footer"/>
    <w:basedOn w:val="Normal"/>
    <w:link w:val="FooterChar"/>
    <w:uiPriority w:val="99"/>
    <w:rsid w:val="00B446AC"/>
    <w:pPr>
      <w:tabs>
        <w:tab w:val="center" w:pos="4320"/>
        <w:tab w:val="right" w:pos="8640"/>
      </w:tabs>
    </w:pPr>
  </w:style>
  <w:style w:type="character" w:customStyle="1" w:styleId="Heading3CharChar">
    <w:name w:val="Heading 3 Char Char"/>
    <w:basedOn w:val="DefaultParagraphFont"/>
    <w:rsid w:val="00B446AC"/>
    <w:rPr>
      <w:rFonts w:ascii="Arial" w:hAnsi="Arial" w:cs="Arial"/>
      <w:b/>
      <w:bCs/>
      <w:noProof w:val="0"/>
      <w:sz w:val="22"/>
      <w:szCs w:val="26"/>
      <w:lang w:val="en-US" w:eastAsia="en-US" w:bidi="ar-SA"/>
    </w:rPr>
  </w:style>
  <w:style w:type="paragraph" w:customStyle="1" w:styleId="TableEntry">
    <w:name w:val="Table Entry"/>
    <w:basedOn w:val="Normal"/>
    <w:rsid w:val="00B446AC"/>
    <w:rPr>
      <w:sz w:val="18"/>
    </w:rPr>
  </w:style>
  <w:style w:type="paragraph" w:styleId="BodyText3">
    <w:name w:val="Body Text 3"/>
    <w:basedOn w:val="Normal"/>
    <w:rsid w:val="00B446AC"/>
    <w:pPr>
      <w:spacing w:after="120"/>
    </w:pPr>
    <w:rPr>
      <w:sz w:val="16"/>
      <w:szCs w:val="16"/>
    </w:rPr>
  </w:style>
  <w:style w:type="paragraph" w:customStyle="1" w:styleId="BracketedTemplateInstructions">
    <w:name w:val="Bracketed Template Instructions"/>
    <w:basedOn w:val="Normal"/>
    <w:rsid w:val="00B446AC"/>
    <w:rPr>
      <w:sz w:val="16"/>
    </w:rPr>
  </w:style>
  <w:style w:type="paragraph" w:customStyle="1" w:styleId="StyleHeading3Italic">
    <w:name w:val="Style Heading 3 + Italic"/>
    <w:basedOn w:val="Heading3"/>
    <w:rsid w:val="00B446AC"/>
    <w:rPr>
      <w:i/>
      <w:iCs/>
    </w:rPr>
  </w:style>
  <w:style w:type="character" w:customStyle="1" w:styleId="StyleHeading3ItalicChar">
    <w:name w:val="Style Heading 3 + Italic Char"/>
    <w:basedOn w:val="Heading3CharChar"/>
    <w:rsid w:val="00B446AC"/>
    <w:rPr>
      <w:rFonts w:ascii="Arial" w:hAnsi="Arial" w:cs="Arial"/>
      <w:b/>
      <w:bCs/>
      <w:i/>
      <w:iCs/>
      <w:noProof w:val="0"/>
      <w:sz w:val="22"/>
      <w:szCs w:val="26"/>
      <w:lang w:val="en-US" w:eastAsia="en-US" w:bidi="ar-SA"/>
    </w:rPr>
  </w:style>
  <w:style w:type="paragraph" w:customStyle="1" w:styleId="StyleTableHeader10pt">
    <w:name w:val="Style Table Header + 10 pt"/>
    <w:basedOn w:val="TableHeader"/>
    <w:rsid w:val="00B446AC"/>
    <w:rPr>
      <w:bCs/>
      <w:sz w:val="20"/>
    </w:rPr>
  </w:style>
  <w:style w:type="paragraph" w:customStyle="1" w:styleId="StyleBodyText8ptBoldAfter0pt">
    <w:name w:val="Style Body Text + 8 pt Bold After:  0 pt"/>
    <w:basedOn w:val="BodyText"/>
    <w:rsid w:val="00B446AC"/>
    <w:pPr>
      <w:spacing w:after="0"/>
      <w:ind w:left="0"/>
    </w:pPr>
    <w:rPr>
      <w:b/>
      <w:bCs/>
      <w:sz w:val="16"/>
    </w:rPr>
  </w:style>
  <w:style w:type="paragraph" w:customStyle="1" w:styleId="StyleBodyTextBoldCentered">
    <w:name w:val="Style Body Text + Bold Centered"/>
    <w:basedOn w:val="BodyText"/>
    <w:rsid w:val="00B446AC"/>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sz w:val="24"/>
    </w:rPr>
  </w:style>
  <w:style w:type="character" w:styleId="Strong">
    <w:name w:val="Strong"/>
    <w:basedOn w:val="DefaultParagraphFont"/>
    <w:uiPriority w:val="22"/>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sz w:val="24"/>
    </w:rPr>
  </w:style>
  <w:style w:type="character" w:styleId="Emphasis">
    <w:name w:val="Emphasis"/>
    <w:basedOn w:val="DefaultParagraphFont"/>
    <w:uiPriority w:val="20"/>
    <w:qFormat/>
    <w:rsid w:val="00383E33"/>
    <w:rPr>
      <w:i/>
      <w:iCs/>
    </w:rPr>
  </w:style>
  <w:style w:type="paragraph" w:customStyle="1" w:styleId="DeliverableName">
    <w:name w:val="Deliverable Name"/>
    <w:rsid w:val="00DE569C"/>
    <w:pPr>
      <w:widowControl w:val="0"/>
    </w:pPr>
    <w:rPr>
      <w:rFonts w:ascii="Arial" w:hAnsi="Arial"/>
      <w:sz w:val="24"/>
    </w:rPr>
  </w:style>
  <w:style w:type="paragraph" w:styleId="Title">
    <w:name w:val="Title"/>
    <w:basedOn w:val="Normal"/>
    <w:link w:val="TitleChar"/>
    <w:uiPriority w:val="10"/>
    <w:qFormat/>
    <w:rsid w:val="00DE569C"/>
    <w:pPr>
      <w:jc w:val="center"/>
    </w:pPr>
    <w:rPr>
      <w:b/>
      <w:lang w:val="en-GB"/>
    </w:rPr>
  </w:style>
  <w:style w:type="character" w:styleId="FollowedHyperlink">
    <w:name w:val="FollowedHyperlink"/>
    <w:basedOn w:val="DefaultParagraphFont"/>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sz w:val="24"/>
    </w:rPr>
  </w:style>
  <w:style w:type="paragraph" w:customStyle="1" w:styleId="StyleHeading2Before0ptAfter6pt">
    <w:name w:val="Style Heading 2 + Before:  0 pt After:  6 pt"/>
    <w:basedOn w:val="Heading2"/>
    <w:autoRedefine/>
    <w:rsid w:val="00330146"/>
    <w:pPr>
      <w:numPr>
        <w:ilvl w:val="0"/>
        <w:numId w:val="0"/>
      </w:numPr>
      <w:spacing w:after="120"/>
    </w:pPr>
    <w:rPr>
      <w:rFonts w:cs="Times New Roman"/>
      <w:i/>
      <w:snapToGrid w:val="0"/>
      <w:szCs w:val="24"/>
    </w:rPr>
  </w:style>
  <w:style w:type="table" w:styleId="TableWeb1">
    <w:name w:val="Table Web 1"/>
    <w:basedOn w:val="TableNormal"/>
    <w:rsid w:val="00F0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rsid w:val="00E742F9"/>
    <w:pPr>
      <w:spacing w:after="120" w:line="480" w:lineRule="auto"/>
    </w:pPr>
  </w:style>
  <w:style w:type="paragraph" w:styleId="Subtitle">
    <w:name w:val="Subtitle"/>
    <w:basedOn w:val="Normal"/>
    <w:link w:val="SubtitleChar"/>
    <w:uiPriority w:val="11"/>
    <w:qFormat/>
    <w:rsid w:val="00A95A63"/>
    <w:rPr>
      <w:rFonts w:ascii="Times New Roman" w:hAnsi="Times New Roman"/>
      <w:b/>
      <w:sz w:val="24"/>
    </w:rPr>
  </w:style>
  <w:style w:type="table" w:styleId="TableWeb2">
    <w:name w:val="Table Web 2"/>
    <w:basedOn w:val="TableNormal"/>
    <w:rsid w:val="00B87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rsid w:val="003017EC"/>
    <w:pPr>
      <w:spacing w:before="100" w:beforeAutospacing="1" w:after="100" w:afterAutospacing="1"/>
    </w:pPr>
    <w:rPr>
      <w:rFonts w:ascii="Arial Unicode MS" w:eastAsia="Arial Unicode MS" w:hAnsi="Arial Unicode MS" w:cs="Arial Unicode MS"/>
      <w:sz w:val="24"/>
      <w:szCs w:val="24"/>
    </w:rPr>
  </w:style>
  <w:style w:type="paragraph" w:customStyle="1" w:styleId="Body">
    <w:name w:val="Body"/>
    <w:basedOn w:val="Normal"/>
    <w:rsid w:val="00A84A06"/>
    <w:pPr>
      <w:autoSpaceDE w:val="0"/>
      <w:autoSpaceDN w:val="0"/>
    </w:pPr>
    <w:rPr>
      <w:rFonts w:ascii="Times New Roman" w:hAnsi="Times New Roman"/>
      <w:color w:val="000000"/>
      <w:szCs w:val="24"/>
    </w:rPr>
  </w:style>
  <w:style w:type="paragraph" w:customStyle="1" w:styleId="Indents">
    <w:name w:val="Indents"/>
    <w:basedOn w:val="Body"/>
    <w:rsid w:val="00A84A06"/>
    <w:pPr>
      <w:ind w:left="360" w:hanging="360"/>
    </w:pPr>
  </w:style>
  <w:style w:type="character" w:styleId="CommentReference">
    <w:name w:val="annotation reference"/>
    <w:basedOn w:val="DefaultParagraphFont"/>
    <w:semiHidden/>
    <w:rsid w:val="000441C1"/>
    <w:rPr>
      <w:sz w:val="16"/>
      <w:szCs w:val="16"/>
    </w:rPr>
  </w:style>
  <w:style w:type="paragraph" w:styleId="CommentText">
    <w:name w:val="annotation text"/>
    <w:basedOn w:val="Normal"/>
    <w:semiHidden/>
    <w:rsid w:val="000441C1"/>
  </w:style>
  <w:style w:type="paragraph" w:styleId="CommentSubject">
    <w:name w:val="annotation subject"/>
    <w:basedOn w:val="CommentText"/>
    <w:next w:val="CommentText"/>
    <w:semiHidden/>
    <w:rsid w:val="000441C1"/>
    <w:rPr>
      <w:b/>
      <w:bCs/>
    </w:rPr>
  </w:style>
  <w:style w:type="paragraph" w:styleId="NoSpacing">
    <w:name w:val="No Spacing"/>
    <w:basedOn w:val="Normal"/>
    <w:next w:val="paragraph"/>
    <w:link w:val="NoSpacingChar"/>
    <w:uiPriority w:val="1"/>
    <w:qFormat/>
    <w:rsid w:val="00DD3A9D"/>
    <w:rPr>
      <w:rFonts w:ascii="Times New Roman" w:eastAsiaTheme="majorEastAsia" w:hAnsi="Times New Roman" w:cstheme="majorBidi"/>
      <w:sz w:val="24"/>
      <w:szCs w:val="22"/>
      <w:lang w:bidi="en-US"/>
    </w:rPr>
  </w:style>
  <w:style w:type="character" w:customStyle="1" w:styleId="BalloonTextChar">
    <w:name w:val="Balloon Text Char"/>
    <w:basedOn w:val="DefaultParagraphFont"/>
    <w:link w:val="BalloonText"/>
    <w:uiPriority w:val="99"/>
    <w:semiHidden/>
    <w:rsid w:val="00DD3A9D"/>
    <w:rPr>
      <w:rFonts w:ascii="Tahoma" w:hAnsi="Tahoma" w:cs="Tahoma"/>
      <w:sz w:val="16"/>
      <w:szCs w:val="16"/>
    </w:rPr>
  </w:style>
  <w:style w:type="character" w:customStyle="1" w:styleId="HeaderChar">
    <w:name w:val="Header Char"/>
    <w:basedOn w:val="DefaultParagraphFont"/>
    <w:link w:val="Header"/>
    <w:uiPriority w:val="99"/>
    <w:rsid w:val="00DD3A9D"/>
    <w:rPr>
      <w:rFonts w:ascii="Arial" w:hAnsi="Arial"/>
    </w:rPr>
  </w:style>
  <w:style w:type="character" w:customStyle="1" w:styleId="FooterChar">
    <w:name w:val="Footer Char"/>
    <w:basedOn w:val="DefaultParagraphFont"/>
    <w:link w:val="Footer"/>
    <w:uiPriority w:val="99"/>
    <w:rsid w:val="00DD3A9D"/>
    <w:rPr>
      <w:rFonts w:ascii="Arial" w:hAnsi="Arial"/>
    </w:rPr>
  </w:style>
  <w:style w:type="paragraph" w:styleId="ListParagraph">
    <w:name w:val="List Paragraph"/>
    <w:basedOn w:val="Normal"/>
    <w:uiPriority w:val="34"/>
    <w:qFormat/>
    <w:rsid w:val="00DD3A9D"/>
    <w:pPr>
      <w:spacing w:after="200" w:line="252" w:lineRule="auto"/>
      <w:ind w:left="720"/>
      <w:contextualSpacing/>
    </w:pPr>
    <w:rPr>
      <w:rFonts w:ascii="Times New Roman" w:eastAsiaTheme="majorEastAsia" w:hAnsi="Times New Roman" w:cstheme="majorBidi"/>
      <w:sz w:val="24"/>
      <w:szCs w:val="22"/>
      <w:lang w:bidi="en-US"/>
    </w:rPr>
  </w:style>
  <w:style w:type="paragraph" w:customStyle="1" w:styleId="t1">
    <w:name w:val="t1"/>
    <w:basedOn w:val="Normal"/>
    <w:rsid w:val="00DD3A9D"/>
    <w:pPr>
      <w:widowControl w:val="0"/>
      <w:spacing w:line="226" w:lineRule="atLeast"/>
    </w:pPr>
    <w:rPr>
      <w:rFonts w:ascii="Times New Roman" w:hAnsi="Times New Roman"/>
      <w:snapToGrid w:val="0"/>
      <w:sz w:val="24"/>
      <w:lang w:bidi="en-US"/>
    </w:rPr>
  </w:style>
  <w:style w:type="paragraph" w:customStyle="1" w:styleId="a">
    <w:name w:val="_"/>
    <w:basedOn w:val="Normal"/>
    <w:rsid w:val="00DD3A9D"/>
    <w:pPr>
      <w:widowControl w:val="0"/>
      <w:autoSpaceDE w:val="0"/>
      <w:autoSpaceDN w:val="0"/>
      <w:adjustRightInd w:val="0"/>
      <w:ind w:left="720" w:hanging="720"/>
    </w:pPr>
    <w:rPr>
      <w:rFonts w:ascii="Times New Roman" w:eastAsiaTheme="minorEastAsia" w:hAnsi="Times New Roman"/>
      <w:sz w:val="24"/>
      <w:szCs w:val="24"/>
      <w:lang w:bidi="en-US"/>
    </w:rPr>
  </w:style>
  <w:style w:type="character" w:styleId="FootnoteReference">
    <w:name w:val="footnote reference"/>
    <w:rsid w:val="00DD3A9D"/>
  </w:style>
  <w:style w:type="character" w:customStyle="1" w:styleId="Heading1Char">
    <w:name w:val="Heading 1 Char"/>
    <w:basedOn w:val="DefaultParagraphFont"/>
    <w:link w:val="Heading1"/>
    <w:uiPriority w:val="9"/>
    <w:rsid w:val="00DD3A9D"/>
    <w:rPr>
      <w:rFonts w:ascii="Arial" w:hAnsi="Arial" w:cs="Arial"/>
      <w:b/>
      <w:bCs/>
      <w:kern w:val="32"/>
      <w:sz w:val="32"/>
      <w:szCs w:val="32"/>
    </w:rPr>
  </w:style>
  <w:style w:type="character" w:customStyle="1" w:styleId="BodyTextChar">
    <w:name w:val="Body Text Char"/>
    <w:basedOn w:val="DefaultParagraphFont"/>
    <w:link w:val="BodyText"/>
    <w:rsid w:val="00DD3A9D"/>
    <w:rPr>
      <w:rFonts w:ascii="Arial" w:hAnsi="Arial"/>
      <w:spacing w:val="-5"/>
    </w:rPr>
  </w:style>
  <w:style w:type="character" w:customStyle="1" w:styleId="Heading2Char">
    <w:name w:val="Heading 2 Char"/>
    <w:basedOn w:val="DefaultParagraphFont"/>
    <w:link w:val="Heading2"/>
    <w:uiPriority w:val="9"/>
    <w:rsid w:val="001F67A5"/>
    <w:rPr>
      <w:rFonts w:cs="Arial"/>
      <w:b/>
      <w:bCs/>
      <w:iCs/>
      <w:color w:val="000000" w:themeColor="text1"/>
      <w:sz w:val="28"/>
    </w:rPr>
  </w:style>
  <w:style w:type="numbering" w:customStyle="1" w:styleId="Style1">
    <w:name w:val="Style1"/>
    <w:uiPriority w:val="99"/>
    <w:rsid w:val="00DD3A9D"/>
    <w:pPr>
      <w:numPr>
        <w:numId w:val="59"/>
      </w:numPr>
    </w:pPr>
  </w:style>
  <w:style w:type="numbering" w:customStyle="1" w:styleId="Style2">
    <w:name w:val="Style2"/>
    <w:uiPriority w:val="99"/>
    <w:rsid w:val="00DD3A9D"/>
    <w:pPr>
      <w:numPr>
        <w:numId w:val="61"/>
      </w:numPr>
    </w:pPr>
  </w:style>
  <w:style w:type="numbering" w:customStyle="1" w:styleId="Style3">
    <w:name w:val="Style3"/>
    <w:uiPriority w:val="99"/>
    <w:rsid w:val="00DD3A9D"/>
    <w:pPr>
      <w:numPr>
        <w:numId w:val="62"/>
      </w:numPr>
    </w:pPr>
  </w:style>
  <w:style w:type="numbering" w:customStyle="1" w:styleId="Style4">
    <w:name w:val="Style4"/>
    <w:uiPriority w:val="99"/>
    <w:rsid w:val="00DD3A9D"/>
    <w:pPr>
      <w:numPr>
        <w:numId w:val="63"/>
      </w:numPr>
    </w:pPr>
  </w:style>
  <w:style w:type="numbering" w:customStyle="1" w:styleId="Style5">
    <w:name w:val="Style5"/>
    <w:uiPriority w:val="99"/>
    <w:rsid w:val="00DD3A9D"/>
    <w:pPr>
      <w:numPr>
        <w:numId w:val="67"/>
      </w:numPr>
    </w:pPr>
  </w:style>
  <w:style w:type="numbering" w:customStyle="1" w:styleId="Style6">
    <w:name w:val="Style6"/>
    <w:uiPriority w:val="99"/>
    <w:rsid w:val="00DD3A9D"/>
    <w:pPr>
      <w:numPr>
        <w:numId w:val="68"/>
      </w:numPr>
    </w:pPr>
  </w:style>
  <w:style w:type="paragraph" w:styleId="Revision">
    <w:name w:val="Revision"/>
    <w:hidden/>
    <w:uiPriority w:val="99"/>
    <w:semiHidden/>
    <w:rsid w:val="00DD3A9D"/>
    <w:rPr>
      <w:rFonts w:asciiTheme="majorHAnsi" w:eastAsiaTheme="majorEastAsia" w:hAnsiTheme="majorHAnsi" w:cstheme="majorBidi"/>
      <w:sz w:val="22"/>
      <w:szCs w:val="22"/>
      <w:lang w:bidi="en-US"/>
    </w:rPr>
  </w:style>
  <w:style w:type="paragraph" w:styleId="DocumentMap">
    <w:name w:val="Document Map"/>
    <w:basedOn w:val="Normal"/>
    <w:link w:val="DocumentMapChar"/>
    <w:uiPriority w:val="99"/>
    <w:unhideWhenUsed/>
    <w:rsid w:val="00DD3A9D"/>
    <w:rPr>
      <w:rFonts w:ascii="Tahoma" w:eastAsiaTheme="majorEastAsia" w:hAnsi="Tahoma" w:cs="Tahoma"/>
      <w:sz w:val="16"/>
      <w:szCs w:val="16"/>
      <w:lang w:bidi="en-US"/>
    </w:rPr>
  </w:style>
  <w:style w:type="character" w:customStyle="1" w:styleId="DocumentMapChar">
    <w:name w:val="Document Map Char"/>
    <w:basedOn w:val="DefaultParagraphFont"/>
    <w:link w:val="DocumentMap"/>
    <w:uiPriority w:val="99"/>
    <w:rsid w:val="00DD3A9D"/>
    <w:rPr>
      <w:rFonts w:ascii="Tahoma" w:eastAsiaTheme="majorEastAsia" w:hAnsi="Tahoma" w:cs="Tahoma"/>
      <w:sz w:val="16"/>
      <w:szCs w:val="16"/>
      <w:lang w:bidi="en-US"/>
    </w:rPr>
  </w:style>
  <w:style w:type="paragraph" w:styleId="TOCHeading">
    <w:name w:val="TOC Heading"/>
    <w:basedOn w:val="Heading1"/>
    <w:next w:val="Normal"/>
    <w:uiPriority w:val="39"/>
    <w:unhideWhenUsed/>
    <w:qFormat/>
    <w:rsid w:val="00DD3A9D"/>
    <w:pPr>
      <w:keepNext w:val="0"/>
      <w:numPr>
        <w:numId w:val="0"/>
      </w:numPr>
      <w:pBdr>
        <w:bottom w:val="thinThickSmallGap" w:sz="12" w:space="1" w:color="943634" w:themeColor="accent2" w:themeShade="BF"/>
      </w:pBdr>
      <w:spacing w:before="400" w:after="120"/>
      <w:ind w:right="270"/>
      <w:jc w:val="center"/>
      <w:outlineLvl w:val="9"/>
    </w:pPr>
    <w:rPr>
      <w:rFonts w:ascii="Times New Roman" w:eastAsiaTheme="majorEastAsia" w:hAnsi="Times New Roman" w:cs="Times New Roman"/>
      <w:b w:val="0"/>
      <w:bCs w:val="0"/>
      <w:caps/>
      <w:color w:val="000000" w:themeColor="text1"/>
      <w:spacing w:val="20"/>
      <w:kern w:val="0"/>
      <w:sz w:val="52"/>
      <w:szCs w:val="28"/>
      <w:lang w:bidi="en-US"/>
    </w:rPr>
  </w:style>
  <w:style w:type="paragraph" w:styleId="TableofFigures">
    <w:name w:val="table of figures"/>
    <w:basedOn w:val="Normal"/>
    <w:next w:val="Normal"/>
    <w:uiPriority w:val="99"/>
    <w:unhideWhenUsed/>
    <w:rsid w:val="00DD3A9D"/>
    <w:pPr>
      <w:spacing w:line="252" w:lineRule="auto"/>
      <w:ind w:left="440" w:hanging="440"/>
    </w:pPr>
    <w:rPr>
      <w:rFonts w:ascii="Times New Roman" w:eastAsiaTheme="majorEastAsia" w:hAnsi="Times New Roman" w:cstheme="minorHAnsi"/>
      <w:caps/>
      <w:lang w:bidi="en-US"/>
    </w:rPr>
  </w:style>
  <w:style w:type="table" w:customStyle="1" w:styleId="LightShading1">
    <w:name w:val="Light Shading1"/>
    <w:basedOn w:val="TableNormal"/>
    <w:uiPriority w:val="60"/>
    <w:rsid w:val="00DD3A9D"/>
    <w:rPr>
      <w:rFonts w:asciiTheme="majorHAnsi" w:eastAsiaTheme="majorEastAsia" w:hAnsiTheme="majorHAnsi" w:cstheme="majorBidi"/>
      <w:color w:val="000000" w:themeColor="text1" w:themeShade="BF"/>
      <w:sz w:val="22"/>
      <w:szCs w:val="22"/>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D3A9D"/>
    <w:rPr>
      <w:rFonts w:ascii="Arial" w:hAnsi="Arial"/>
      <w:b/>
      <w:bCs/>
      <w:sz w:val="28"/>
      <w:szCs w:val="28"/>
    </w:rPr>
  </w:style>
  <w:style w:type="character" w:customStyle="1" w:styleId="Heading5Char">
    <w:name w:val="Heading 5 Char"/>
    <w:basedOn w:val="DefaultParagraphFont"/>
    <w:link w:val="Heading5"/>
    <w:uiPriority w:val="9"/>
    <w:rsid w:val="00DD3A9D"/>
    <w:rPr>
      <w:rFonts w:ascii="Arial" w:hAnsi="Arial"/>
      <w:b/>
      <w:bCs/>
      <w:i/>
      <w:iCs/>
      <w:sz w:val="26"/>
      <w:szCs w:val="26"/>
    </w:rPr>
  </w:style>
  <w:style w:type="character" w:customStyle="1" w:styleId="Heading6Char">
    <w:name w:val="Heading 6 Char"/>
    <w:basedOn w:val="DefaultParagraphFont"/>
    <w:link w:val="Heading6"/>
    <w:uiPriority w:val="9"/>
    <w:rsid w:val="00DD3A9D"/>
    <w:rPr>
      <w:b/>
      <w:bCs/>
      <w:sz w:val="22"/>
      <w:szCs w:val="22"/>
    </w:rPr>
  </w:style>
  <w:style w:type="character" w:customStyle="1" w:styleId="Heading7Char">
    <w:name w:val="Heading 7 Char"/>
    <w:basedOn w:val="DefaultParagraphFont"/>
    <w:link w:val="Heading7"/>
    <w:uiPriority w:val="9"/>
    <w:rsid w:val="00DD3A9D"/>
    <w:rPr>
      <w:sz w:val="24"/>
    </w:rPr>
  </w:style>
  <w:style w:type="character" w:customStyle="1" w:styleId="Heading8Char">
    <w:name w:val="Heading 8 Char"/>
    <w:basedOn w:val="DefaultParagraphFont"/>
    <w:link w:val="Heading8"/>
    <w:uiPriority w:val="9"/>
    <w:rsid w:val="00DD3A9D"/>
    <w:rPr>
      <w:i/>
      <w:iCs/>
      <w:sz w:val="24"/>
    </w:rPr>
  </w:style>
  <w:style w:type="character" w:customStyle="1" w:styleId="Heading9Char">
    <w:name w:val="Heading 9 Char"/>
    <w:basedOn w:val="DefaultParagraphFont"/>
    <w:link w:val="Heading9"/>
    <w:uiPriority w:val="9"/>
    <w:rsid w:val="00DD3A9D"/>
    <w:rPr>
      <w:rFonts w:ascii="Arial" w:hAnsi="Arial" w:cs="Arial"/>
      <w:sz w:val="22"/>
      <w:szCs w:val="22"/>
    </w:rPr>
  </w:style>
  <w:style w:type="paragraph" w:styleId="Caption">
    <w:name w:val="caption"/>
    <w:basedOn w:val="Normal"/>
    <w:next w:val="Normal"/>
    <w:uiPriority w:val="35"/>
    <w:unhideWhenUsed/>
    <w:qFormat/>
    <w:rsid w:val="00DD3A9D"/>
    <w:pPr>
      <w:spacing w:after="200" w:line="252" w:lineRule="auto"/>
    </w:pPr>
    <w:rPr>
      <w:rFonts w:ascii="Times New Roman" w:eastAsiaTheme="majorEastAsia" w:hAnsi="Times New Roman" w:cstheme="majorBidi"/>
      <w:caps/>
      <w:spacing w:val="10"/>
      <w:sz w:val="18"/>
      <w:szCs w:val="18"/>
      <w:lang w:bidi="en-US"/>
    </w:rPr>
  </w:style>
  <w:style w:type="character" w:customStyle="1" w:styleId="TitleChar">
    <w:name w:val="Title Char"/>
    <w:basedOn w:val="DefaultParagraphFont"/>
    <w:link w:val="Title"/>
    <w:uiPriority w:val="10"/>
    <w:rsid w:val="00DD3A9D"/>
    <w:rPr>
      <w:rFonts w:ascii="Arial" w:hAnsi="Arial"/>
      <w:b/>
      <w:lang w:val="en-GB"/>
    </w:rPr>
  </w:style>
  <w:style w:type="character" w:customStyle="1" w:styleId="SubtitleChar">
    <w:name w:val="Subtitle Char"/>
    <w:basedOn w:val="DefaultParagraphFont"/>
    <w:link w:val="Subtitle"/>
    <w:uiPriority w:val="11"/>
    <w:rsid w:val="00DD3A9D"/>
    <w:rPr>
      <w:b/>
      <w:sz w:val="24"/>
    </w:rPr>
  </w:style>
  <w:style w:type="paragraph" w:styleId="Quote">
    <w:name w:val="Quote"/>
    <w:basedOn w:val="Normal"/>
    <w:next w:val="Normal"/>
    <w:link w:val="QuoteChar"/>
    <w:uiPriority w:val="29"/>
    <w:qFormat/>
    <w:rsid w:val="00DD3A9D"/>
    <w:pPr>
      <w:spacing w:after="200" w:line="252" w:lineRule="auto"/>
    </w:pPr>
    <w:rPr>
      <w:rFonts w:ascii="Times New Roman" w:eastAsiaTheme="majorEastAsia" w:hAnsi="Times New Roman" w:cstheme="majorBidi"/>
      <w:i/>
      <w:iCs/>
      <w:sz w:val="24"/>
      <w:szCs w:val="22"/>
      <w:lang w:bidi="en-US"/>
    </w:rPr>
  </w:style>
  <w:style w:type="character" w:customStyle="1" w:styleId="QuoteChar">
    <w:name w:val="Quote Char"/>
    <w:basedOn w:val="DefaultParagraphFont"/>
    <w:link w:val="Quote"/>
    <w:uiPriority w:val="29"/>
    <w:rsid w:val="00DD3A9D"/>
    <w:rPr>
      <w:rFonts w:eastAsiaTheme="majorEastAsia" w:cstheme="majorBidi"/>
      <w:i/>
      <w:iCs/>
      <w:sz w:val="24"/>
      <w:szCs w:val="22"/>
      <w:lang w:bidi="en-US"/>
    </w:rPr>
  </w:style>
  <w:style w:type="paragraph" w:styleId="IntenseQuote">
    <w:name w:val="Intense Quote"/>
    <w:basedOn w:val="Normal"/>
    <w:next w:val="Normal"/>
    <w:link w:val="IntenseQuoteChar"/>
    <w:uiPriority w:val="30"/>
    <w:qFormat/>
    <w:rsid w:val="00DD3A9D"/>
    <w:pPr>
      <w:pBdr>
        <w:top w:val="dotted" w:sz="2" w:space="10" w:color="632423" w:themeColor="accent2" w:themeShade="80"/>
        <w:bottom w:val="dotted" w:sz="2" w:space="4" w:color="632423" w:themeColor="accent2" w:themeShade="80"/>
      </w:pBdr>
      <w:spacing w:before="160" w:after="200" w:line="300" w:lineRule="auto"/>
      <w:ind w:left="1440" w:right="1440"/>
    </w:pPr>
    <w:rPr>
      <w:rFonts w:ascii="Times New Roman" w:eastAsiaTheme="majorEastAsia" w:hAnsi="Times New Roman" w:cstheme="majorBidi"/>
      <w:caps/>
      <w:color w:val="622423" w:themeColor="accent2" w:themeShade="7F"/>
      <w:spacing w:val="5"/>
      <w:lang w:bidi="en-US"/>
    </w:rPr>
  </w:style>
  <w:style w:type="character" w:customStyle="1" w:styleId="IntenseQuoteChar">
    <w:name w:val="Intense Quote Char"/>
    <w:basedOn w:val="DefaultParagraphFont"/>
    <w:link w:val="IntenseQuote"/>
    <w:uiPriority w:val="30"/>
    <w:rsid w:val="00DD3A9D"/>
    <w:rPr>
      <w:rFonts w:eastAsiaTheme="majorEastAsia" w:cstheme="majorBidi"/>
      <w:caps/>
      <w:color w:val="622423" w:themeColor="accent2" w:themeShade="7F"/>
      <w:spacing w:val="5"/>
      <w:lang w:bidi="en-US"/>
    </w:rPr>
  </w:style>
  <w:style w:type="character" w:styleId="SubtleEmphasis">
    <w:name w:val="Subtle Emphasis"/>
    <w:uiPriority w:val="19"/>
    <w:qFormat/>
    <w:rsid w:val="00DD3A9D"/>
    <w:rPr>
      <w:i/>
      <w:iCs/>
    </w:rPr>
  </w:style>
  <w:style w:type="character" w:styleId="IntenseEmphasis">
    <w:name w:val="Intense Emphasis"/>
    <w:uiPriority w:val="21"/>
    <w:qFormat/>
    <w:rsid w:val="00DD3A9D"/>
    <w:rPr>
      <w:i/>
      <w:iCs/>
      <w:caps/>
      <w:spacing w:val="10"/>
      <w:sz w:val="20"/>
      <w:szCs w:val="20"/>
    </w:rPr>
  </w:style>
  <w:style w:type="character" w:styleId="SubtleReference">
    <w:name w:val="Subtle Reference"/>
    <w:basedOn w:val="DefaultParagraphFont"/>
    <w:uiPriority w:val="31"/>
    <w:qFormat/>
    <w:rsid w:val="00DD3A9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D3A9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D3A9D"/>
    <w:rPr>
      <w:caps/>
      <w:color w:val="622423" w:themeColor="accent2" w:themeShade="7F"/>
      <w:spacing w:val="5"/>
      <w:u w:color="622423" w:themeColor="accent2" w:themeShade="7F"/>
    </w:rPr>
  </w:style>
  <w:style w:type="character" w:customStyle="1" w:styleId="NoSpacingChar">
    <w:name w:val="No Spacing Char"/>
    <w:basedOn w:val="DefaultParagraphFont"/>
    <w:link w:val="NoSpacing"/>
    <w:uiPriority w:val="1"/>
    <w:rsid w:val="00DD3A9D"/>
    <w:rPr>
      <w:rFonts w:eastAsiaTheme="majorEastAsia" w:cstheme="majorBidi"/>
      <w:sz w:val="24"/>
      <w:szCs w:val="22"/>
      <w:lang w:bidi="en-US"/>
    </w:rPr>
  </w:style>
  <w:style w:type="numbering" w:customStyle="1" w:styleId="Style7">
    <w:name w:val="Style7"/>
    <w:uiPriority w:val="99"/>
    <w:rsid w:val="00DD3A9D"/>
    <w:pPr>
      <w:numPr>
        <w:numId w:val="109"/>
      </w:numPr>
    </w:pPr>
  </w:style>
  <w:style w:type="numbering" w:customStyle="1" w:styleId="Style8">
    <w:name w:val="Style8"/>
    <w:uiPriority w:val="99"/>
    <w:rsid w:val="00DD3A9D"/>
    <w:pPr>
      <w:numPr>
        <w:numId w:val="110"/>
      </w:numPr>
    </w:pPr>
  </w:style>
  <w:style w:type="numbering" w:customStyle="1" w:styleId="Style9">
    <w:name w:val="Style9"/>
    <w:uiPriority w:val="99"/>
    <w:rsid w:val="00DD3A9D"/>
    <w:pPr>
      <w:numPr>
        <w:numId w:val="111"/>
      </w:numPr>
    </w:pPr>
  </w:style>
  <w:style w:type="paragraph" w:customStyle="1" w:styleId="mystyle">
    <w:name w:val="mystyle"/>
    <w:basedOn w:val="BodyText"/>
    <w:rsid w:val="00DD3A9D"/>
    <w:pPr>
      <w:widowControl w:val="0"/>
      <w:pBdr>
        <w:top w:val="single" w:sz="4" w:space="1" w:color="auto"/>
        <w:left w:val="single" w:sz="4" w:space="4" w:color="auto"/>
        <w:bottom w:val="single" w:sz="4" w:space="1" w:color="auto"/>
        <w:right w:val="single" w:sz="4" w:space="4" w:color="auto"/>
      </w:pBdr>
      <w:spacing w:after="0" w:line="360" w:lineRule="auto"/>
      <w:ind w:left="0"/>
      <w:jc w:val="both"/>
    </w:pPr>
    <w:rPr>
      <w:rFonts w:ascii="Times New Roman" w:hAnsi="Times New Roman"/>
      <w:color w:val="493A17"/>
      <w:spacing w:val="0"/>
      <w:kern w:val="28"/>
      <w:sz w:val="22"/>
      <w:szCs w:val="18"/>
    </w:rPr>
  </w:style>
  <w:style w:type="paragraph" w:styleId="Index1">
    <w:name w:val="index 1"/>
    <w:basedOn w:val="Normal"/>
    <w:next w:val="Normal"/>
    <w:autoRedefine/>
    <w:uiPriority w:val="99"/>
    <w:unhideWhenUsed/>
    <w:rsid w:val="00DD3A9D"/>
    <w:pPr>
      <w:spacing w:line="252" w:lineRule="auto"/>
      <w:ind w:left="240" w:hanging="240"/>
    </w:pPr>
    <w:rPr>
      <w:rFonts w:asciiTheme="minorHAnsi" w:eastAsiaTheme="majorEastAsia" w:hAnsiTheme="minorHAnsi" w:cstheme="minorHAnsi"/>
      <w:sz w:val="18"/>
      <w:szCs w:val="18"/>
      <w:lang w:bidi="en-US"/>
    </w:rPr>
  </w:style>
  <w:style w:type="paragraph" w:styleId="TOAHeading">
    <w:name w:val="toa heading"/>
    <w:basedOn w:val="Normal"/>
    <w:next w:val="Normal"/>
    <w:uiPriority w:val="99"/>
    <w:unhideWhenUsed/>
    <w:rsid w:val="00DD3A9D"/>
    <w:pPr>
      <w:spacing w:before="120" w:after="200" w:line="252" w:lineRule="auto"/>
    </w:pPr>
    <w:rPr>
      <w:rFonts w:asciiTheme="majorHAnsi" w:eastAsiaTheme="majorEastAsia" w:hAnsiTheme="majorHAnsi" w:cstheme="majorBidi"/>
      <w:b/>
      <w:bCs/>
      <w:sz w:val="24"/>
      <w:szCs w:val="24"/>
      <w:lang w:bidi="en-US"/>
    </w:rPr>
  </w:style>
  <w:style w:type="paragraph" w:styleId="Index2">
    <w:name w:val="index 2"/>
    <w:basedOn w:val="Normal"/>
    <w:next w:val="Normal"/>
    <w:autoRedefine/>
    <w:uiPriority w:val="99"/>
    <w:unhideWhenUsed/>
    <w:rsid w:val="00DD3A9D"/>
    <w:pPr>
      <w:spacing w:line="252" w:lineRule="auto"/>
      <w:ind w:left="480" w:hanging="240"/>
    </w:pPr>
    <w:rPr>
      <w:rFonts w:asciiTheme="minorHAnsi" w:eastAsiaTheme="majorEastAsia" w:hAnsiTheme="minorHAnsi" w:cstheme="minorHAnsi"/>
      <w:sz w:val="18"/>
      <w:szCs w:val="18"/>
      <w:lang w:bidi="en-US"/>
    </w:rPr>
  </w:style>
  <w:style w:type="paragraph" w:styleId="Index3">
    <w:name w:val="index 3"/>
    <w:basedOn w:val="Normal"/>
    <w:next w:val="Normal"/>
    <w:autoRedefine/>
    <w:uiPriority w:val="99"/>
    <w:unhideWhenUsed/>
    <w:rsid w:val="00DD3A9D"/>
    <w:pPr>
      <w:spacing w:line="252" w:lineRule="auto"/>
      <w:ind w:left="720" w:hanging="240"/>
    </w:pPr>
    <w:rPr>
      <w:rFonts w:asciiTheme="minorHAnsi" w:eastAsiaTheme="majorEastAsia" w:hAnsiTheme="minorHAnsi" w:cstheme="minorHAnsi"/>
      <w:sz w:val="18"/>
      <w:szCs w:val="18"/>
      <w:lang w:bidi="en-US"/>
    </w:rPr>
  </w:style>
  <w:style w:type="paragraph" w:styleId="Index4">
    <w:name w:val="index 4"/>
    <w:basedOn w:val="Normal"/>
    <w:next w:val="Normal"/>
    <w:autoRedefine/>
    <w:uiPriority w:val="99"/>
    <w:unhideWhenUsed/>
    <w:rsid w:val="00DD3A9D"/>
    <w:pPr>
      <w:spacing w:line="252" w:lineRule="auto"/>
      <w:ind w:left="960" w:hanging="240"/>
    </w:pPr>
    <w:rPr>
      <w:rFonts w:asciiTheme="minorHAnsi" w:eastAsiaTheme="majorEastAsia" w:hAnsiTheme="minorHAnsi" w:cstheme="minorHAnsi"/>
      <w:sz w:val="18"/>
      <w:szCs w:val="18"/>
      <w:lang w:bidi="en-US"/>
    </w:rPr>
  </w:style>
  <w:style w:type="paragraph" w:styleId="Index5">
    <w:name w:val="index 5"/>
    <w:basedOn w:val="Normal"/>
    <w:next w:val="Normal"/>
    <w:autoRedefine/>
    <w:uiPriority w:val="99"/>
    <w:unhideWhenUsed/>
    <w:rsid w:val="00DD3A9D"/>
    <w:pPr>
      <w:spacing w:line="252" w:lineRule="auto"/>
      <w:ind w:left="1200" w:hanging="240"/>
    </w:pPr>
    <w:rPr>
      <w:rFonts w:asciiTheme="minorHAnsi" w:eastAsiaTheme="majorEastAsia" w:hAnsiTheme="minorHAnsi" w:cstheme="minorHAnsi"/>
      <w:sz w:val="18"/>
      <w:szCs w:val="18"/>
      <w:lang w:bidi="en-US"/>
    </w:rPr>
  </w:style>
  <w:style w:type="paragraph" w:styleId="Index6">
    <w:name w:val="index 6"/>
    <w:basedOn w:val="Normal"/>
    <w:next w:val="Normal"/>
    <w:autoRedefine/>
    <w:uiPriority w:val="99"/>
    <w:unhideWhenUsed/>
    <w:rsid w:val="00DD3A9D"/>
    <w:pPr>
      <w:spacing w:line="252" w:lineRule="auto"/>
      <w:ind w:left="1440" w:hanging="240"/>
    </w:pPr>
    <w:rPr>
      <w:rFonts w:asciiTheme="minorHAnsi" w:eastAsiaTheme="majorEastAsia" w:hAnsiTheme="minorHAnsi" w:cstheme="minorHAnsi"/>
      <w:sz w:val="18"/>
      <w:szCs w:val="18"/>
      <w:lang w:bidi="en-US"/>
    </w:rPr>
  </w:style>
  <w:style w:type="paragraph" w:styleId="Index7">
    <w:name w:val="index 7"/>
    <w:basedOn w:val="Normal"/>
    <w:next w:val="Normal"/>
    <w:autoRedefine/>
    <w:uiPriority w:val="99"/>
    <w:unhideWhenUsed/>
    <w:rsid w:val="00DD3A9D"/>
    <w:pPr>
      <w:spacing w:line="252" w:lineRule="auto"/>
      <w:ind w:left="1680" w:hanging="240"/>
    </w:pPr>
    <w:rPr>
      <w:rFonts w:asciiTheme="minorHAnsi" w:eastAsiaTheme="majorEastAsia" w:hAnsiTheme="minorHAnsi" w:cstheme="minorHAnsi"/>
      <w:sz w:val="18"/>
      <w:szCs w:val="18"/>
      <w:lang w:bidi="en-US"/>
    </w:rPr>
  </w:style>
  <w:style w:type="paragraph" w:styleId="Index8">
    <w:name w:val="index 8"/>
    <w:basedOn w:val="Normal"/>
    <w:next w:val="Normal"/>
    <w:autoRedefine/>
    <w:uiPriority w:val="99"/>
    <w:unhideWhenUsed/>
    <w:rsid w:val="00DD3A9D"/>
    <w:pPr>
      <w:spacing w:line="252" w:lineRule="auto"/>
      <w:ind w:left="1920" w:hanging="240"/>
    </w:pPr>
    <w:rPr>
      <w:rFonts w:asciiTheme="minorHAnsi" w:eastAsiaTheme="majorEastAsia" w:hAnsiTheme="minorHAnsi" w:cstheme="minorHAnsi"/>
      <w:sz w:val="18"/>
      <w:szCs w:val="18"/>
      <w:lang w:bidi="en-US"/>
    </w:rPr>
  </w:style>
  <w:style w:type="paragraph" w:styleId="Index9">
    <w:name w:val="index 9"/>
    <w:basedOn w:val="Normal"/>
    <w:next w:val="Normal"/>
    <w:autoRedefine/>
    <w:uiPriority w:val="99"/>
    <w:unhideWhenUsed/>
    <w:rsid w:val="00DD3A9D"/>
    <w:pPr>
      <w:spacing w:line="252" w:lineRule="auto"/>
      <w:ind w:left="2160" w:hanging="240"/>
    </w:pPr>
    <w:rPr>
      <w:rFonts w:asciiTheme="minorHAnsi" w:eastAsiaTheme="majorEastAsia" w:hAnsiTheme="minorHAnsi" w:cstheme="minorHAnsi"/>
      <w:sz w:val="18"/>
      <w:szCs w:val="18"/>
      <w:lang w:bidi="en-US"/>
    </w:rPr>
  </w:style>
  <w:style w:type="paragraph" w:styleId="IndexHeading">
    <w:name w:val="index heading"/>
    <w:basedOn w:val="Normal"/>
    <w:next w:val="Index1"/>
    <w:uiPriority w:val="99"/>
    <w:unhideWhenUsed/>
    <w:rsid w:val="00DD3A9D"/>
    <w:pPr>
      <w:pBdr>
        <w:top w:val="double" w:sz="6" w:space="0" w:color="auto" w:shadow="1"/>
        <w:left w:val="double" w:sz="6" w:space="0" w:color="auto" w:shadow="1"/>
        <w:bottom w:val="double" w:sz="6" w:space="0" w:color="auto" w:shadow="1"/>
        <w:right w:val="double" w:sz="6" w:space="0" w:color="auto" w:shadow="1"/>
      </w:pBdr>
      <w:spacing w:before="240" w:after="120" w:line="252" w:lineRule="auto"/>
      <w:jc w:val="center"/>
    </w:pPr>
    <w:rPr>
      <w:rFonts w:asciiTheme="majorHAnsi" w:eastAsiaTheme="majorEastAsia" w:hAnsiTheme="majorHAnsi" w:cstheme="majorBidi"/>
      <w:b/>
      <w:bCs/>
      <w:sz w:val="22"/>
      <w:szCs w:val="22"/>
      <w:lang w:bidi="en-US"/>
    </w:rPr>
  </w:style>
  <w:style w:type="character" w:customStyle="1" w:styleId="TOC2Char">
    <w:name w:val="TOC 2 Char"/>
    <w:basedOn w:val="DefaultParagraphFont"/>
    <w:link w:val="TOC2"/>
    <w:uiPriority w:val="39"/>
    <w:rsid w:val="00BD2D9B"/>
    <w:rPr>
      <w:rFonts w:ascii="Arial" w:hAnsi="Arial"/>
      <w:bCs/>
    </w:rPr>
  </w:style>
  <w:style w:type="paragraph" w:customStyle="1" w:styleId="history">
    <w:name w:val="history"/>
    <w:basedOn w:val="Normal"/>
    <w:rsid w:val="00DD3A9D"/>
    <w:pPr>
      <w:ind w:left="1440" w:hanging="1440"/>
      <w:jc w:val="both"/>
    </w:pPr>
    <w:rPr>
      <w:rFonts w:ascii="Times New Roman" w:hAnsi="Times New Roman"/>
      <w:i/>
      <w:iCs/>
    </w:rPr>
  </w:style>
  <w:style w:type="paragraph" w:customStyle="1" w:styleId="paragraph">
    <w:name w:val="paragraph"/>
    <w:basedOn w:val="Normal"/>
    <w:rsid w:val="00DD3A9D"/>
    <w:pPr>
      <w:snapToGrid w:val="0"/>
      <w:jc w:val="both"/>
    </w:pPr>
    <w:rPr>
      <w:rFonts w:ascii="Times New Roman" w:hAnsi="Times New Roman"/>
    </w:rPr>
  </w:style>
  <w:style w:type="paragraph" w:customStyle="1" w:styleId="rule">
    <w:name w:val="rule"/>
    <w:basedOn w:val="Normal"/>
    <w:rsid w:val="00DD3A9D"/>
    <w:pPr>
      <w:snapToGrid w:val="0"/>
      <w:ind w:left="2160" w:hanging="2160"/>
    </w:pPr>
    <w:rPr>
      <w:rFonts w:ascii="Times New Roman" w:hAnsi="Times New Roman"/>
      <w:b/>
      <w:bCs/>
      <w:caps/>
    </w:rPr>
  </w:style>
  <w:style w:type="paragraph" w:customStyle="1" w:styleId="subparagraph">
    <w:name w:val="subparagraph"/>
    <w:basedOn w:val="Normal"/>
    <w:rsid w:val="00DD3A9D"/>
    <w:pPr>
      <w:ind w:left="1440" w:hanging="720"/>
      <w:jc w:val="both"/>
    </w:pPr>
    <w:rPr>
      <w:rFonts w:ascii="Times New Roman" w:hAnsi="Times New Roman"/>
    </w:rPr>
  </w:style>
  <w:style w:type="paragraph" w:customStyle="1" w:styleId="part">
    <w:name w:val="part"/>
    <w:basedOn w:val="Normal"/>
    <w:rsid w:val="00DD3A9D"/>
    <w:pPr>
      <w:ind w:left="2160" w:hanging="720"/>
      <w:jc w:val="both"/>
    </w:pPr>
    <w:rPr>
      <w:rFonts w:ascii="Times New Roman" w:hAnsi="Times New Roman"/>
    </w:rPr>
  </w:style>
  <w:style w:type="paragraph" w:customStyle="1" w:styleId="subpart">
    <w:name w:val="subpart"/>
    <w:basedOn w:val="Normal"/>
    <w:rsid w:val="00DD3A9D"/>
    <w:pPr>
      <w:ind w:left="2880" w:hanging="720"/>
      <w:jc w:val="both"/>
    </w:pPr>
    <w:rPr>
      <w:rFonts w:ascii="Times New Roman" w:hAnsi="Times New Roman"/>
    </w:rPr>
  </w:style>
  <w:style w:type="paragraph" w:customStyle="1" w:styleId="historyafter">
    <w:name w:val="historyafter"/>
    <w:basedOn w:val="Normal"/>
    <w:rsid w:val="00DD3A9D"/>
    <w:pPr>
      <w:ind w:left="1440"/>
      <w:jc w:val="both"/>
    </w:pPr>
    <w:rPr>
      <w:rFonts w:ascii="Times New Roman" w:hAnsi="Times New Roman"/>
      <w:i/>
      <w:iCs/>
    </w:rPr>
  </w:style>
  <w:style w:type="paragraph" w:customStyle="1" w:styleId="base">
    <w:name w:val="base"/>
    <w:basedOn w:val="Normal"/>
    <w:rsid w:val="00DD3A9D"/>
    <w:pPr>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iPriority="35" w:unhideWhenUsed="1" w:qFormat="1"/>
    <w:lsdException w:name="table of figures" w:uiPriority="99"/>
    <w:lsdException w:name="toa heading"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0375"/>
    <w:rPr>
      <w:rFonts w:ascii="Arial" w:hAnsi="Arial"/>
    </w:rPr>
  </w:style>
  <w:style w:type="paragraph" w:styleId="Heading1">
    <w:name w:val="heading 1"/>
    <w:basedOn w:val="Normal"/>
    <w:next w:val="Normal"/>
    <w:link w:val="Heading1Char"/>
    <w:uiPriority w:val="9"/>
    <w:qFormat/>
    <w:rsid w:val="00B446AC"/>
    <w:pPr>
      <w:keepNext/>
      <w:numPr>
        <w:numId w:val="1"/>
      </w:numPr>
      <w:spacing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1F67A5"/>
    <w:pPr>
      <w:keepNext/>
      <w:numPr>
        <w:ilvl w:val="1"/>
        <w:numId w:val="1"/>
      </w:numPr>
      <w:spacing w:after="240"/>
      <w:ind w:left="360"/>
      <w:jc w:val="center"/>
      <w:outlineLvl w:val="1"/>
    </w:pPr>
    <w:rPr>
      <w:rFonts w:ascii="Times New Roman" w:hAnsi="Times New Roman" w:cs="Arial"/>
      <w:b/>
      <w:bCs/>
      <w:iCs/>
      <w:color w:val="000000" w:themeColor="text1"/>
      <w:sz w:val="28"/>
    </w:rPr>
  </w:style>
  <w:style w:type="paragraph" w:styleId="Heading3">
    <w:name w:val="heading 3"/>
    <w:aliases w:val="Heading 3 Char"/>
    <w:basedOn w:val="Normal"/>
    <w:next w:val="Normal"/>
    <w:uiPriority w:val="9"/>
    <w:qFormat/>
    <w:rsid w:val="00B446AC"/>
    <w:pPr>
      <w:keepNext/>
      <w:numPr>
        <w:ilvl w:val="2"/>
        <w:numId w:val="1"/>
      </w:numPr>
      <w:spacing w:before="240" w:after="60"/>
      <w:outlineLvl w:val="2"/>
    </w:pPr>
    <w:rPr>
      <w:rFonts w:cs="Arial"/>
      <w:b/>
      <w:bCs/>
      <w:sz w:val="22"/>
      <w:szCs w:val="26"/>
    </w:rPr>
  </w:style>
  <w:style w:type="paragraph" w:styleId="Heading4">
    <w:name w:val="heading 4"/>
    <w:basedOn w:val="Normal"/>
    <w:next w:val="Normal"/>
    <w:link w:val="Heading4Char"/>
    <w:uiPriority w:val="9"/>
    <w:qFormat/>
    <w:rsid w:val="00B446AC"/>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qFormat/>
    <w:rsid w:val="00B446A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B446AC"/>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B446AC"/>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B446AC"/>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B446A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E2F06"/>
    <w:pPr>
      <w:tabs>
        <w:tab w:val="left" w:pos="400"/>
        <w:tab w:val="right" w:leader="dot" w:pos="8630"/>
      </w:tabs>
      <w:spacing w:before="240"/>
    </w:pPr>
    <w:rPr>
      <w:rFonts w:cs="Arial"/>
      <w:b/>
      <w:bCs/>
      <w:caps/>
      <w:szCs w:val="24"/>
    </w:rPr>
  </w:style>
  <w:style w:type="paragraph" w:styleId="TOC2">
    <w:name w:val="toc 2"/>
    <w:basedOn w:val="Normal"/>
    <w:next w:val="Normal"/>
    <w:link w:val="TOC2Char"/>
    <w:autoRedefine/>
    <w:uiPriority w:val="39"/>
    <w:qFormat/>
    <w:rsid w:val="00BD2D9B"/>
    <w:pPr>
      <w:tabs>
        <w:tab w:val="right" w:pos="605"/>
        <w:tab w:val="right" w:leader="dot" w:pos="8630"/>
      </w:tabs>
      <w:spacing w:before="240"/>
      <w:ind w:left="1138" w:hanging="720"/>
    </w:pPr>
    <w:rPr>
      <w:bCs/>
    </w:rPr>
  </w:style>
  <w:style w:type="paragraph" w:styleId="TOC3">
    <w:name w:val="toc 3"/>
    <w:basedOn w:val="Normal"/>
    <w:next w:val="Normal"/>
    <w:autoRedefine/>
    <w:uiPriority w:val="39"/>
    <w:rsid w:val="001252A7"/>
    <w:pPr>
      <w:ind w:left="200"/>
    </w:pPr>
  </w:style>
  <w:style w:type="paragraph" w:styleId="TOC4">
    <w:name w:val="toc 4"/>
    <w:basedOn w:val="Normal"/>
    <w:next w:val="Normal"/>
    <w:autoRedefine/>
    <w:uiPriority w:val="39"/>
    <w:rsid w:val="00B446AC"/>
    <w:pPr>
      <w:ind w:left="400"/>
    </w:pPr>
  </w:style>
  <w:style w:type="paragraph" w:styleId="TOC5">
    <w:name w:val="toc 5"/>
    <w:basedOn w:val="Normal"/>
    <w:next w:val="Normal"/>
    <w:autoRedefine/>
    <w:uiPriority w:val="39"/>
    <w:rsid w:val="001252A7"/>
    <w:pPr>
      <w:ind w:left="600"/>
    </w:pPr>
  </w:style>
  <w:style w:type="paragraph" w:styleId="TOC6">
    <w:name w:val="toc 6"/>
    <w:basedOn w:val="Normal"/>
    <w:next w:val="Normal"/>
    <w:autoRedefine/>
    <w:uiPriority w:val="39"/>
    <w:rsid w:val="00B446AC"/>
    <w:pPr>
      <w:ind w:left="800"/>
    </w:pPr>
    <w:rPr>
      <w:rFonts w:ascii="Times New Roman" w:hAnsi="Times New Roman"/>
    </w:rPr>
  </w:style>
  <w:style w:type="paragraph" w:styleId="TOC7">
    <w:name w:val="toc 7"/>
    <w:basedOn w:val="Normal"/>
    <w:next w:val="Normal"/>
    <w:autoRedefine/>
    <w:uiPriority w:val="39"/>
    <w:rsid w:val="00B446AC"/>
    <w:pPr>
      <w:ind w:left="1000"/>
    </w:pPr>
    <w:rPr>
      <w:rFonts w:ascii="Times New Roman" w:hAnsi="Times New Roman"/>
    </w:rPr>
  </w:style>
  <w:style w:type="paragraph" w:styleId="TOC8">
    <w:name w:val="toc 8"/>
    <w:basedOn w:val="Normal"/>
    <w:next w:val="Normal"/>
    <w:autoRedefine/>
    <w:uiPriority w:val="39"/>
    <w:rsid w:val="00B446AC"/>
    <w:pPr>
      <w:ind w:left="1200"/>
    </w:pPr>
    <w:rPr>
      <w:rFonts w:ascii="Times New Roman" w:hAnsi="Times New Roman"/>
    </w:rPr>
  </w:style>
  <w:style w:type="paragraph" w:styleId="TOC9">
    <w:name w:val="toc 9"/>
    <w:basedOn w:val="Normal"/>
    <w:next w:val="Normal"/>
    <w:autoRedefine/>
    <w:uiPriority w:val="39"/>
    <w:rsid w:val="00B446AC"/>
    <w:pPr>
      <w:ind w:left="1400"/>
    </w:pPr>
    <w:rPr>
      <w:rFonts w:ascii="Times New Roman" w:hAnsi="Times New Roman"/>
    </w:rPr>
  </w:style>
  <w:style w:type="character" w:styleId="Hyperlink">
    <w:name w:val="Hyperlink"/>
    <w:basedOn w:val="DefaultParagraphFont"/>
    <w:uiPriority w:val="99"/>
    <w:rsid w:val="00B446AC"/>
    <w:rPr>
      <w:color w:val="0000FF"/>
      <w:u w:val="single"/>
    </w:rPr>
  </w:style>
  <w:style w:type="paragraph" w:styleId="BalloonText">
    <w:name w:val="Balloon Text"/>
    <w:basedOn w:val="Normal"/>
    <w:link w:val="BalloonTextChar"/>
    <w:uiPriority w:val="99"/>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link w:val="BodyTextChar"/>
    <w:rsid w:val="00B446AC"/>
    <w:pPr>
      <w:spacing w:after="120" w:line="0" w:lineRule="atLeast"/>
      <w:ind w:left="360"/>
    </w:pPr>
    <w:rPr>
      <w:spacing w:val="-5"/>
    </w:rPr>
  </w:style>
  <w:style w:type="paragraph" w:customStyle="1" w:styleId="TableText">
    <w:name w:val="Table Text"/>
    <w:basedOn w:val="Normal"/>
    <w:rsid w:val="00B446AC"/>
    <w:pPr>
      <w:ind w:left="14"/>
    </w:pPr>
    <w:rPr>
      <w:spacing w:val="-5"/>
      <w:sz w:val="16"/>
    </w:rPr>
  </w:style>
  <w:style w:type="paragraph" w:customStyle="1" w:styleId="TableHeader">
    <w:name w:val="Table Header"/>
    <w:basedOn w:val="Normal"/>
    <w:rsid w:val="00B446AC"/>
    <w:pPr>
      <w:spacing w:before="60"/>
      <w:jc w:val="center"/>
    </w:pPr>
    <w:rPr>
      <w:b/>
      <w:spacing w:val="-5"/>
      <w:sz w:val="16"/>
    </w:rPr>
  </w:style>
  <w:style w:type="paragraph" w:styleId="Header">
    <w:name w:val="header"/>
    <w:basedOn w:val="Normal"/>
    <w:link w:val="HeaderChar"/>
    <w:uiPriority w:val="99"/>
    <w:rsid w:val="00B446AC"/>
    <w:pPr>
      <w:tabs>
        <w:tab w:val="center" w:pos="4320"/>
        <w:tab w:val="right" w:pos="8640"/>
      </w:tabs>
    </w:pPr>
  </w:style>
  <w:style w:type="paragraph" w:styleId="Footer">
    <w:name w:val="footer"/>
    <w:basedOn w:val="Normal"/>
    <w:link w:val="FooterChar"/>
    <w:uiPriority w:val="99"/>
    <w:rsid w:val="00B446AC"/>
    <w:pPr>
      <w:tabs>
        <w:tab w:val="center" w:pos="4320"/>
        <w:tab w:val="right" w:pos="8640"/>
      </w:tabs>
    </w:pPr>
  </w:style>
  <w:style w:type="character" w:customStyle="1" w:styleId="Heading3CharChar">
    <w:name w:val="Heading 3 Char Char"/>
    <w:basedOn w:val="DefaultParagraphFont"/>
    <w:rsid w:val="00B446AC"/>
    <w:rPr>
      <w:rFonts w:ascii="Arial" w:hAnsi="Arial" w:cs="Arial"/>
      <w:b/>
      <w:bCs/>
      <w:noProof w:val="0"/>
      <w:sz w:val="22"/>
      <w:szCs w:val="26"/>
      <w:lang w:val="en-US" w:eastAsia="en-US" w:bidi="ar-SA"/>
    </w:rPr>
  </w:style>
  <w:style w:type="paragraph" w:customStyle="1" w:styleId="TableEntry">
    <w:name w:val="Table Entry"/>
    <w:basedOn w:val="Normal"/>
    <w:rsid w:val="00B446AC"/>
    <w:rPr>
      <w:sz w:val="18"/>
    </w:rPr>
  </w:style>
  <w:style w:type="paragraph" w:styleId="BodyText3">
    <w:name w:val="Body Text 3"/>
    <w:basedOn w:val="Normal"/>
    <w:rsid w:val="00B446AC"/>
    <w:pPr>
      <w:spacing w:after="120"/>
    </w:pPr>
    <w:rPr>
      <w:sz w:val="16"/>
      <w:szCs w:val="16"/>
    </w:rPr>
  </w:style>
  <w:style w:type="paragraph" w:customStyle="1" w:styleId="BracketedTemplateInstructions">
    <w:name w:val="Bracketed Template Instructions"/>
    <w:basedOn w:val="Normal"/>
    <w:rsid w:val="00B446AC"/>
    <w:rPr>
      <w:sz w:val="16"/>
    </w:rPr>
  </w:style>
  <w:style w:type="paragraph" w:customStyle="1" w:styleId="StyleHeading3Italic">
    <w:name w:val="Style Heading 3 + Italic"/>
    <w:basedOn w:val="Heading3"/>
    <w:rsid w:val="00B446AC"/>
    <w:rPr>
      <w:i/>
      <w:iCs/>
    </w:rPr>
  </w:style>
  <w:style w:type="character" w:customStyle="1" w:styleId="StyleHeading3ItalicChar">
    <w:name w:val="Style Heading 3 + Italic Char"/>
    <w:basedOn w:val="Heading3CharChar"/>
    <w:rsid w:val="00B446AC"/>
    <w:rPr>
      <w:rFonts w:ascii="Arial" w:hAnsi="Arial" w:cs="Arial"/>
      <w:b/>
      <w:bCs/>
      <w:i/>
      <w:iCs/>
      <w:noProof w:val="0"/>
      <w:sz w:val="22"/>
      <w:szCs w:val="26"/>
      <w:lang w:val="en-US" w:eastAsia="en-US" w:bidi="ar-SA"/>
    </w:rPr>
  </w:style>
  <w:style w:type="paragraph" w:customStyle="1" w:styleId="StyleTableHeader10pt">
    <w:name w:val="Style Table Header + 10 pt"/>
    <w:basedOn w:val="TableHeader"/>
    <w:rsid w:val="00B446AC"/>
    <w:rPr>
      <w:bCs/>
      <w:sz w:val="20"/>
    </w:rPr>
  </w:style>
  <w:style w:type="paragraph" w:customStyle="1" w:styleId="StyleBodyText8ptBoldAfter0pt">
    <w:name w:val="Style Body Text + 8 pt Bold After:  0 pt"/>
    <w:basedOn w:val="BodyText"/>
    <w:rsid w:val="00B446AC"/>
    <w:pPr>
      <w:spacing w:after="0"/>
      <w:ind w:left="0"/>
    </w:pPr>
    <w:rPr>
      <w:b/>
      <w:bCs/>
      <w:sz w:val="16"/>
    </w:rPr>
  </w:style>
  <w:style w:type="paragraph" w:customStyle="1" w:styleId="StyleBodyTextBoldCentered">
    <w:name w:val="Style Body Text + Bold Centered"/>
    <w:basedOn w:val="BodyText"/>
    <w:rsid w:val="00B446AC"/>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sz w:val="24"/>
    </w:rPr>
  </w:style>
  <w:style w:type="character" w:styleId="Strong">
    <w:name w:val="Strong"/>
    <w:basedOn w:val="DefaultParagraphFont"/>
    <w:uiPriority w:val="22"/>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sz w:val="24"/>
    </w:rPr>
  </w:style>
  <w:style w:type="character" w:styleId="Emphasis">
    <w:name w:val="Emphasis"/>
    <w:basedOn w:val="DefaultParagraphFont"/>
    <w:uiPriority w:val="20"/>
    <w:qFormat/>
    <w:rsid w:val="00383E33"/>
    <w:rPr>
      <w:i/>
      <w:iCs/>
    </w:rPr>
  </w:style>
  <w:style w:type="paragraph" w:customStyle="1" w:styleId="DeliverableName">
    <w:name w:val="Deliverable Name"/>
    <w:rsid w:val="00DE569C"/>
    <w:pPr>
      <w:widowControl w:val="0"/>
    </w:pPr>
    <w:rPr>
      <w:rFonts w:ascii="Arial" w:hAnsi="Arial"/>
      <w:sz w:val="24"/>
    </w:rPr>
  </w:style>
  <w:style w:type="paragraph" w:styleId="Title">
    <w:name w:val="Title"/>
    <w:basedOn w:val="Normal"/>
    <w:link w:val="TitleChar"/>
    <w:uiPriority w:val="10"/>
    <w:qFormat/>
    <w:rsid w:val="00DE569C"/>
    <w:pPr>
      <w:jc w:val="center"/>
    </w:pPr>
    <w:rPr>
      <w:b/>
      <w:lang w:val="en-GB"/>
    </w:rPr>
  </w:style>
  <w:style w:type="character" w:styleId="FollowedHyperlink">
    <w:name w:val="FollowedHyperlink"/>
    <w:basedOn w:val="DefaultParagraphFont"/>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sz w:val="24"/>
    </w:rPr>
  </w:style>
  <w:style w:type="paragraph" w:customStyle="1" w:styleId="StyleHeading2Before0ptAfter6pt">
    <w:name w:val="Style Heading 2 + Before:  0 pt After:  6 pt"/>
    <w:basedOn w:val="Heading2"/>
    <w:autoRedefine/>
    <w:rsid w:val="00330146"/>
    <w:pPr>
      <w:numPr>
        <w:ilvl w:val="0"/>
        <w:numId w:val="0"/>
      </w:numPr>
      <w:spacing w:after="120"/>
    </w:pPr>
    <w:rPr>
      <w:rFonts w:cs="Times New Roman"/>
      <w:i/>
      <w:snapToGrid w:val="0"/>
      <w:szCs w:val="24"/>
    </w:rPr>
  </w:style>
  <w:style w:type="table" w:styleId="TableWeb1">
    <w:name w:val="Table Web 1"/>
    <w:basedOn w:val="TableNormal"/>
    <w:rsid w:val="00F0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rsid w:val="00E742F9"/>
    <w:pPr>
      <w:spacing w:after="120" w:line="480" w:lineRule="auto"/>
    </w:pPr>
  </w:style>
  <w:style w:type="paragraph" w:styleId="Subtitle">
    <w:name w:val="Subtitle"/>
    <w:basedOn w:val="Normal"/>
    <w:link w:val="SubtitleChar"/>
    <w:uiPriority w:val="11"/>
    <w:qFormat/>
    <w:rsid w:val="00A95A63"/>
    <w:rPr>
      <w:rFonts w:ascii="Times New Roman" w:hAnsi="Times New Roman"/>
      <w:b/>
      <w:sz w:val="24"/>
    </w:rPr>
  </w:style>
  <w:style w:type="table" w:styleId="TableWeb2">
    <w:name w:val="Table Web 2"/>
    <w:basedOn w:val="TableNormal"/>
    <w:rsid w:val="00B87B3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rsid w:val="003017EC"/>
    <w:pPr>
      <w:spacing w:before="100" w:beforeAutospacing="1" w:after="100" w:afterAutospacing="1"/>
    </w:pPr>
    <w:rPr>
      <w:rFonts w:ascii="Arial Unicode MS" w:eastAsia="Arial Unicode MS" w:hAnsi="Arial Unicode MS" w:cs="Arial Unicode MS"/>
      <w:sz w:val="24"/>
      <w:szCs w:val="24"/>
    </w:rPr>
  </w:style>
  <w:style w:type="paragraph" w:customStyle="1" w:styleId="Body">
    <w:name w:val="Body"/>
    <w:basedOn w:val="Normal"/>
    <w:rsid w:val="00A84A06"/>
    <w:pPr>
      <w:autoSpaceDE w:val="0"/>
      <w:autoSpaceDN w:val="0"/>
    </w:pPr>
    <w:rPr>
      <w:rFonts w:ascii="Times New Roman" w:hAnsi="Times New Roman"/>
      <w:color w:val="000000"/>
      <w:szCs w:val="24"/>
    </w:rPr>
  </w:style>
  <w:style w:type="paragraph" w:customStyle="1" w:styleId="Indents">
    <w:name w:val="Indents"/>
    <w:basedOn w:val="Body"/>
    <w:rsid w:val="00A84A06"/>
    <w:pPr>
      <w:ind w:left="360" w:hanging="360"/>
    </w:pPr>
  </w:style>
  <w:style w:type="character" w:styleId="CommentReference">
    <w:name w:val="annotation reference"/>
    <w:basedOn w:val="DefaultParagraphFont"/>
    <w:semiHidden/>
    <w:rsid w:val="000441C1"/>
    <w:rPr>
      <w:sz w:val="16"/>
      <w:szCs w:val="16"/>
    </w:rPr>
  </w:style>
  <w:style w:type="paragraph" w:styleId="CommentText">
    <w:name w:val="annotation text"/>
    <w:basedOn w:val="Normal"/>
    <w:semiHidden/>
    <w:rsid w:val="000441C1"/>
  </w:style>
  <w:style w:type="paragraph" w:styleId="CommentSubject">
    <w:name w:val="annotation subject"/>
    <w:basedOn w:val="CommentText"/>
    <w:next w:val="CommentText"/>
    <w:semiHidden/>
    <w:rsid w:val="000441C1"/>
    <w:rPr>
      <w:b/>
      <w:bCs/>
    </w:rPr>
  </w:style>
  <w:style w:type="paragraph" w:styleId="NoSpacing">
    <w:name w:val="No Spacing"/>
    <w:basedOn w:val="Normal"/>
    <w:next w:val="paragraph"/>
    <w:link w:val="NoSpacingChar"/>
    <w:uiPriority w:val="1"/>
    <w:qFormat/>
    <w:rsid w:val="00DD3A9D"/>
    <w:rPr>
      <w:rFonts w:ascii="Times New Roman" w:eastAsiaTheme="majorEastAsia" w:hAnsi="Times New Roman" w:cstheme="majorBidi"/>
      <w:sz w:val="24"/>
      <w:szCs w:val="22"/>
      <w:lang w:bidi="en-US"/>
    </w:rPr>
  </w:style>
  <w:style w:type="character" w:customStyle="1" w:styleId="BalloonTextChar">
    <w:name w:val="Balloon Text Char"/>
    <w:basedOn w:val="DefaultParagraphFont"/>
    <w:link w:val="BalloonText"/>
    <w:uiPriority w:val="99"/>
    <w:semiHidden/>
    <w:rsid w:val="00DD3A9D"/>
    <w:rPr>
      <w:rFonts w:ascii="Tahoma" w:hAnsi="Tahoma" w:cs="Tahoma"/>
      <w:sz w:val="16"/>
      <w:szCs w:val="16"/>
    </w:rPr>
  </w:style>
  <w:style w:type="character" w:customStyle="1" w:styleId="HeaderChar">
    <w:name w:val="Header Char"/>
    <w:basedOn w:val="DefaultParagraphFont"/>
    <w:link w:val="Header"/>
    <w:uiPriority w:val="99"/>
    <w:rsid w:val="00DD3A9D"/>
    <w:rPr>
      <w:rFonts w:ascii="Arial" w:hAnsi="Arial"/>
    </w:rPr>
  </w:style>
  <w:style w:type="character" w:customStyle="1" w:styleId="FooterChar">
    <w:name w:val="Footer Char"/>
    <w:basedOn w:val="DefaultParagraphFont"/>
    <w:link w:val="Footer"/>
    <w:uiPriority w:val="99"/>
    <w:rsid w:val="00DD3A9D"/>
    <w:rPr>
      <w:rFonts w:ascii="Arial" w:hAnsi="Arial"/>
    </w:rPr>
  </w:style>
  <w:style w:type="paragraph" w:styleId="ListParagraph">
    <w:name w:val="List Paragraph"/>
    <w:basedOn w:val="Normal"/>
    <w:uiPriority w:val="34"/>
    <w:qFormat/>
    <w:rsid w:val="00DD3A9D"/>
    <w:pPr>
      <w:spacing w:after="200" w:line="252" w:lineRule="auto"/>
      <w:ind w:left="720"/>
      <w:contextualSpacing/>
    </w:pPr>
    <w:rPr>
      <w:rFonts w:ascii="Times New Roman" w:eastAsiaTheme="majorEastAsia" w:hAnsi="Times New Roman" w:cstheme="majorBidi"/>
      <w:sz w:val="24"/>
      <w:szCs w:val="22"/>
      <w:lang w:bidi="en-US"/>
    </w:rPr>
  </w:style>
  <w:style w:type="paragraph" w:customStyle="1" w:styleId="t1">
    <w:name w:val="t1"/>
    <w:basedOn w:val="Normal"/>
    <w:rsid w:val="00DD3A9D"/>
    <w:pPr>
      <w:widowControl w:val="0"/>
      <w:spacing w:line="226" w:lineRule="atLeast"/>
    </w:pPr>
    <w:rPr>
      <w:rFonts w:ascii="Times New Roman" w:hAnsi="Times New Roman"/>
      <w:snapToGrid w:val="0"/>
      <w:sz w:val="24"/>
      <w:lang w:bidi="en-US"/>
    </w:rPr>
  </w:style>
  <w:style w:type="paragraph" w:customStyle="1" w:styleId="a">
    <w:name w:val="_"/>
    <w:basedOn w:val="Normal"/>
    <w:rsid w:val="00DD3A9D"/>
    <w:pPr>
      <w:widowControl w:val="0"/>
      <w:autoSpaceDE w:val="0"/>
      <w:autoSpaceDN w:val="0"/>
      <w:adjustRightInd w:val="0"/>
      <w:ind w:left="720" w:hanging="720"/>
    </w:pPr>
    <w:rPr>
      <w:rFonts w:ascii="Times New Roman" w:eastAsiaTheme="minorEastAsia" w:hAnsi="Times New Roman"/>
      <w:sz w:val="24"/>
      <w:szCs w:val="24"/>
      <w:lang w:bidi="en-US"/>
    </w:rPr>
  </w:style>
  <w:style w:type="character" w:styleId="FootnoteReference">
    <w:name w:val="footnote reference"/>
    <w:rsid w:val="00DD3A9D"/>
  </w:style>
  <w:style w:type="character" w:customStyle="1" w:styleId="Heading1Char">
    <w:name w:val="Heading 1 Char"/>
    <w:basedOn w:val="DefaultParagraphFont"/>
    <w:link w:val="Heading1"/>
    <w:uiPriority w:val="9"/>
    <w:rsid w:val="00DD3A9D"/>
    <w:rPr>
      <w:rFonts w:ascii="Arial" w:hAnsi="Arial" w:cs="Arial"/>
      <w:b/>
      <w:bCs/>
      <w:kern w:val="32"/>
      <w:sz w:val="32"/>
      <w:szCs w:val="32"/>
    </w:rPr>
  </w:style>
  <w:style w:type="character" w:customStyle="1" w:styleId="BodyTextChar">
    <w:name w:val="Body Text Char"/>
    <w:basedOn w:val="DefaultParagraphFont"/>
    <w:link w:val="BodyText"/>
    <w:rsid w:val="00DD3A9D"/>
    <w:rPr>
      <w:rFonts w:ascii="Arial" w:hAnsi="Arial"/>
      <w:spacing w:val="-5"/>
    </w:rPr>
  </w:style>
  <w:style w:type="character" w:customStyle="1" w:styleId="Heading2Char">
    <w:name w:val="Heading 2 Char"/>
    <w:basedOn w:val="DefaultParagraphFont"/>
    <w:link w:val="Heading2"/>
    <w:uiPriority w:val="9"/>
    <w:rsid w:val="001F67A5"/>
    <w:rPr>
      <w:rFonts w:cs="Arial"/>
      <w:b/>
      <w:bCs/>
      <w:iCs/>
      <w:color w:val="000000" w:themeColor="text1"/>
      <w:sz w:val="28"/>
    </w:rPr>
  </w:style>
  <w:style w:type="numbering" w:customStyle="1" w:styleId="Style1">
    <w:name w:val="Style1"/>
    <w:uiPriority w:val="99"/>
    <w:rsid w:val="00DD3A9D"/>
    <w:pPr>
      <w:numPr>
        <w:numId w:val="59"/>
      </w:numPr>
    </w:pPr>
  </w:style>
  <w:style w:type="numbering" w:customStyle="1" w:styleId="Style2">
    <w:name w:val="Style2"/>
    <w:uiPriority w:val="99"/>
    <w:rsid w:val="00DD3A9D"/>
    <w:pPr>
      <w:numPr>
        <w:numId w:val="61"/>
      </w:numPr>
    </w:pPr>
  </w:style>
  <w:style w:type="numbering" w:customStyle="1" w:styleId="Style3">
    <w:name w:val="Style3"/>
    <w:uiPriority w:val="99"/>
    <w:rsid w:val="00DD3A9D"/>
    <w:pPr>
      <w:numPr>
        <w:numId w:val="62"/>
      </w:numPr>
    </w:pPr>
  </w:style>
  <w:style w:type="numbering" w:customStyle="1" w:styleId="Style4">
    <w:name w:val="Style4"/>
    <w:uiPriority w:val="99"/>
    <w:rsid w:val="00DD3A9D"/>
    <w:pPr>
      <w:numPr>
        <w:numId w:val="63"/>
      </w:numPr>
    </w:pPr>
  </w:style>
  <w:style w:type="numbering" w:customStyle="1" w:styleId="Style5">
    <w:name w:val="Style5"/>
    <w:uiPriority w:val="99"/>
    <w:rsid w:val="00DD3A9D"/>
    <w:pPr>
      <w:numPr>
        <w:numId w:val="67"/>
      </w:numPr>
    </w:pPr>
  </w:style>
  <w:style w:type="numbering" w:customStyle="1" w:styleId="Style6">
    <w:name w:val="Style6"/>
    <w:uiPriority w:val="99"/>
    <w:rsid w:val="00DD3A9D"/>
    <w:pPr>
      <w:numPr>
        <w:numId w:val="68"/>
      </w:numPr>
    </w:pPr>
  </w:style>
  <w:style w:type="paragraph" w:styleId="Revision">
    <w:name w:val="Revision"/>
    <w:hidden/>
    <w:uiPriority w:val="99"/>
    <w:semiHidden/>
    <w:rsid w:val="00DD3A9D"/>
    <w:rPr>
      <w:rFonts w:asciiTheme="majorHAnsi" w:eastAsiaTheme="majorEastAsia" w:hAnsiTheme="majorHAnsi" w:cstheme="majorBidi"/>
      <w:sz w:val="22"/>
      <w:szCs w:val="22"/>
      <w:lang w:bidi="en-US"/>
    </w:rPr>
  </w:style>
  <w:style w:type="paragraph" w:styleId="DocumentMap">
    <w:name w:val="Document Map"/>
    <w:basedOn w:val="Normal"/>
    <w:link w:val="DocumentMapChar"/>
    <w:uiPriority w:val="99"/>
    <w:unhideWhenUsed/>
    <w:rsid w:val="00DD3A9D"/>
    <w:rPr>
      <w:rFonts w:ascii="Tahoma" w:eastAsiaTheme="majorEastAsia" w:hAnsi="Tahoma" w:cs="Tahoma"/>
      <w:sz w:val="16"/>
      <w:szCs w:val="16"/>
      <w:lang w:bidi="en-US"/>
    </w:rPr>
  </w:style>
  <w:style w:type="character" w:customStyle="1" w:styleId="DocumentMapChar">
    <w:name w:val="Document Map Char"/>
    <w:basedOn w:val="DefaultParagraphFont"/>
    <w:link w:val="DocumentMap"/>
    <w:uiPriority w:val="99"/>
    <w:rsid w:val="00DD3A9D"/>
    <w:rPr>
      <w:rFonts w:ascii="Tahoma" w:eastAsiaTheme="majorEastAsia" w:hAnsi="Tahoma" w:cs="Tahoma"/>
      <w:sz w:val="16"/>
      <w:szCs w:val="16"/>
      <w:lang w:bidi="en-US"/>
    </w:rPr>
  </w:style>
  <w:style w:type="paragraph" w:styleId="TOCHeading">
    <w:name w:val="TOC Heading"/>
    <w:basedOn w:val="Heading1"/>
    <w:next w:val="Normal"/>
    <w:uiPriority w:val="39"/>
    <w:unhideWhenUsed/>
    <w:qFormat/>
    <w:rsid w:val="00DD3A9D"/>
    <w:pPr>
      <w:keepNext w:val="0"/>
      <w:numPr>
        <w:numId w:val="0"/>
      </w:numPr>
      <w:pBdr>
        <w:bottom w:val="thinThickSmallGap" w:sz="12" w:space="1" w:color="943634" w:themeColor="accent2" w:themeShade="BF"/>
      </w:pBdr>
      <w:spacing w:before="400" w:after="120"/>
      <w:ind w:right="270"/>
      <w:jc w:val="center"/>
      <w:outlineLvl w:val="9"/>
    </w:pPr>
    <w:rPr>
      <w:rFonts w:ascii="Times New Roman" w:eastAsiaTheme="majorEastAsia" w:hAnsi="Times New Roman" w:cs="Times New Roman"/>
      <w:b w:val="0"/>
      <w:bCs w:val="0"/>
      <w:caps/>
      <w:color w:val="000000" w:themeColor="text1"/>
      <w:spacing w:val="20"/>
      <w:kern w:val="0"/>
      <w:sz w:val="52"/>
      <w:szCs w:val="28"/>
      <w:lang w:bidi="en-US"/>
    </w:rPr>
  </w:style>
  <w:style w:type="paragraph" w:styleId="TableofFigures">
    <w:name w:val="table of figures"/>
    <w:basedOn w:val="Normal"/>
    <w:next w:val="Normal"/>
    <w:uiPriority w:val="99"/>
    <w:unhideWhenUsed/>
    <w:rsid w:val="00DD3A9D"/>
    <w:pPr>
      <w:spacing w:line="252" w:lineRule="auto"/>
      <w:ind w:left="440" w:hanging="440"/>
    </w:pPr>
    <w:rPr>
      <w:rFonts w:ascii="Times New Roman" w:eastAsiaTheme="majorEastAsia" w:hAnsi="Times New Roman" w:cstheme="minorHAnsi"/>
      <w:caps/>
      <w:lang w:bidi="en-US"/>
    </w:rPr>
  </w:style>
  <w:style w:type="table" w:customStyle="1" w:styleId="LightShading1">
    <w:name w:val="Light Shading1"/>
    <w:basedOn w:val="TableNormal"/>
    <w:uiPriority w:val="60"/>
    <w:rsid w:val="00DD3A9D"/>
    <w:rPr>
      <w:rFonts w:asciiTheme="majorHAnsi" w:eastAsiaTheme="majorEastAsia" w:hAnsiTheme="majorHAnsi" w:cstheme="majorBidi"/>
      <w:color w:val="000000" w:themeColor="text1" w:themeShade="BF"/>
      <w:sz w:val="22"/>
      <w:szCs w:val="22"/>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D3A9D"/>
    <w:rPr>
      <w:rFonts w:ascii="Arial" w:hAnsi="Arial"/>
      <w:b/>
      <w:bCs/>
      <w:sz w:val="28"/>
      <w:szCs w:val="28"/>
    </w:rPr>
  </w:style>
  <w:style w:type="character" w:customStyle="1" w:styleId="Heading5Char">
    <w:name w:val="Heading 5 Char"/>
    <w:basedOn w:val="DefaultParagraphFont"/>
    <w:link w:val="Heading5"/>
    <w:uiPriority w:val="9"/>
    <w:rsid w:val="00DD3A9D"/>
    <w:rPr>
      <w:rFonts w:ascii="Arial" w:hAnsi="Arial"/>
      <w:b/>
      <w:bCs/>
      <w:i/>
      <w:iCs/>
      <w:sz w:val="26"/>
      <w:szCs w:val="26"/>
    </w:rPr>
  </w:style>
  <w:style w:type="character" w:customStyle="1" w:styleId="Heading6Char">
    <w:name w:val="Heading 6 Char"/>
    <w:basedOn w:val="DefaultParagraphFont"/>
    <w:link w:val="Heading6"/>
    <w:uiPriority w:val="9"/>
    <w:rsid w:val="00DD3A9D"/>
    <w:rPr>
      <w:b/>
      <w:bCs/>
      <w:sz w:val="22"/>
      <w:szCs w:val="22"/>
    </w:rPr>
  </w:style>
  <w:style w:type="character" w:customStyle="1" w:styleId="Heading7Char">
    <w:name w:val="Heading 7 Char"/>
    <w:basedOn w:val="DefaultParagraphFont"/>
    <w:link w:val="Heading7"/>
    <w:uiPriority w:val="9"/>
    <w:rsid w:val="00DD3A9D"/>
    <w:rPr>
      <w:sz w:val="24"/>
    </w:rPr>
  </w:style>
  <w:style w:type="character" w:customStyle="1" w:styleId="Heading8Char">
    <w:name w:val="Heading 8 Char"/>
    <w:basedOn w:val="DefaultParagraphFont"/>
    <w:link w:val="Heading8"/>
    <w:uiPriority w:val="9"/>
    <w:rsid w:val="00DD3A9D"/>
    <w:rPr>
      <w:i/>
      <w:iCs/>
      <w:sz w:val="24"/>
    </w:rPr>
  </w:style>
  <w:style w:type="character" w:customStyle="1" w:styleId="Heading9Char">
    <w:name w:val="Heading 9 Char"/>
    <w:basedOn w:val="DefaultParagraphFont"/>
    <w:link w:val="Heading9"/>
    <w:uiPriority w:val="9"/>
    <w:rsid w:val="00DD3A9D"/>
    <w:rPr>
      <w:rFonts w:ascii="Arial" w:hAnsi="Arial" w:cs="Arial"/>
      <w:sz w:val="22"/>
      <w:szCs w:val="22"/>
    </w:rPr>
  </w:style>
  <w:style w:type="paragraph" w:styleId="Caption">
    <w:name w:val="caption"/>
    <w:basedOn w:val="Normal"/>
    <w:next w:val="Normal"/>
    <w:uiPriority w:val="35"/>
    <w:unhideWhenUsed/>
    <w:qFormat/>
    <w:rsid w:val="00DD3A9D"/>
    <w:pPr>
      <w:spacing w:after="200" w:line="252" w:lineRule="auto"/>
    </w:pPr>
    <w:rPr>
      <w:rFonts w:ascii="Times New Roman" w:eastAsiaTheme="majorEastAsia" w:hAnsi="Times New Roman" w:cstheme="majorBidi"/>
      <w:caps/>
      <w:spacing w:val="10"/>
      <w:sz w:val="18"/>
      <w:szCs w:val="18"/>
      <w:lang w:bidi="en-US"/>
    </w:rPr>
  </w:style>
  <w:style w:type="character" w:customStyle="1" w:styleId="TitleChar">
    <w:name w:val="Title Char"/>
    <w:basedOn w:val="DefaultParagraphFont"/>
    <w:link w:val="Title"/>
    <w:uiPriority w:val="10"/>
    <w:rsid w:val="00DD3A9D"/>
    <w:rPr>
      <w:rFonts w:ascii="Arial" w:hAnsi="Arial"/>
      <w:b/>
      <w:lang w:val="en-GB"/>
    </w:rPr>
  </w:style>
  <w:style w:type="character" w:customStyle="1" w:styleId="SubtitleChar">
    <w:name w:val="Subtitle Char"/>
    <w:basedOn w:val="DefaultParagraphFont"/>
    <w:link w:val="Subtitle"/>
    <w:uiPriority w:val="11"/>
    <w:rsid w:val="00DD3A9D"/>
    <w:rPr>
      <w:b/>
      <w:sz w:val="24"/>
    </w:rPr>
  </w:style>
  <w:style w:type="paragraph" w:styleId="Quote">
    <w:name w:val="Quote"/>
    <w:basedOn w:val="Normal"/>
    <w:next w:val="Normal"/>
    <w:link w:val="QuoteChar"/>
    <w:uiPriority w:val="29"/>
    <w:qFormat/>
    <w:rsid w:val="00DD3A9D"/>
    <w:pPr>
      <w:spacing w:after="200" w:line="252" w:lineRule="auto"/>
    </w:pPr>
    <w:rPr>
      <w:rFonts w:ascii="Times New Roman" w:eastAsiaTheme="majorEastAsia" w:hAnsi="Times New Roman" w:cstheme="majorBidi"/>
      <w:i/>
      <w:iCs/>
      <w:sz w:val="24"/>
      <w:szCs w:val="22"/>
      <w:lang w:bidi="en-US"/>
    </w:rPr>
  </w:style>
  <w:style w:type="character" w:customStyle="1" w:styleId="QuoteChar">
    <w:name w:val="Quote Char"/>
    <w:basedOn w:val="DefaultParagraphFont"/>
    <w:link w:val="Quote"/>
    <w:uiPriority w:val="29"/>
    <w:rsid w:val="00DD3A9D"/>
    <w:rPr>
      <w:rFonts w:eastAsiaTheme="majorEastAsia" w:cstheme="majorBidi"/>
      <w:i/>
      <w:iCs/>
      <w:sz w:val="24"/>
      <w:szCs w:val="22"/>
      <w:lang w:bidi="en-US"/>
    </w:rPr>
  </w:style>
  <w:style w:type="paragraph" w:styleId="IntenseQuote">
    <w:name w:val="Intense Quote"/>
    <w:basedOn w:val="Normal"/>
    <w:next w:val="Normal"/>
    <w:link w:val="IntenseQuoteChar"/>
    <w:uiPriority w:val="30"/>
    <w:qFormat/>
    <w:rsid w:val="00DD3A9D"/>
    <w:pPr>
      <w:pBdr>
        <w:top w:val="dotted" w:sz="2" w:space="10" w:color="632423" w:themeColor="accent2" w:themeShade="80"/>
        <w:bottom w:val="dotted" w:sz="2" w:space="4" w:color="632423" w:themeColor="accent2" w:themeShade="80"/>
      </w:pBdr>
      <w:spacing w:before="160" w:after="200" w:line="300" w:lineRule="auto"/>
      <w:ind w:left="1440" w:right="1440"/>
    </w:pPr>
    <w:rPr>
      <w:rFonts w:ascii="Times New Roman" w:eastAsiaTheme="majorEastAsia" w:hAnsi="Times New Roman" w:cstheme="majorBidi"/>
      <w:caps/>
      <w:color w:val="622423" w:themeColor="accent2" w:themeShade="7F"/>
      <w:spacing w:val="5"/>
      <w:lang w:bidi="en-US"/>
    </w:rPr>
  </w:style>
  <w:style w:type="character" w:customStyle="1" w:styleId="IntenseQuoteChar">
    <w:name w:val="Intense Quote Char"/>
    <w:basedOn w:val="DefaultParagraphFont"/>
    <w:link w:val="IntenseQuote"/>
    <w:uiPriority w:val="30"/>
    <w:rsid w:val="00DD3A9D"/>
    <w:rPr>
      <w:rFonts w:eastAsiaTheme="majorEastAsia" w:cstheme="majorBidi"/>
      <w:caps/>
      <w:color w:val="622423" w:themeColor="accent2" w:themeShade="7F"/>
      <w:spacing w:val="5"/>
      <w:lang w:bidi="en-US"/>
    </w:rPr>
  </w:style>
  <w:style w:type="character" w:styleId="SubtleEmphasis">
    <w:name w:val="Subtle Emphasis"/>
    <w:uiPriority w:val="19"/>
    <w:qFormat/>
    <w:rsid w:val="00DD3A9D"/>
    <w:rPr>
      <w:i/>
      <w:iCs/>
    </w:rPr>
  </w:style>
  <w:style w:type="character" w:styleId="IntenseEmphasis">
    <w:name w:val="Intense Emphasis"/>
    <w:uiPriority w:val="21"/>
    <w:qFormat/>
    <w:rsid w:val="00DD3A9D"/>
    <w:rPr>
      <w:i/>
      <w:iCs/>
      <w:caps/>
      <w:spacing w:val="10"/>
      <w:sz w:val="20"/>
      <w:szCs w:val="20"/>
    </w:rPr>
  </w:style>
  <w:style w:type="character" w:styleId="SubtleReference">
    <w:name w:val="Subtle Reference"/>
    <w:basedOn w:val="DefaultParagraphFont"/>
    <w:uiPriority w:val="31"/>
    <w:qFormat/>
    <w:rsid w:val="00DD3A9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D3A9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D3A9D"/>
    <w:rPr>
      <w:caps/>
      <w:color w:val="622423" w:themeColor="accent2" w:themeShade="7F"/>
      <w:spacing w:val="5"/>
      <w:u w:color="622423" w:themeColor="accent2" w:themeShade="7F"/>
    </w:rPr>
  </w:style>
  <w:style w:type="character" w:customStyle="1" w:styleId="NoSpacingChar">
    <w:name w:val="No Spacing Char"/>
    <w:basedOn w:val="DefaultParagraphFont"/>
    <w:link w:val="NoSpacing"/>
    <w:uiPriority w:val="1"/>
    <w:rsid w:val="00DD3A9D"/>
    <w:rPr>
      <w:rFonts w:eastAsiaTheme="majorEastAsia" w:cstheme="majorBidi"/>
      <w:sz w:val="24"/>
      <w:szCs w:val="22"/>
      <w:lang w:bidi="en-US"/>
    </w:rPr>
  </w:style>
  <w:style w:type="numbering" w:customStyle="1" w:styleId="Style7">
    <w:name w:val="Style7"/>
    <w:uiPriority w:val="99"/>
    <w:rsid w:val="00DD3A9D"/>
    <w:pPr>
      <w:numPr>
        <w:numId w:val="109"/>
      </w:numPr>
    </w:pPr>
  </w:style>
  <w:style w:type="numbering" w:customStyle="1" w:styleId="Style8">
    <w:name w:val="Style8"/>
    <w:uiPriority w:val="99"/>
    <w:rsid w:val="00DD3A9D"/>
    <w:pPr>
      <w:numPr>
        <w:numId w:val="110"/>
      </w:numPr>
    </w:pPr>
  </w:style>
  <w:style w:type="numbering" w:customStyle="1" w:styleId="Style9">
    <w:name w:val="Style9"/>
    <w:uiPriority w:val="99"/>
    <w:rsid w:val="00DD3A9D"/>
    <w:pPr>
      <w:numPr>
        <w:numId w:val="111"/>
      </w:numPr>
    </w:pPr>
  </w:style>
  <w:style w:type="paragraph" w:customStyle="1" w:styleId="mystyle">
    <w:name w:val="mystyle"/>
    <w:basedOn w:val="BodyText"/>
    <w:rsid w:val="00DD3A9D"/>
    <w:pPr>
      <w:widowControl w:val="0"/>
      <w:pBdr>
        <w:top w:val="single" w:sz="4" w:space="1" w:color="auto"/>
        <w:left w:val="single" w:sz="4" w:space="4" w:color="auto"/>
        <w:bottom w:val="single" w:sz="4" w:space="1" w:color="auto"/>
        <w:right w:val="single" w:sz="4" w:space="4" w:color="auto"/>
      </w:pBdr>
      <w:spacing w:after="0" w:line="360" w:lineRule="auto"/>
      <w:ind w:left="0"/>
      <w:jc w:val="both"/>
    </w:pPr>
    <w:rPr>
      <w:rFonts w:ascii="Times New Roman" w:hAnsi="Times New Roman"/>
      <w:color w:val="493A17"/>
      <w:spacing w:val="0"/>
      <w:kern w:val="28"/>
      <w:sz w:val="22"/>
      <w:szCs w:val="18"/>
    </w:rPr>
  </w:style>
  <w:style w:type="paragraph" w:styleId="Index1">
    <w:name w:val="index 1"/>
    <w:basedOn w:val="Normal"/>
    <w:next w:val="Normal"/>
    <w:autoRedefine/>
    <w:uiPriority w:val="99"/>
    <w:unhideWhenUsed/>
    <w:rsid w:val="00DD3A9D"/>
    <w:pPr>
      <w:spacing w:line="252" w:lineRule="auto"/>
      <w:ind w:left="240" w:hanging="240"/>
    </w:pPr>
    <w:rPr>
      <w:rFonts w:asciiTheme="minorHAnsi" w:eastAsiaTheme="majorEastAsia" w:hAnsiTheme="minorHAnsi" w:cstheme="minorHAnsi"/>
      <w:sz w:val="18"/>
      <w:szCs w:val="18"/>
      <w:lang w:bidi="en-US"/>
    </w:rPr>
  </w:style>
  <w:style w:type="paragraph" w:styleId="TOAHeading">
    <w:name w:val="toa heading"/>
    <w:basedOn w:val="Normal"/>
    <w:next w:val="Normal"/>
    <w:uiPriority w:val="99"/>
    <w:unhideWhenUsed/>
    <w:rsid w:val="00DD3A9D"/>
    <w:pPr>
      <w:spacing w:before="120" w:after="200" w:line="252" w:lineRule="auto"/>
    </w:pPr>
    <w:rPr>
      <w:rFonts w:asciiTheme="majorHAnsi" w:eastAsiaTheme="majorEastAsia" w:hAnsiTheme="majorHAnsi" w:cstheme="majorBidi"/>
      <w:b/>
      <w:bCs/>
      <w:sz w:val="24"/>
      <w:szCs w:val="24"/>
      <w:lang w:bidi="en-US"/>
    </w:rPr>
  </w:style>
  <w:style w:type="paragraph" w:styleId="Index2">
    <w:name w:val="index 2"/>
    <w:basedOn w:val="Normal"/>
    <w:next w:val="Normal"/>
    <w:autoRedefine/>
    <w:uiPriority w:val="99"/>
    <w:unhideWhenUsed/>
    <w:rsid w:val="00DD3A9D"/>
    <w:pPr>
      <w:spacing w:line="252" w:lineRule="auto"/>
      <w:ind w:left="480" w:hanging="240"/>
    </w:pPr>
    <w:rPr>
      <w:rFonts w:asciiTheme="minorHAnsi" w:eastAsiaTheme="majorEastAsia" w:hAnsiTheme="minorHAnsi" w:cstheme="minorHAnsi"/>
      <w:sz w:val="18"/>
      <w:szCs w:val="18"/>
      <w:lang w:bidi="en-US"/>
    </w:rPr>
  </w:style>
  <w:style w:type="paragraph" w:styleId="Index3">
    <w:name w:val="index 3"/>
    <w:basedOn w:val="Normal"/>
    <w:next w:val="Normal"/>
    <w:autoRedefine/>
    <w:uiPriority w:val="99"/>
    <w:unhideWhenUsed/>
    <w:rsid w:val="00DD3A9D"/>
    <w:pPr>
      <w:spacing w:line="252" w:lineRule="auto"/>
      <w:ind w:left="720" w:hanging="240"/>
    </w:pPr>
    <w:rPr>
      <w:rFonts w:asciiTheme="minorHAnsi" w:eastAsiaTheme="majorEastAsia" w:hAnsiTheme="minorHAnsi" w:cstheme="minorHAnsi"/>
      <w:sz w:val="18"/>
      <w:szCs w:val="18"/>
      <w:lang w:bidi="en-US"/>
    </w:rPr>
  </w:style>
  <w:style w:type="paragraph" w:styleId="Index4">
    <w:name w:val="index 4"/>
    <w:basedOn w:val="Normal"/>
    <w:next w:val="Normal"/>
    <w:autoRedefine/>
    <w:uiPriority w:val="99"/>
    <w:unhideWhenUsed/>
    <w:rsid w:val="00DD3A9D"/>
    <w:pPr>
      <w:spacing w:line="252" w:lineRule="auto"/>
      <w:ind w:left="960" w:hanging="240"/>
    </w:pPr>
    <w:rPr>
      <w:rFonts w:asciiTheme="minorHAnsi" w:eastAsiaTheme="majorEastAsia" w:hAnsiTheme="minorHAnsi" w:cstheme="minorHAnsi"/>
      <w:sz w:val="18"/>
      <w:szCs w:val="18"/>
      <w:lang w:bidi="en-US"/>
    </w:rPr>
  </w:style>
  <w:style w:type="paragraph" w:styleId="Index5">
    <w:name w:val="index 5"/>
    <w:basedOn w:val="Normal"/>
    <w:next w:val="Normal"/>
    <w:autoRedefine/>
    <w:uiPriority w:val="99"/>
    <w:unhideWhenUsed/>
    <w:rsid w:val="00DD3A9D"/>
    <w:pPr>
      <w:spacing w:line="252" w:lineRule="auto"/>
      <w:ind w:left="1200" w:hanging="240"/>
    </w:pPr>
    <w:rPr>
      <w:rFonts w:asciiTheme="minorHAnsi" w:eastAsiaTheme="majorEastAsia" w:hAnsiTheme="minorHAnsi" w:cstheme="minorHAnsi"/>
      <w:sz w:val="18"/>
      <w:szCs w:val="18"/>
      <w:lang w:bidi="en-US"/>
    </w:rPr>
  </w:style>
  <w:style w:type="paragraph" w:styleId="Index6">
    <w:name w:val="index 6"/>
    <w:basedOn w:val="Normal"/>
    <w:next w:val="Normal"/>
    <w:autoRedefine/>
    <w:uiPriority w:val="99"/>
    <w:unhideWhenUsed/>
    <w:rsid w:val="00DD3A9D"/>
    <w:pPr>
      <w:spacing w:line="252" w:lineRule="auto"/>
      <w:ind w:left="1440" w:hanging="240"/>
    </w:pPr>
    <w:rPr>
      <w:rFonts w:asciiTheme="minorHAnsi" w:eastAsiaTheme="majorEastAsia" w:hAnsiTheme="minorHAnsi" w:cstheme="minorHAnsi"/>
      <w:sz w:val="18"/>
      <w:szCs w:val="18"/>
      <w:lang w:bidi="en-US"/>
    </w:rPr>
  </w:style>
  <w:style w:type="paragraph" w:styleId="Index7">
    <w:name w:val="index 7"/>
    <w:basedOn w:val="Normal"/>
    <w:next w:val="Normal"/>
    <w:autoRedefine/>
    <w:uiPriority w:val="99"/>
    <w:unhideWhenUsed/>
    <w:rsid w:val="00DD3A9D"/>
    <w:pPr>
      <w:spacing w:line="252" w:lineRule="auto"/>
      <w:ind w:left="1680" w:hanging="240"/>
    </w:pPr>
    <w:rPr>
      <w:rFonts w:asciiTheme="minorHAnsi" w:eastAsiaTheme="majorEastAsia" w:hAnsiTheme="minorHAnsi" w:cstheme="minorHAnsi"/>
      <w:sz w:val="18"/>
      <w:szCs w:val="18"/>
      <w:lang w:bidi="en-US"/>
    </w:rPr>
  </w:style>
  <w:style w:type="paragraph" w:styleId="Index8">
    <w:name w:val="index 8"/>
    <w:basedOn w:val="Normal"/>
    <w:next w:val="Normal"/>
    <w:autoRedefine/>
    <w:uiPriority w:val="99"/>
    <w:unhideWhenUsed/>
    <w:rsid w:val="00DD3A9D"/>
    <w:pPr>
      <w:spacing w:line="252" w:lineRule="auto"/>
      <w:ind w:left="1920" w:hanging="240"/>
    </w:pPr>
    <w:rPr>
      <w:rFonts w:asciiTheme="minorHAnsi" w:eastAsiaTheme="majorEastAsia" w:hAnsiTheme="minorHAnsi" w:cstheme="minorHAnsi"/>
      <w:sz w:val="18"/>
      <w:szCs w:val="18"/>
      <w:lang w:bidi="en-US"/>
    </w:rPr>
  </w:style>
  <w:style w:type="paragraph" w:styleId="Index9">
    <w:name w:val="index 9"/>
    <w:basedOn w:val="Normal"/>
    <w:next w:val="Normal"/>
    <w:autoRedefine/>
    <w:uiPriority w:val="99"/>
    <w:unhideWhenUsed/>
    <w:rsid w:val="00DD3A9D"/>
    <w:pPr>
      <w:spacing w:line="252" w:lineRule="auto"/>
      <w:ind w:left="2160" w:hanging="240"/>
    </w:pPr>
    <w:rPr>
      <w:rFonts w:asciiTheme="minorHAnsi" w:eastAsiaTheme="majorEastAsia" w:hAnsiTheme="minorHAnsi" w:cstheme="minorHAnsi"/>
      <w:sz w:val="18"/>
      <w:szCs w:val="18"/>
      <w:lang w:bidi="en-US"/>
    </w:rPr>
  </w:style>
  <w:style w:type="paragraph" w:styleId="IndexHeading">
    <w:name w:val="index heading"/>
    <w:basedOn w:val="Normal"/>
    <w:next w:val="Index1"/>
    <w:uiPriority w:val="99"/>
    <w:unhideWhenUsed/>
    <w:rsid w:val="00DD3A9D"/>
    <w:pPr>
      <w:pBdr>
        <w:top w:val="double" w:sz="6" w:space="0" w:color="auto" w:shadow="1"/>
        <w:left w:val="double" w:sz="6" w:space="0" w:color="auto" w:shadow="1"/>
        <w:bottom w:val="double" w:sz="6" w:space="0" w:color="auto" w:shadow="1"/>
        <w:right w:val="double" w:sz="6" w:space="0" w:color="auto" w:shadow="1"/>
      </w:pBdr>
      <w:spacing w:before="240" w:after="120" w:line="252" w:lineRule="auto"/>
      <w:jc w:val="center"/>
    </w:pPr>
    <w:rPr>
      <w:rFonts w:asciiTheme="majorHAnsi" w:eastAsiaTheme="majorEastAsia" w:hAnsiTheme="majorHAnsi" w:cstheme="majorBidi"/>
      <w:b/>
      <w:bCs/>
      <w:sz w:val="22"/>
      <w:szCs w:val="22"/>
      <w:lang w:bidi="en-US"/>
    </w:rPr>
  </w:style>
  <w:style w:type="character" w:customStyle="1" w:styleId="TOC2Char">
    <w:name w:val="TOC 2 Char"/>
    <w:basedOn w:val="DefaultParagraphFont"/>
    <w:link w:val="TOC2"/>
    <w:uiPriority w:val="39"/>
    <w:rsid w:val="00BD2D9B"/>
    <w:rPr>
      <w:rFonts w:ascii="Arial" w:hAnsi="Arial"/>
      <w:bCs/>
    </w:rPr>
  </w:style>
  <w:style w:type="paragraph" w:customStyle="1" w:styleId="history">
    <w:name w:val="history"/>
    <w:basedOn w:val="Normal"/>
    <w:rsid w:val="00DD3A9D"/>
    <w:pPr>
      <w:ind w:left="1440" w:hanging="1440"/>
      <w:jc w:val="both"/>
    </w:pPr>
    <w:rPr>
      <w:rFonts w:ascii="Times New Roman" w:hAnsi="Times New Roman"/>
      <w:i/>
      <w:iCs/>
    </w:rPr>
  </w:style>
  <w:style w:type="paragraph" w:customStyle="1" w:styleId="paragraph">
    <w:name w:val="paragraph"/>
    <w:basedOn w:val="Normal"/>
    <w:rsid w:val="00DD3A9D"/>
    <w:pPr>
      <w:snapToGrid w:val="0"/>
      <w:jc w:val="both"/>
    </w:pPr>
    <w:rPr>
      <w:rFonts w:ascii="Times New Roman" w:hAnsi="Times New Roman"/>
    </w:rPr>
  </w:style>
  <w:style w:type="paragraph" w:customStyle="1" w:styleId="rule">
    <w:name w:val="rule"/>
    <w:basedOn w:val="Normal"/>
    <w:rsid w:val="00DD3A9D"/>
    <w:pPr>
      <w:snapToGrid w:val="0"/>
      <w:ind w:left="2160" w:hanging="2160"/>
    </w:pPr>
    <w:rPr>
      <w:rFonts w:ascii="Times New Roman" w:hAnsi="Times New Roman"/>
      <w:b/>
      <w:bCs/>
      <w:caps/>
    </w:rPr>
  </w:style>
  <w:style w:type="paragraph" w:customStyle="1" w:styleId="subparagraph">
    <w:name w:val="subparagraph"/>
    <w:basedOn w:val="Normal"/>
    <w:rsid w:val="00DD3A9D"/>
    <w:pPr>
      <w:ind w:left="1440" w:hanging="720"/>
      <w:jc w:val="both"/>
    </w:pPr>
    <w:rPr>
      <w:rFonts w:ascii="Times New Roman" w:hAnsi="Times New Roman"/>
    </w:rPr>
  </w:style>
  <w:style w:type="paragraph" w:customStyle="1" w:styleId="part">
    <w:name w:val="part"/>
    <w:basedOn w:val="Normal"/>
    <w:rsid w:val="00DD3A9D"/>
    <w:pPr>
      <w:ind w:left="2160" w:hanging="720"/>
      <w:jc w:val="both"/>
    </w:pPr>
    <w:rPr>
      <w:rFonts w:ascii="Times New Roman" w:hAnsi="Times New Roman"/>
    </w:rPr>
  </w:style>
  <w:style w:type="paragraph" w:customStyle="1" w:styleId="subpart">
    <w:name w:val="subpart"/>
    <w:basedOn w:val="Normal"/>
    <w:rsid w:val="00DD3A9D"/>
    <w:pPr>
      <w:ind w:left="2880" w:hanging="720"/>
      <w:jc w:val="both"/>
    </w:pPr>
    <w:rPr>
      <w:rFonts w:ascii="Times New Roman" w:hAnsi="Times New Roman"/>
    </w:rPr>
  </w:style>
  <w:style w:type="paragraph" w:customStyle="1" w:styleId="historyafter">
    <w:name w:val="historyafter"/>
    <w:basedOn w:val="Normal"/>
    <w:rsid w:val="00DD3A9D"/>
    <w:pPr>
      <w:ind w:left="1440"/>
      <w:jc w:val="both"/>
    </w:pPr>
    <w:rPr>
      <w:rFonts w:ascii="Times New Roman" w:hAnsi="Times New Roman"/>
      <w:i/>
      <w:iCs/>
    </w:rPr>
  </w:style>
  <w:style w:type="paragraph" w:customStyle="1" w:styleId="base">
    <w:name w:val="base"/>
    <w:basedOn w:val="Normal"/>
    <w:rsid w:val="00DD3A9D"/>
    <w:pPr>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261671">
      <w:bodyDiv w:val="1"/>
      <w:marLeft w:val="0"/>
      <w:marRight w:val="0"/>
      <w:marTop w:val="0"/>
      <w:marBottom w:val="0"/>
      <w:divBdr>
        <w:top w:val="none" w:sz="0" w:space="0" w:color="auto"/>
        <w:left w:val="none" w:sz="0" w:space="0" w:color="auto"/>
        <w:bottom w:val="none" w:sz="0" w:space="0" w:color="auto"/>
        <w:right w:val="none" w:sz="0" w:space="0" w:color="auto"/>
      </w:divBdr>
    </w:div>
    <w:div w:id="1281113128">
      <w:bodyDiv w:val="1"/>
      <w:marLeft w:val="0"/>
      <w:marRight w:val="0"/>
      <w:marTop w:val="0"/>
      <w:marBottom w:val="0"/>
      <w:divBdr>
        <w:top w:val="none" w:sz="0" w:space="0" w:color="auto"/>
        <w:left w:val="none" w:sz="0" w:space="0" w:color="auto"/>
        <w:bottom w:val="none" w:sz="0" w:space="0" w:color="auto"/>
        <w:right w:val="none" w:sz="0" w:space="0" w:color="auto"/>
      </w:divBdr>
      <w:divsChild>
        <w:div w:id="894467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5367523">
      <w:bodyDiv w:val="1"/>
      <w:marLeft w:val="0"/>
      <w:marRight w:val="0"/>
      <w:marTop w:val="0"/>
      <w:marBottom w:val="375"/>
      <w:divBdr>
        <w:top w:val="none" w:sz="0" w:space="0" w:color="auto"/>
        <w:left w:val="none" w:sz="0" w:space="0" w:color="auto"/>
        <w:bottom w:val="none" w:sz="0" w:space="0" w:color="auto"/>
        <w:right w:val="none" w:sz="0" w:space="0" w:color="auto"/>
      </w:divBdr>
      <w:divsChild>
        <w:div w:id="114445486">
          <w:marLeft w:val="0"/>
          <w:marRight w:val="0"/>
          <w:marTop w:val="0"/>
          <w:marBottom w:val="0"/>
          <w:divBdr>
            <w:top w:val="none" w:sz="0" w:space="0" w:color="auto"/>
            <w:left w:val="none" w:sz="0" w:space="0" w:color="auto"/>
            <w:bottom w:val="none" w:sz="0" w:space="0" w:color="auto"/>
            <w:right w:val="none" w:sz="0" w:space="0" w:color="auto"/>
          </w:divBdr>
        </w:div>
        <w:div w:id="122971272">
          <w:marLeft w:val="0"/>
          <w:marRight w:val="0"/>
          <w:marTop w:val="0"/>
          <w:marBottom w:val="0"/>
          <w:divBdr>
            <w:top w:val="none" w:sz="0" w:space="0" w:color="auto"/>
            <w:left w:val="none" w:sz="0" w:space="0" w:color="auto"/>
            <w:bottom w:val="none" w:sz="0" w:space="0" w:color="auto"/>
            <w:right w:val="none" w:sz="0" w:space="0" w:color="auto"/>
          </w:divBdr>
        </w:div>
        <w:div w:id="126242783">
          <w:marLeft w:val="0"/>
          <w:marRight w:val="0"/>
          <w:marTop w:val="0"/>
          <w:marBottom w:val="0"/>
          <w:divBdr>
            <w:top w:val="none" w:sz="0" w:space="0" w:color="auto"/>
            <w:left w:val="none" w:sz="0" w:space="0" w:color="auto"/>
            <w:bottom w:val="none" w:sz="0" w:space="0" w:color="auto"/>
            <w:right w:val="none" w:sz="0" w:space="0" w:color="auto"/>
          </w:divBdr>
        </w:div>
        <w:div w:id="221839837">
          <w:marLeft w:val="0"/>
          <w:marRight w:val="0"/>
          <w:marTop w:val="0"/>
          <w:marBottom w:val="0"/>
          <w:divBdr>
            <w:top w:val="none" w:sz="0" w:space="0" w:color="auto"/>
            <w:left w:val="none" w:sz="0" w:space="0" w:color="auto"/>
            <w:bottom w:val="none" w:sz="0" w:space="0" w:color="auto"/>
            <w:right w:val="none" w:sz="0" w:space="0" w:color="auto"/>
          </w:divBdr>
        </w:div>
        <w:div w:id="469983252">
          <w:marLeft w:val="0"/>
          <w:marRight w:val="0"/>
          <w:marTop w:val="0"/>
          <w:marBottom w:val="0"/>
          <w:divBdr>
            <w:top w:val="none" w:sz="0" w:space="0" w:color="auto"/>
            <w:left w:val="none" w:sz="0" w:space="0" w:color="auto"/>
            <w:bottom w:val="none" w:sz="0" w:space="0" w:color="auto"/>
            <w:right w:val="none" w:sz="0" w:space="0" w:color="auto"/>
          </w:divBdr>
        </w:div>
        <w:div w:id="543370459">
          <w:marLeft w:val="0"/>
          <w:marRight w:val="0"/>
          <w:marTop w:val="0"/>
          <w:marBottom w:val="0"/>
          <w:divBdr>
            <w:top w:val="none" w:sz="0" w:space="0" w:color="auto"/>
            <w:left w:val="none" w:sz="0" w:space="0" w:color="auto"/>
            <w:bottom w:val="none" w:sz="0" w:space="0" w:color="auto"/>
            <w:right w:val="none" w:sz="0" w:space="0" w:color="auto"/>
          </w:divBdr>
        </w:div>
        <w:div w:id="819737014">
          <w:marLeft w:val="0"/>
          <w:marRight w:val="0"/>
          <w:marTop w:val="0"/>
          <w:marBottom w:val="0"/>
          <w:divBdr>
            <w:top w:val="none" w:sz="0" w:space="0" w:color="auto"/>
            <w:left w:val="none" w:sz="0" w:space="0" w:color="auto"/>
            <w:bottom w:val="none" w:sz="0" w:space="0" w:color="auto"/>
            <w:right w:val="none" w:sz="0" w:space="0" w:color="auto"/>
          </w:divBdr>
        </w:div>
        <w:div w:id="901673928">
          <w:marLeft w:val="0"/>
          <w:marRight w:val="0"/>
          <w:marTop w:val="0"/>
          <w:marBottom w:val="0"/>
          <w:divBdr>
            <w:top w:val="none" w:sz="0" w:space="0" w:color="auto"/>
            <w:left w:val="none" w:sz="0" w:space="0" w:color="auto"/>
            <w:bottom w:val="none" w:sz="0" w:space="0" w:color="auto"/>
            <w:right w:val="none" w:sz="0" w:space="0" w:color="auto"/>
          </w:divBdr>
        </w:div>
        <w:div w:id="986326938">
          <w:marLeft w:val="0"/>
          <w:marRight w:val="0"/>
          <w:marTop w:val="0"/>
          <w:marBottom w:val="0"/>
          <w:divBdr>
            <w:top w:val="none" w:sz="0" w:space="0" w:color="auto"/>
            <w:left w:val="none" w:sz="0" w:space="0" w:color="auto"/>
            <w:bottom w:val="none" w:sz="0" w:space="0" w:color="auto"/>
            <w:right w:val="none" w:sz="0" w:space="0" w:color="auto"/>
          </w:divBdr>
        </w:div>
        <w:div w:id="1207336445">
          <w:marLeft w:val="0"/>
          <w:marRight w:val="0"/>
          <w:marTop w:val="0"/>
          <w:marBottom w:val="0"/>
          <w:divBdr>
            <w:top w:val="none" w:sz="0" w:space="0" w:color="auto"/>
            <w:left w:val="none" w:sz="0" w:space="0" w:color="auto"/>
            <w:bottom w:val="none" w:sz="0" w:space="0" w:color="auto"/>
            <w:right w:val="none" w:sz="0" w:space="0" w:color="auto"/>
          </w:divBdr>
        </w:div>
        <w:div w:id="1270241945">
          <w:marLeft w:val="0"/>
          <w:marRight w:val="0"/>
          <w:marTop w:val="0"/>
          <w:marBottom w:val="0"/>
          <w:divBdr>
            <w:top w:val="none" w:sz="0" w:space="0" w:color="auto"/>
            <w:left w:val="none" w:sz="0" w:space="0" w:color="auto"/>
            <w:bottom w:val="none" w:sz="0" w:space="0" w:color="auto"/>
            <w:right w:val="none" w:sz="0" w:space="0" w:color="auto"/>
          </w:divBdr>
        </w:div>
        <w:div w:id="1354720025">
          <w:marLeft w:val="0"/>
          <w:marRight w:val="0"/>
          <w:marTop w:val="0"/>
          <w:marBottom w:val="0"/>
          <w:divBdr>
            <w:top w:val="none" w:sz="0" w:space="0" w:color="auto"/>
            <w:left w:val="none" w:sz="0" w:space="0" w:color="auto"/>
            <w:bottom w:val="none" w:sz="0" w:space="0" w:color="auto"/>
            <w:right w:val="none" w:sz="0" w:space="0" w:color="auto"/>
          </w:divBdr>
        </w:div>
        <w:div w:id="1383673564">
          <w:marLeft w:val="0"/>
          <w:marRight w:val="0"/>
          <w:marTop w:val="0"/>
          <w:marBottom w:val="0"/>
          <w:divBdr>
            <w:top w:val="none" w:sz="0" w:space="0" w:color="auto"/>
            <w:left w:val="none" w:sz="0" w:space="0" w:color="auto"/>
            <w:bottom w:val="none" w:sz="0" w:space="0" w:color="auto"/>
            <w:right w:val="none" w:sz="0" w:space="0" w:color="auto"/>
          </w:divBdr>
        </w:div>
        <w:div w:id="1411931375">
          <w:marLeft w:val="0"/>
          <w:marRight w:val="0"/>
          <w:marTop w:val="0"/>
          <w:marBottom w:val="0"/>
          <w:divBdr>
            <w:top w:val="none" w:sz="0" w:space="0" w:color="auto"/>
            <w:left w:val="none" w:sz="0" w:space="0" w:color="auto"/>
            <w:bottom w:val="none" w:sz="0" w:space="0" w:color="auto"/>
            <w:right w:val="none" w:sz="0" w:space="0" w:color="auto"/>
          </w:divBdr>
        </w:div>
        <w:div w:id="1483159716">
          <w:marLeft w:val="0"/>
          <w:marRight w:val="0"/>
          <w:marTop w:val="0"/>
          <w:marBottom w:val="0"/>
          <w:divBdr>
            <w:top w:val="none" w:sz="0" w:space="0" w:color="auto"/>
            <w:left w:val="none" w:sz="0" w:space="0" w:color="auto"/>
            <w:bottom w:val="none" w:sz="0" w:space="0" w:color="auto"/>
            <w:right w:val="none" w:sz="0" w:space="0" w:color="auto"/>
          </w:divBdr>
        </w:div>
        <w:div w:id="1795515163">
          <w:marLeft w:val="0"/>
          <w:marRight w:val="0"/>
          <w:marTop w:val="0"/>
          <w:marBottom w:val="0"/>
          <w:divBdr>
            <w:top w:val="none" w:sz="0" w:space="0" w:color="auto"/>
            <w:left w:val="none" w:sz="0" w:space="0" w:color="auto"/>
            <w:bottom w:val="none" w:sz="0" w:space="0" w:color="auto"/>
            <w:right w:val="none" w:sz="0" w:space="0" w:color="auto"/>
          </w:divBdr>
        </w:div>
        <w:div w:id="1893271352">
          <w:marLeft w:val="0"/>
          <w:marRight w:val="0"/>
          <w:marTop w:val="0"/>
          <w:marBottom w:val="0"/>
          <w:divBdr>
            <w:top w:val="none" w:sz="0" w:space="0" w:color="auto"/>
            <w:left w:val="none" w:sz="0" w:space="0" w:color="auto"/>
            <w:bottom w:val="none" w:sz="0" w:space="0" w:color="auto"/>
            <w:right w:val="none" w:sz="0" w:space="0" w:color="auto"/>
          </w:divBdr>
        </w:div>
        <w:div w:id="1924561335">
          <w:marLeft w:val="0"/>
          <w:marRight w:val="0"/>
          <w:marTop w:val="0"/>
          <w:marBottom w:val="0"/>
          <w:divBdr>
            <w:top w:val="none" w:sz="0" w:space="0" w:color="auto"/>
            <w:left w:val="none" w:sz="0" w:space="0" w:color="auto"/>
            <w:bottom w:val="none" w:sz="0" w:space="0" w:color="auto"/>
            <w:right w:val="none" w:sz="0" w:space="0" w:color="auto"/>
          </w:divBdr>
        </w:div>
        <w:div w:id="1992320434">
          <w:marLeft w:val="0"/>
          <w:marRight w:val="0"/>
          <w:marTop w:val="0"/>
          <w:marBottom w:val="0"/>
          <w:divBdr>
            <w:top w:val="none" w:sz="0" w:space="0" w:color="auto"/>
            <w:left w:val="none" w:sz="0" w:space="0" w:color="auto"/>
            <w:bottom w:val="none" w:sz="0" w:space="0" w:color="auto"/>
            <w:right w:val="none" w:sz="0" w:space="0" w:color="auto"/>
          </w:divBdr>
        </w:div>
        <w:div w:id="2064020628">
          <w:marLeft w:val="0"/>
          <w:marRight w:val="0"/>
          <w:marTop w:val="0"/>
          <w:marBottom w:val="0"/>
          <w:divBdr>
            <w:top w:val="none" w:sz="0" w:space="0" w:color="auto"/>
            <w:left w:val="none" w:sz="0" w:space="0" w:color="auto"/>
            <w:bottom w:val="none" w:sz="0" w:space="0" w:color="auto"/>
            <w:right w:val="none" w:sz="0" w:space="0" w:color="auto"/>
          </w:divBdr>
        </w:div>
      </w:divsChild>
    </w:div>
    <w:div w:id="1851990890">
      <w:bodyDiv w:val="1"/>
      <w:marLeft w:val="0"/>
      <w:marRight w:val="0"/>
      <w:marTop w:val="0"/>
      <w:marBottom w:val="0"/>
      <w:divBdr>
        <w:top w:val="none" w:sz="0" w:space="0" w:color="auto"/>
        <w:left w:val="none" w:sz="0" w:space="0" w:color="auto"/>
        <w:bottom w:val="none" w:sz="0" w:space="0" w:color="auto"/>
        <w:right w:val="none" w:sz="0" w:space="0" w:color="auto"/>
      </w:divBdr>
      <w:divsChild>
        <w:div w:id="179274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80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useling.org/resources/ACA%20Ethics.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cutive%20Director\AppData\Roaming\Microsoft\Templates\Employment%20manual%20outli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25F13-64A0-4644-AF2B-6CC63E25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manual outline.dot</Template>
  <TotalTime>62</TotalTime>
  <Pages>79</Pages>
  <Words>64581</Words>
  <Characters>368115</Characters>
  <Application>Microsoft Office Word</Application>
  <DocSecurity>0</DocSecurity>
  <Lines>3067</Lines>
  <Paragraphs>863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Dwayne Patterson</cp:lastModifiedBy>
  <cp:revision>3</cp:revision>
  <cp:lastPrinted>2013-10-28T23:09:00Z</cp:lastPrinted>
  <dcterms:created xsi:type="dcterms:W3CDTF">2014-02-01T17:09:00Z</dcterms:created>
  <dcterms:modified xsi:type="dcterms:W3CDTF">2014-02-10T20:04:00Z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TC011450231033</vt:lpwstr>
  </property>
</Properties>
</file>